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DC9" w:rsidRPr="00043B0E" w:rsidRDefault="00ED6E2B" w:rsidP="00A72842">
      <w:pPr>
        <w:pStyle w:val="a3"/>
        <w:rPr>
          <w:bCs w:val="0"/>
          <w:sz w:val="48"/>
          <w:szCs w:val="48"/>
          <w:u w:val="single"/>
        </w:rPr>
      </w:pPr>
      <w:r w:rsidRPr="00043B0E">
        <w:rPr>
          <w:bCs w:val="0"/>
          <w:sz w:val="48"/>
          <w:szCs w:val="48"/>
          <w:u w:val="single"/>
        </w:rPr>
        <w:t xml:space="preserve">Проект </w:t>
      </w:r>
    </w:p>
    <w:p w:rsidR="001E0A32" w:rsidRPr="003C7586" w:rsidRDefault="00E9687B" w:rsidP="00A72842">
      <w:pPr>
        <w:pStyle w:val="a3"/>
        <w:rPr>
          <w:bCs w:val="0"/>
          <w:sz w:val="22"/>
          <w:szCs w:val="22"/>
        </w:rPr>
      </w:pPr>
      <w:r w:rsidRPr="003C7586">
        <w:rPr>
          <w:bCs w:val="0"/>
          <w:sz w:val="22"/>
          <w:szCs w:val="22"/>
        </w:rPr>
        <w:t>Договор купли-продажи</w:t>
      </w:r>
      <w:r w:rsidR="006C26E2" w:rsidRPr="003C7586">
        <w:rPr>
          <w:bCs w:val="0"/>
          <w:sz w:val="22"/>
          <w:szCs w:val="22"/>
        </w:rPr>
        <w:t xml:space="preserve"> №</w:t>
      </w:r>
      <w:r w:rsidR="0069595D">
        <w:rPr>
          <w:bCs w:val="0"/>
          <w:sz w:val="22"/>
          <w:szCs w:val="22"/>
        </w:rPr>
        <w:t xml:space="preserve"> </w:t>
      </w:r>
      <w:r w:rsidR="00ED6E2B">
        <w:rPr>
          <w:bCs w:val="0"/>
          <w:sz w:val="22"/>
          <w:szCs w:val="22"/>
        </w:rPr>
        <w:t>____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 xml:space="preserve">г. Новосибирск </w:t>
      </w:r>
      <w:r w:rsidRPr="003C7586">
        <w:rPr>
          <w:b w:val="0"/>
          <w:bCs w:val="0"/>
          <w:sz w:val="22"/>
          <w:szCs w:val="22"/>
        </w:rPr>
        <w:tab/>
      </w:r>
      <w:r w:rsidRPr="003C7586">
        <w:rPr>
          <w:b w:val="0"/>
          <w:bCs w:val="0"/>
          <w:sz w:val="22"/>
          <w:szCs w:val="22"/>
        </w:rPr>
        <w:tab/>
        <w:t xml:space="preserve">        </w:t>
      </w:r>
      <w:r w:rsidR="00C57006" w:rsidRPr="003C7586">
        <w:rPr>
          <w:b w:val="0"/>
          <w:bCs w:val="0"/>
          <w:sz w:val="22"/>
          <w:szCs w:val="22"/>
        </w:rPr>
        <w:t xml:space="preserve">                            </w:t>
      </w:r>
      <w:r w:rsidR="00C57006" w:rsidRPr="003C7586">
        <w:rPr>
          <w:b w:val="0"/>
          <w:bCs w:val="0"/>
          <w:sz w:val="22"/>
          <w:szCs w:val="22"/>
        </w:rPr>
        <w:tab/>
      </w:r>
      <w:r w:rsidR="00C57006" w:rsidRPr="003C7586">
        <w:rPr>
          <w:b w:val="0"/>
          <w:bCs w:val="0"/>
          <w:sz w:val="22"/>
          <w:szCs w:val="22"/>
        </w:rPr>
        <w:tab/>
      </w:r>
      <w:r w:rsidR="00890EAA" w:rsidRPr="003C7586">
        <w:rPr>
          <w:b w:val="0"/>
          <w:bCs w:val="0"/>
          <w:sz w:val="22"/>
          <w:szCs w:val="22"/>
        </w:rPr>
        <w:t xml:space="preserve">        </w:t>
      </w:r>
      <w:r w:rsidR="00612ADC" w:rsidRPr="003C7586">
        <w:rPr>
          <w:b w:val="0"/>
          <w:bCs w:val="0"/>
          <w:sz w:val="22"/>
          <w:szCs w:val="22"/>
        </w:rPr>
        <w:tab/>
        <w:t xml:space="preserve">   </w:t>
      </w:r>
      <w:proofErr w:type="gramStart"/>
      <w:r w:rsidR="00C57006" w:rsidRPr="003C7586">
        <w:rPr>
          <w:b w:val="0"/>
          <w:bCs w:val="0"/>
          <w:sz w:val="22"/>
          <w:szCs w:val="22"/>
        </w:rPr>
        <w:tab/>
      </w:r>
      <w:r w:rsidR="006C26E2" w:rsidRPr="001A0DD3">
        <w:rPr>
          <w:bCs w:val="0"/>
          <w:sz w:val="22"/>
          <w:szCs w:val="22"/>
        </w:rPr>
        <w:t>«</w:t>
      </w:r>
      <w:r w:rsidR="006C26E2" w:rsidRPr="001A0DD3">
        <w:rPr>
          <w:bCs w:val="0"/>
          <w:sz w:val="22"/>
          <w:szCs w:val="22"/>
          <w:u w:val="single"/>
        </w:rPr>
        <w:t xml:space="preserve"> </w:t>
      </w:r>
      <w:r w:rsidR="00ED6E2B">
        <w:rPr>
          <w:bCs w:val="0"/>
          <w:sz w:val="22"/>
          <w:szCs w:val="22"/>
          <w:u w:val="single"/>
        </w:rPr>
        <w:t>_</w:t>
      </w:r>
      <w:proofErr w:type="gramEnd"/>
      <w:r w:rsidR="00ED6E2B">
        <w:rPr>
          <w:bCs w:val="0"/>
          <w:sz w:val="22"/>
          <w:szCs w:val="22"/>
          <w:u w:val="single"/>
        </w:rPr>
        <w:t>__</w:t>
      </w:r>
      <w:r w:rsidR="006C26E2" w:rsidRPr="001A0DD3">
        <w:rPr>
          <w:bCs w:val="0"/>
          <w:sz w:val="22"/>
          <w:szCs w:val="22"/>
          <w:u w:val="single"/>
        </w:rPr>
        <w:t xml:space="preserve"> </w:t>
      </w:r>
      <w:r w:rsidR="006C26E2" w:rsidRPr="001A0DD3">
        <w:rPr>
          <w:bCs w:val="0"/>
          <w:sz w:val="22"/>
          <w:szCs w:val="22"/>
        </w:rPr>
        <w:t>»</w:t>
      </w:r>
      <w:r w:rsidR="006C26E2" w:rsidRPr="001A0DD3">
        <w:rPr>
          <w:bCs w:val="0"/>
          <w:sz w:val="22"/>
          <w:szCs w:val="22"/>
          <w:u w:val="single"/>
        </w:rPr>
        <w:t xml:space="preserve"> </w:t>
      </w:r>
      <w:r w:rsidR="00B23DC9">
        <w:rPr>
          <w:bCs w:val="0"/>
          <w:sz w:val="22"/>
          <w:szCs w:val="22"/>
          <w:u w:val="single"/>
        </w:rPr>
        <w:t>______</w:t>
      </w:r>
      <w:r w:rsidR="008F3BF4" w:rsidRPr="001A0DD3">
        <w:rPr>
          <w:bCs w:val="0"/>
          <w:sz w:val="22"/>
          <w:szCs w:val="22"/>
          <w:u w:val="single"/>
        </w:rPr>
        <w:t xml:space="preserve"> </w:t>
      </w:r>
      <w:r w:rsidR="00ED6E2B">
        <w:rPr>
          <w:bCs w:val="0"/>
          <w:sz w:val="22"/>
          <w:szCs w:val="22"/>
          <w:u w:val="single"/>
        </w:rPr>
        <w:t>___</w:t>
      </w:r>
      <w:r w:rsidR="006C26E2" w:rsidRPr="001A0DD3">
        <w:rPr>
          <w:bCs w:val="0"/>
          <w:sz w:val="22"/>
          <w:szCs w:val="22"/>
          <w:u w:val="single"/>
        </w:rPr>
        <w:t xml:space="preserve">  </w:t>
      </w:r>
      <w:r w:rsidR="006C26E2" w:rsidRPr="001A0DD3">
        <w:rPr>
          <w:bCs w:val="0"/>
          <w:sz w:val="22"/>
          <w:szCs w:val="22"/>
        </w:rPr>
        <w:t>20</w:t>
      </w:r>
      <w:r w:rsidR="00B23DC9">
        <w:rPr>
          <w:bCs w:val="0"/>
          <w:sz w:val="22"/>
          <w:szCs w:val="22"/>
        </w:rPr>
        <w:t>19</w:t>
      </w:r>
      <w:r w:rsidR="00AD0E11">
        <w:rPr>
          <w:bCs w:val="0"/>
          <w:sz w:val="22"/>
          <w:szCs w:val="22"/>
        </w:rPr>
        <w:t xml:space="preserve"> </w:t>
      </w:r>
      <w:r w:rsidRPr="001A0DD3">
        <w:rPr>
          <w:bCs w:val="0"/>
          <w:sz w:val="22"/>
          <w:szCs w:val="22"/>
        </w:rPr>
        <w:t>года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3C3C77" w:rsidRPr="00125E4D" w:rsidRDefault="00F174AF" w:rsidP="005F52E0">
      <w:pPr>
        <w:ind w:right="-5" w:firstLine="708"/>
        <w:jc w:val="both"/>
        <w:rPr>
          <w:sz w:val="22"/>
          <w:szCs w:val="22"/>
        </w:rPr>
      </w:pPr>
      <w:r w:rsidRPr="00125E4D">
        <w:rPr>
          <w:sz w:val="22"/>
          <w:szCs w:val="22"/>
        </w:rPr>
        <w:t xml:space="preserve">Общество с ограниченной ответственностью «Трест </w:t>
      </w:r>
      <w:proofErr w:type="spellStart"/>
      <w:r w:rsidRPr="00125E4D">
        <w:rPr>
          <w:sz w:val="22"/>
          <w:szCs w:val="22"/>
        </w:rPr>
        <w:t>Востокгидроспецстрой</w:t>
      </w:r>
      <w:proofErr w:type="spellEnd"/>
      <w:r w:rsidRPr="00125E4D">
        <w:rPr>
          <w:sz w:val="22"/>
          <w:szCs w:val="22"/>
        </w:rPr>
        <w:t>» в лице конкурсного управляющего Горбачевой Т</w:t>
      </w:r>
      <w:r w:rsidR="008B4B35">
        <w:rPr>
          <w:sz w:val="22"/>
          <w:szCs w:val="22"/>
        </w:rPr>
        <w:t>атьяны Альбертовны</w:t>
      </w:r>
      <w:r w:rsidRPr="00125E4D">
        <w:rPr>
          <w:sz w:val="22"/>
          <w:szCs w:val="22"/>
        </w:rPr>
        <w:t>., действующей на основании Решения Арбитражного суда Новосибирской области по делу № А45-36034/2017 от 18.02.2019г.</w:t>
      </w:r>
      <w:r w:rsidRPr="00125E4D">
        <w:rPr>
          <w:b/>
          <w:sz w:val="22"/>
          <w:szCs w:val="22"/>
        </w:rPr>
        <w:t xml:space="preserve"> </w:t>
      </w:r>
      <w:r w:rsidR="006C26E2" w:rsidRPr="00125E4D">
        <w:rPr>
          <w:sz w:val="22"/>
          <w:szCs w:val="22"/>
        </w:rPr>
        <w:t>именуем</w:t>
      </w:r>
      <w:r w:rsidR="00294E50" w:rsidRPr="00125E4D">
        <w:rPr>
          <w:sz w:val="22"/>
          <w:szCs w:val="22"/>
        </w:rPr>
        <w:t>ое</w:t>
      </w:r>
      <w:r w:rsidR="00B23DC9" w:rsidRPr="00125E4D">
        <w:rPr>
          <w:sz w:val="22"/>
          <w:szCs w:val="22"/>
        </w:rPr>
        <w:t xml:space="preserve"> в дальнейшем «Продавец»</w:t>
      </w:r>
      <w:r w:rsidR="000A4132" w:rsidRPr="00125E4D">
        <w:rPr>
          <w:sz w:val="22"/>
          <w:szCs w:val="22"/>
        </w:rPr>
        <w:t>, с одной стороны, и</w:t>
      </w:r>
      <w:r w:rsidR="0001626E" w:rsidRPr="00125E4D">
        <w:rPr>
          <w:sz w:val="22"/>
          <w:szCs w:val="22"/>
        </w:rPr>
        <w:t xml:space="preserve"> </w:t>
      </w:r>
      <w:r w:rsidR="00ED6E2B" w:rsidRPr="00125E4D">
        <w:rPr>
          <w:sz w:val="22"/>
          <w:szCs w:val="22"/>
        </w:rPr>
        <w:t>____________________________</w:t>
      </w:r>
      <w:r w:rsidR="00590347" w:rsidRPr="00125E4D">
        <w:rPr>
          <w:sz w:val="22"/>
          <w:szCs w:val="22"/>
        </w:rPr>
        <w:t>, действующе</w:t>
      </w:r>
      <w:r w:rsidR="0001626E" w:rsidRPr="00125E4D">
        <w:rPr>
          <w:sz w:val="22"/>
          <w:szCs w:val="22"/>
        </w:rPr>
        <w:t>го</w:t>
      </w:r>
      <w:r w:rsidR="00590347" w:rsidRPr="00125E4D">
        <w:rPr>
          <w:sz w:val="22"/>
          <w:szCs w:val="22"/>
        </w:rPr>
        <w:t xml:space="preserve"> на основании </w:t>
      </w:r>
      <w:r w:rsidR="00ED6E2B" w:rsidRPr="00125E4D">
        <w:rPr>
          <w:sz w:val="22"/>
          <w:szCs w:val="22"/>
        </w:rPr>
        <w:t>_________________________________</w:t>
      </w:r>
      <w:r w:rsidR="00590347" w:rsidRPr="00125E4D">
        <w:rPr>
          <w:sz w:val="22"/>
          <w:szCs w:val="22"/>
        </w:rPr>
        <w:t>,</w:t>
      </w:r>
      <w:r w:rsidR="00F602BD" w:rsidRPr="00125E4D">
        <w:rPr>
          <w:sz w:val="22"/>
          <w:szCs w:val="22"/>
        </w:rPr>
        <w:t xml:space="preserve"> </w:t>
      </w:r>
      <w:r w:rsidR="006F72AE" w:rsidRPr="00125E4D">
        <w:rPr>
          <w:sz w:val="22"/>
          <w:szCs w:val="22"/>
        </w:rPr>
        <w:t xml:space="preserve">именуемый в дальнейшем «Покупатель», </w:t>
      </w:r>
      <w:r w:rsidR="001E0A32" w:rsidRPr="00125E4D">
        <w:rPr>
          <w:sz w:val="22"/>
          <w:szCs w:val="22"/>
        </w:rPr>
        <w:t xml:space="preserve">с другой стороны, подписали настоящий </w:t>
      </w:r>
      <w:r w:rsidR="00920F35" w:rsidRPr="00125E4D">
        <w:rPr>
          <w:sz w:val="22"/>
          <w:szCs w:val="22"/>
        </w:rPr>
        <w:t xml:space="preserve">договор </w:t>
      </w:r>
      <w:r w:rsidR="001E0A32" w:rsidRPr="00125E4D">
        <w:rPr>
          <w:sz w:val="22"/>
          <w:szCs w:val="22"/>
        </w:rPr>
        <w:t>о нижеследующем:</w:t>
      </w:r>
    </w:p>
    <w:p w:rsidR="00EA63CA" w:rsidRPr="00125E4D" w:rsidRDefault="00EA63CA" w:rsidP="00A72842">
      <w:pPr>
        <w:pStyle w:val="a3"/>
        <w:rPr>
          <w:sz w:val="22"/>
          <w:szCs w:val="22"/>
        </w:rPr>
      </w:pPr>
    </w:p>
    <w:p w:rsidR="001E0A32" w:rsidRPr="003C7586" w:rsidRDefault="001E0A32" w:rsidP="00A72842">
      <w:pPr>
        <w:pStyle w:val="a3"/>
        <w:rPr>
          <w:sz w:val="22"/>
          <w:szCs w:val="22"/>
        </w:rPr>
      </w:pPr>
      <w:r w:rsidRPr="003C7586">
        <w:rPr>
          <w:sz w:val="22"/>
          <w:szCs w:val="22"/>
        </w:rPr>
        <w:t xml:space="preserve">1. Предмет </w:t>
      </w:r>
      <w:r w:rsidR="003C3C77" w:rsidRPr="003C7586">
        <w:rPr>
          <w:sz w:val="22"/>
          <w:szCs w:val="22"/>
        </w:rPr>
        <w:t>договора</w:t>
      </w:r>
    </w:p>
    <w:p w:rsidR="005C5387" w:rsidRDefault="001E0A32" w:rsidP="000B3827">
      <w:pPr>
        <w:jc w:val="both"/>
        <w:rPr>
          <w:bCs/>
          <w:sz w:val="22"/>
          <w:szCs w:val="22"/>
        </w:rPr>
      </w:pPr>
      <w:r w:rsidRPr="003C7586">
        <w:rPr>
          <w:b/>
          <w:bCs/>
          <w:sz w:val="22"/>
          <w:szCs w:val="22"/>
        </w:rPr>
        <w:t xml:space="preserve">1.1. </w:t>
      </w:r>
      <w:r w:rsidRPr="00ED6E2B">
        <w:rPr>
          <w:bCs/>
          <w:sz w:val="22"/>
          <w:szCs w:val="22"/>
        </w:rPr>
        <w:t>Продавец передает в собственность Покупателю</w:t>
      </w:r>
      <w:r w:rsidR="003C3C77" w:rsidRPr="00ED6E2B">
        <w:rPr>
          <w:bCs/>
          <w:sz w:val="22"/>
          <w:szCs w:val="22"/>
        </w:rPr>
        <w:t>, победившему на торгах (</w:t>
      </w:r>
      <w:bookmarkStart w:id="0" w:name="_Hlk15911744"/>
      <w:r w:rsidR="003C3C77" w:rsidRPr="00ED6E2B">
        <w:rPr>
          <w:bCs/>
          <w:sz w:val="22"/>
          <w:szCs w:val="22"/>
        </w:rPr>
        <w:t>протокол</w:t>
      </w:r>
      <w:r w:rsidR="0073729B" w:rsidRPr="00ED6E2B">
        <w:rPr>
          <w:bCs/>
          <w:sz w:val="22"/>
          <w:szCs w:val="22"/>
        </w:rPr>
        <w:t xml:space="preserve"> </w:t>
      </w:r>
      <w:r w:rsidR="0001626E" w:rsidRPr="00ED6E2B">
        <w:rPr>
          <w:bCs/>
          <w:sz w:val="22"/>
          <w:szCs w:val="22"/>
        </w:rPr>
        <w:t>о результатах торгов</w:t>
      </w:r>
      <w:r w:rsidR="00F602BD" w:rsidRPr="00ED6E2B">
        <w:rPr>
          <w:bCs/>
          <w:sz w:val="22"/>
          <w:szCs w:val="22"/>
        </w:rPr>
        <w:t xml:space="preserve"> </w:t>
      </w:r>
      <w:r w:rsidR="00841C0F" w:rsidRPr="00841C0F">
        <w:rPr>
          <w:bCs/>
          <w:sz w:val="22"/>
          <w:szCs w:val="22"/>
        </w:rPr>
        <w:t>в форме аукциона с применением метода повышения начальной цены продажи, открытого по составу участников и открытого по способу подачи предложений, по продаже имущества, принадлежащего ООО «ТРЕСТ ВГСС»</w:t>
      </w:r>
      <w:r w:rsidR="00893312" w:rsidRPr="00275DB5">
        <w:rPr>
          <w:b/>
          <w:sz w:val="22"/>
          <w:szCs w:val="22"/>
        </w:rPr>
        <w:t xml:space="preserve"> </w:t>
      </w:r>
      <w:r w:rsidR="00F602BD" w:rsidRPr="00ED6E2B">
        <w:rPr>
          <w:bCs/>
          <w:sz w:val="22"/>
          <w:szCs w:val="22"/>
        </w:rPr>
        <w:t xml:space="preserve">от </w:t>
      </w:r>
      <w:r w:rsidR="00ED6E2B" w:rsidRPr="00ED6E2B">
        <w:rPr>
          <w:bCs/>
          <w:sz w:val="22"/>
          <w:szCs w:val="22"/>
        </w:rPr>
        <w:t>_________</w:t>
      </w:r>
      <w:r w:rsidR="0001626E" w:rsidRPr="00ED6E2B">
        <w:rPr>
          <w:bCs/>
          <w:sz w:val="22"/>
          <w:szCs w:val="22"/>
        </w:rPr>
        <w:t xml:space="preserve"> 20</w:t>
      </w:r>
      <w:r w:rsidR="00ED6E2B" w:rsidRPr="00ED6E2B">
        <w:rPr>
          <w:bCs/>
          <w:sz w:val="22"/>
          <w:szCs w:val="22"/>
        </w:rPr>
        <w:t>________</w:t>
      </w:r>
      <w:r w:rsidR="0001626E" w:rsidRPr="00ED6E2B">
        <w:rPr>
          <w:bCs/>
          <w:sz w:val="22"/>
          <w:szCs w:val="22"/>
        </w:rPr>
        <w:t xml:space="preserve"> г.</w:t>
      </w:r>
      <w:bookmarkEnd w:id="0"/>
      <w:r w:rsidR="003C3C77" w:rsidRPr="00ED6E2B">
        <w:rPr>
          <w:bCs/>
          <w:sz w:val="22"/>
          <w:szCs w:val="22"/>
        </w:rPr>
        <w:t>)</w:t>
      </w:r>
      <w:r w:rsidRPr="00ED6E2B">
        <w:rPr>
          <w:bCs/>
          <w:sz w:val="22"/>
          <w:szCs w:val="22"/>
        </w:rPr>
        <w:t>, а Покупатель прин</w:t>
      </w:r>
      <w:r w:rsidR="003C3C77" w:rsidRPr="00ED6E2B">
        <w:rPr>
          <w:bCs/>
          <w:sz w:val="22"/>
          <w:szCs w:val="22"/>
        </w:rPr>
        <w:t>имает</w:t>
      </w:r>
      <w:r w:rsidRPr="00ED6E2B">
        <w:rPr>
          <w:bCs/>
          <w:sz w:val="22"/>
          <w:szCs w:val="22"/>
        </w:rPr>
        <w:t xml:space="preserve"> и опла</w:t>
      </w:r>
      <w:r w:rsidR="003C3C77" w:rsidRPr="00ED6E2B">
        <w:rPr>
          <w:bCs/>
          <w:sz w:val="22"/>
          <w:szCs w:val="22"/>
        </w:rPr>
        <w:t>чивает на условиях, пред</w:t>
      </w:r>
      <w:r w:rsidR="00A33D3C" w:rsidRPr="00ED6E2B">
        <w:rPr>
          <w:bCs/>
          <w:sz w:val="22"/>
          <w:szCs w:val="22"/>
        </w:rPr>
        <w:t xml:space="preserve">усмотренных настоящим договором </w:t>
      </w:r>
      <w:r w:rsidR="00CF434B">
        <w:rPr>
          <w:bCs/>
          <w:sz w:val="22"/>
          <w:szCs w:val="22"/>
        </w:rPr>
        <w:t>имущество</w:t>
      </w:r>
      <w:r w:rsidR="00893312">
        <w:rPr>
          <w:sz w:val="20"/>
        </w:rPr>
        <w:t xml:space="preserve"> </w:t>
      </w:r>
      <w:r w:rsidR="00B23DC9" w:rsidRPr="00B23DC9">
        <w:rPr>
          <w:sz w:val="22"/>
          <w:szCs w:val="22"/>
        </w:rPr>
        <w:t>«</w:t>
      </w:r>
      <w:r w:rsidR="00C64D1F" w:rsidRPr="00C64D1F">
        <w:rPr>
          <w:sz w:val="22"/>
          <w:szCs w:val="22"/>
        </w:rPr>
        <w:t>ТРЕСТ ВГСС</w:t>
      </w:r>
      <w:r w:rsidR="00B23DC9" w:rsidRPr="00B23DC9">
        <w:rPr>
          <w:sz w:val="22"/>
          <w:szCs w:val="22"/>
        </w:rPr>
        <w:t>»</w:t>
      </w:r>
      <w:r w:rsidR="00B23DC9">
        <w:rPr>
          <w:sz w:val="22"/>
          <w:szCs w:val="22"/>
        </w:rPr>
        <w:t>:</w:t>
      </w:r>
      <w:r w:rsidR="000B3827">
        <w:rPr>
          <w:sz w:val="22"/>
          <w:szCs w:val="22"/>
        </w:rPr>
        <w:t xml:space="preserve"> </w:t>
      </w:r>
      <w:r w:rsidR="00BA2CD8" w:rsidRPr="00BA2CD8">
        <w:rPr>
          <w:bCs/>
          <w:sz w:val="22"/>
          <w:szCs w:val="22"/>
        </w:rPr>
        <w:t>Лот №1</w:t>
      </w:r>
      <w:r w:rsidR="005C5387">
        <w:rPr>
          <w:bCs/>
          <w:sz w:val="22"/>
          <w:szCs w:val="22"/>
        </w:rPr>
        <w:t xml:space="preserve"> </w:t>
      </w:r>
      <w:r w:rsidR="005C5387" w:rsidRPr="005C5387">
        <w:rPr>
          <w:bCs/>
          <w:sz w:val="22"/>
          <w:szCs w:val="22"/>
        </w:rPr>
        <w:t xml:space="preserve">в составе: 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C5387">
        <w:rPr>
          <w:bCs/>
          <w:sz w:val="22"/>
          <w:szCs w:val="22"/>
        </w:rPr>
        <w:t xml:space="preserve">Объект незавершенного строительства, назначение: не определено, площадь застройки: 2238 </w:t>
      </w:r>
      <w:proofErr w:type="spellStart"/>
      <w:r w:rsidRPr="005C5387">
        <w:rPr>
          <w:bCs/>
          <w:sz w:val="22"/>
          <w:szCs w:val="22"/>
        </w:rPr>
        <w:t>кв.м</w:t>
      </w:r>
      <w:proofErr w:type="spellEnd"/>
      <w:r w:rsidRPr="005C5387">
        <w:rPr>
          <w:bCs/>
          <w:sz w:val="22"/>
          <w:szCs w:val="22"/>
        </w:rPr>
        <w:t xml:space="preserve">., степень готовности объекта 20%. Кадастровый номер 54:35:053620:3. Адрес (местоположение): г. Новосибирск, Кировский район, ул. Петухова; 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C5387">
        <w:rPr>
          <w:bCs/>
          <w:sz w:val="22"/>
          <w:szCs w:val="22"/>
        </w:rPr>
        <w:t xml:space="preserve">Объект незавершенного строительства, назначение: не определено, площадь застройки: 10599,4 </w:t>
      </w:r>
      <w:proofErr w:type="spellStart"/>
      <w:r w:rsidRPr="005C5387">
        <w:rPr>
          <w:bCs/>
          <w:sz w:val="22"/>
          <w:szCs w:val="22"/>
        </w:rPr>
        <w:t>кв.м</w:t>
      </w:r>
      <w:proofErr w:type="spellEnd"/>
      <w:r w:rsidRPr="005C5387">
        <w:rPr>
          <w:bCs/>
          <w:sz w:val="22"/>
          <w:szCs w:val="22"/>
        </w:rPr>
        <w:t xml:space="preserve">., степень готовности объекта 20%. Кадастровый номер 54:35:053620:4. Адрес (местоположение): г. Новосибирск, Кировский район, ул. Петухова; 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C5387">
        <w:rPr>
          <w:bCs/>
          <w:sz w:val="22"/>
          <w:szCs w:val="22"/>
        </w:rPr>
        <w:t xml:space="preserve">Объект незавершенного строительства, назначение: не определено, площадь застройки: 10599,4 </w:t>
      </w:r>
      <w:proofErr w:type="spellStart"/>
      <w:r w:rsidRPr="005C5387">
        <w:rPr>
          <w:bCs/>
          <w:sz w:val="22"/>
          <w:szCs w:val="22"/>
        </w:rPr>
        <w:t>кв.м</w:t>
      </w:r>
      <w:proofErr w:type="spellEnd"/>
      <w:r w:rsidRPr="005C5387">
        <w:rPr>
          <w:bCs/>
          <w:sz w:val="22"/>
          <w:szCs w:val="22"/>
        </w:rPr>
        <w:t xml:space="preserve">., степень готовности объекта 20%. Кадастровый номер 54:35:053620:5. Адрес (местоположение): г. Новосибирск, Кировский район, ул. Петухова; 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C5387">
        <w:rPr>
          <w:bCs/>
          <w:sz w:val="22"/>
          <w:szCs w:val="22"/>
        </w:rPr>
        <w:t xml:space="preserve">Право аренды земельного участка, категория земель: земли населенных пунктов, разрешенное использование - многоквартирные жилые дома, в том числе со встроенными или встроенно-пристроенными помещениями общественного назначения, автостоянками, площадь: общая 6811 </w:t>
      </w:r>
      <w:proofErr w:type="spellStart"/>
      <w:r w:rsidRPr="005C5387">
        <w:rPr>
          <w:bCs/>
          <w:sz w:val="22"/>
          <w:szCs w:val="22"/>
        </w:rPr>
        <w:t>кв.м</w:t>
      </w:r>
      <w:proofErr w:type="spellEnd"/>
      <w:r w:rsidRPr="005C5387">
        <w:rPr>
          <w:bCs/>
          <w:sz w:val="22"/>
          <w:szCs w:val="22"/>
        </w:rPr>
        <w:t xml:space="preserve">. Кадастровый номер: 54:35:053620:2. Адрес (местоположение): г. Новосибирск, Кировский район, ул. Петухова, 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proofErr w:type="spellStart"/>
      <w:r w:rsidRPr="005C5387">
        <w:rPr>
          <w:bCs/>
          <w:sz w:val="22"/>
          <w:szCs w:val="22"/>
        </w:rPr>
        <w:t>Еврокуб</w:t>
      </w:r>
      <w:proofErr w:type="spellEnd"/>
      <w:r w:rsidRPr="005C5387">
        <w:rPr>
          <w:bCs/>
          <w:sz w:val="22"/>
          <w:szCs w:val="22"/>
        </w:rPr>
        <w:t xml:space="preserve"> (1000 л.) б/у 1шт.,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C5387">
        <w:rPr>
          <w:bCs/>
          <w:sz w:val="22"/>
          <w:szCs w:val="22"/>
        </w:rPr>
        <w:t xml:space="preserve">Клапан спусковой </w:t>
      </w:r>
      <w:proofErr w:type="spellStart"/>
      <w:r w:rsidRPr="005C5387">
        <w:rPr>
          <w:bCs/>
          <w:sz w:val="22"/>
          <w:szCs w:val="22"/>
        </w:rPr>
        <w:t>автом</w:t>
      </w:r>
      <w:proofErr w:type="spellEnd"/>
      <w:r w:rsidRPr="005C5387">
        <w:rPr>
          <w:bCs/>
          <w:sz w:val="22"/>
          <w:szCs w:val="22"/>
        </w:rPr>
        <w:t>. ½ «ITAP» 1шт.,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C5387">
        <w:rPr>
          <w:bCs/>
          <w:sz w:val="22"/>
          <w:szCs w:val="22"/>
        </w:rPr>
        <w:t xml:space="preserve">Кран шар. </w:t>
      </w:r>
      <w:proofErr w:type="spellStart"/>
      <w:r w:rsidRPr="005C5387">
        <w:rPr>
          <w:bCs/>
          <w:sz w:val="22"/>
          <w:szCs w:val="22"/>
        </w:rPr>
        <w:t>Галлоп</w:t>
      </w:r>
      <w:proofErr w:type="spellEnd"/>
      <w:r w:rsidRPr="005C5387">
        <w:rPr>
          <w:bCs/>
          <w:sz w:val="22"/>
          <w:szCs w:val="22"/>
        </w:rPr>
        <w:t xml:space="preserve"> ВН-НР 1 ¼ рычаг 1шт., 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C5387">
        <w:rPr>
          <w:bCs/>
          <w:sz w:val="22"/>
          <w:szCs w:val="22"/>
        </w:rPr>
        <w:t xml:space="preserve">Кран шар. </w:t>
      </w:r>
      <w:proofErr w:type="spellStart"/>
      <w:r w:rsidRPr="005C5387">
        <w:rPr>
          <w:bCs/>
          <w:sz w:val="22"/>
          <w:szCs w:val="22"/>
        </w:rPr>
        <w:t>Галлоп</w:t>
      </w:r>
      <w:proofErr w:type="spellEnd"/>
      <w:r w:rsidRPr="005C5387">
        <w:rPr>
          <w:bCs/>
          <w:sz w:val="22"/>
          <w:szCs w:val="22"/>
        </w:rPr>
        <w:t xml:space="preserve"> ВН-НР ½ с бабочкой 1шт., 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C5387">
        <w:rPr>
          <w:bCs/>
          <w:sz w:val="22"/>
          <w:szCs w:val="22"/>
        </w:rPr>
        <w:t xml:space="preserve">Отвод Ду57*3,5 2шт., 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C5387">
        <w:rPr>
          <w:bCs/>
          <w:sz w:val="22"/>
          <w:szCs w:val="22"/>
        </w:rPr>
        <w:t xml:space="preserve">Отвод 108*4 ст. 20 ГОСТ 17375 6шт., 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C5387">
        <w:rPr>
          <w:bCs/>
          <w:sz w:val="22"/>
          <w:szCs w:val="22"/>
        </w:rPr>
        <w:t xml:space="preserve">Отвод 57*3,5 ст. 20 ГОСТ 17375 2шт., 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C5387">
        <w:rPr>
          <w:bCs/>
          <w:sz w:val="22"/>
          <w:szCs w:val="22"/>
        </w:rPr>
        <w:t xml:space="preserve">Плита дорожная ПНД </w:t>
      </w:r>
      <w:proofErr w:type="spellStart"/>
      <w:r w:rsidRPr="005C5387">
        <w:rPr>
          <w:bCs/>
          <w:sz w:val="22"/>
          <w:szCs w:val="22"/>
        </w:rPr>
        <w:t>АтV</w:t>
      </w:r>
      <w:proofErr w:type="spellEnd"/>
      <w:proofErr w:type="gramStart"/>
      <w:r w:rsidRPr="005C5387">
        <w:rPr>
          <w:bCs/>
          <w:sz w:val="22"/>
          <w:szCs w:val="22"/>
        </w:rPr>
        <w:t>/(</w:t>
      </w:r>
      <w:proofErr w:type="gramEnd"/>
      <w:r w:rsidRPr="005C5387">
        <w:rPr>
          <w:bCs/>
          <w:sz w:val="22"/>
          <w:szCs w:val="22"/>
        </w:rPr>
        <w:t xml:space="preserve">6*1,8) 6шт., 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C5387">
        <w:rPr>
          <w:bCs/>
          <w:sz w:val="22"/>
          <w:szCs w:val="22"/>
        </w:rPr>
        <w:t xml:space="preserve">Резьба Ду15 2шт., Резьба Ду32 1шт., 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C5387">
        <w:rPr>
          <w:bCs/>
          <w:sz w:val="22"/>
          <w:szCs w:val="22"/>
        </w:rPr>
        <w:t>Бак расширительный д/</w:t>
      </w:r>
      <w:proofErr w:type="spellStart"/>
      <w:r w:rsidRPr="005C5387">
        <w:rPr>
          <w:bCs/>
          <w:sz w:val="22"/>
          <w:szCs w:val="22"/>
        </w:rPr>
        <w:t>отопителя</w:t>
      </w:r>
      <w:proofErr w:type="spellEnd"/>
      <w:r w:rsidRPr="005C5387">
        <w:rPr>
          <w:bCs/>
          <w:sz w:val="22"/>
          <w:szCs w:val="22"/>
        </w:rPr>
        <w:t xml:space="preserve"> 24л. 1шт., 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C5387">
        <w:rPr>
          <w:bCs/>
          <w:sz w:val="22"/>
          <w:szCs w:val="22"/>
        </w:rPr>
        <w:t xml:space="preserve">Моющий аппарат HD 5/12С 1шт., 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C5387">
        <w:rPr>
          <w:bCs/>
          <w:sz w:val="22"/>
          <w:szCs w:val="22"/>
        </w:rPr>
        <w:t xml:space="preserve">Огнетушитель ОП-8(з) ABCE 1шт., 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C5387">
        <w:rPr>
          <w:bCs/>
          <w:sz w:val="22"/>
          <w:szCs w:val="22"/>
        </w:rPr>
        <w:t xml:space="preserve">Светильник светодиод. 100Вт/230V 2шт., 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C5387">
        <w:rPr>
          <w:bCs/>
          <w:sz w:val="22"/>
          <w:szCs w:val="22"/>
        </w:rPr>
        <w:t xml:space="preserve">Светильник светодиод. 50Вт/230V 1 шт., 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C5387">
        <w:rPr>
          <w:bCs/>
          <w:sz w:val="22"/>
          <w:szCs w:val="22"/>
        </w:rPr>
        <w:t xml:space="preserve">Светильник светодиодный 70Вт/230V 2шт., 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C5387">
        <w:rPr>
          <w:bCs/>
          <w:sz w:val="22"/>
          <w:szCs w:val="22"/>
        </w:rPr>
        <w:t>Стеллаж Арт. 102 (Контакт) 1шт.,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C5387">
        <w:rPr>
          <w:bCs/>
          <w:sz w:val="22"/>
          <w:szCs w:val="22"/>
        </w:rPr>
        <w:t xml:space="preserve">Стол письменный Арт. 302 1шт., 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C5387">
        <w:rPr>
          <w:bCs/>
          <w:sz w:val="22"/>
          <w:szCs w:val="22"/>
        </w:rPr>
        <w:t xml:space="preserve">Стол письменный Арт. </w:t>
      </w:r>
      <w:proofErr w:type="gramStart"/>
      <w:r w:rsidRPr="005C5387">
        <w:rPr>
          <w:bCs/>
          <w:sz w:val="22"/>
          <w:szCs w:val="22"/>
        </w:rPr>
        <w:t>308  (</w:t>
      </w:r>
      <w:proofErr w:type="gramEnd"/>
      <w:r w:rsidRPr="005C5387">
        <w:rPr>
          <w:bCs/>
          <w:sz w:val="22"/>
          <w:szCs w:val="22"/>
        </w:rPr>
        <w:t xml:space="preserve">Контакт) 1шт., 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C5387">
        <w:rPr>
          <w:bCs/>
          <w:sz w:val="22"/>
          <w:szCs w:val="22"/>
        </w:rPr>
        <w:t xml:space="preserve">Стул Персона 3 (Изо) 6шт., 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C5387">
        <w:rPr>
          <w:bCs/>
          <w:sz w:val="22"/>
          <w:szCs w:val="22"/>
        </w:rPr>
        <w:t xml:space="preserve">Талреп </w:t>
      </w:r>
      <w:proofErr w:type="spellStart"/>
      <w:r w:rsidRPr="005C5387">
        <w:rPr>
          <w:bCs/>
          <w:sz w:val="22"/>
          <w:szCs w:val="22"/>
        </w:rPr>
        <w:t>крок</w:t>
      </w:r>
      <w:proofErr w:type="spellEnd"/>
      <w:r w:rsidRPr="005C5387">
        <w:rPr>
          <w:bCs/>
          <w:sz w:val="22"/>
          <w:szCs w:val="22"/>
        </w:rPr>
        <w:t xml:space="preserve">-кольцо М8 6шт., 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C5387">
        <w:rPr>
          <w:bCs/>
          <w:sz w:val="22"/>
          <w:szCs w:val="22"/>
        </w:rPr>
        <w:t xml:space="preserve">Туалет 1,3 м 1шт., 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C5387">
        <w:rPr>
          <w:bCs/>
          <w:sz w:val="22"/>
          <w:szCs w:val="22"/>
        </w:rPr>
        <w:t xml:space="preserve">Автомат 2р 25А </w:t>
      </w:r>
      <w:proofErr w:type="spellStart"/>
      <w:r w:rsidRPr="005C5387">
        <w:rPr>
          <w:bCs/>
          <w:sz w:val="22"/>
          <w:szCs w:val="22"/>
        </w:rPr>
        <w:t>х.С</w:t>
      </w:r>
      <w:proofErr w:type="spellEnd"/>
      <w:r w:rsidRPr="005C5387">
        <w:rPr>
          <w:bCs/>
          <w:sz w:val="22"/>
          <w:szCs w:val="22"/>
        </w:rPr>
        <w:t xml:space="preserve">(5-101) 4.5кА ЩИТ ВА 77-29-2 2шт., 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C5387">
        <w:rPr>
          <w:bCs/>
          <w:sz w:val="22"/>
          <w:szCs w:val="22"/>
        </w:rPr>
        <w:t xml:space="preserve">Автомат 2р 32А </w:t>
      </w:r>
      <w:proofErr w:type="spellStart"/>
      <w:r w:rsidRPr="005C5387">
        <w:rPr>
          <w:bCs/>
          <w:sz w:val="22"/>
          <w:szCs w:val="22"/>
        </w:rPr>
        <w:t>х.С</w:t>
      </w:r>
      <w:proofErr w:type="spellEnd"/>
      <w:r w:rsidRPr="005C5387">
        <w:rPr>
          <w:bCs/>
          <w:sz w:val="22"/>
          <w:szCs w:val="22"/>
        </w:rPr>
        <w:t xml:space="preserve">(5-101) 4.5кА ЩИТ ВА 77-29-2 1шт., 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C5387">
        <w:rPr>
          <w:bCs/>
          <w:sz w:val="22"/>
          <w:szCs w:val="22"/>
        </w:rPr>
        <w:t xml:space="preserve">Серьга для крепления кабеля 10 шт., 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C5387">
        <w:rPr>
          <w:bCs/>
          <w:sz w:val="22"/>
          <w:szCs w:val="22"/>
        </w:rPr>
        <w:t xml:space="preserve">Шланг всасывающий 5м 1шт., 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C5387">
        <w:rPr>
          <w:bCs/>
          <w:sz w:val="22"/>
          <w:szCs w:val="22"/>
        </w:rPr>
        <w:t>Деревянные осветительные столбы 3шт.,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C5387">
        <w:rPr>
          <w:bCs/>
          <w:sz w:val="22"/>
          <w:szCs w:val="22"/>
        </w:rPr>
        <w:t xml:space="preserve">Передвижные ж/б опоры 3шт., 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C5387">
        <w:rPr>
          <w:bCs/>
          <w:sz w:val="22"/>
          <w:szCs w:val="22"/>
        </w:rPr>
        <w:t xml:space="preserve">Баннер «Паспорт объекта» 1шт., 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- </w:t>
      </w:r>
      <w:r w:rsidRPr="005C5387">
        <w:rPr>
          <w:bCs/>
          <w:sz w:val="22"/>
          <w:szCs w:val="22"/>
        </w:rPr>
        <w:t xml:space="preserve">Ж/б столбы 3шт., 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C5387">
        <w:rPr>
          <w:bCs/>
          <w:sz w:val="22"/>
          <w:szCs w:val="22"/>
        </w:rPr>
        <w:t xml:space="preserve">Трубы электросварные 102*3 Ст3пс </w:t>
      </w:r>
      <w:proofErr w:type="spellStart"/>
      <w:r w:rsidRPr="005C5387">
        <w:rPr>
          <w:bCs/>
          <w:sz w:val="22"/>
          <w:szCs w:val="22"/>
        </w:rPr>
        <w:t>нмд</w:t>
      </w:r>
      <w:proofErr w:type="spellEnd"/>
      <w:r w:rsidRPr="005C5387">
        <w:rPr>
          <w:bCs/>
          <w:sz w:val="22"/>
          <w:szCs w:val="22"/>
        </w:rPr>
        <w:t xml:space="preserve"> дл. 11700 86кг, 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C5387">
        <w:rPr>
          <w:bCs/>
          <w:sz w:val="22"/>
          <w:szCs w:val="22"/>
        </w:rPr>
        <w:t xml:space="preserve">Уголок 63*63*5 L11,7 16,6кг., 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C5387">
        <w:rPr>
          <w:bCs/>
          <w:sz w:val="22"/>
          <w:szCs w:val="22"/>
        </w:rPr>
        <w:t xml:space="preserve">Кабель мед. КГхл-2*4 d13 (492 м) 220п.м, 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C5387">
        <w:rPr>
          <w:bCs/>
          <w:sz w:val="22"/>
          <w:szCs w:val="22"/>
        </w:rPr>
        <w:t xml:space="preserve">Провод ПВС 2*2,5, 0,14/пвс2*2,25 40п.м., 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C5387">
        <w:rPr>
          <w:bCs/>
          <w:sz w:val="22"/>
          <w:szCs w:val="22"/>
        </w:rPr>
        <w:t xml:space="preserve">Трос в ПВХ ¾ мм (200 м) 180п.м., 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Pr="005C5387">
        <w:rPr>
          <w:bCs/>
          <w:sz w:val="22"/>
          <w:szCs w:val="22"/>
        </w:rPr>
        <w:t xml:space="preserve">Трос. Муфта </w:t>
      </w:r>
      <w:proofErr w:type="spellStart"/>
      <w:r w:rsidRPr="005C5387">
        <w:rPr>
          <w:bCs/>
          <w:sz w:val="22"/>
          <w:szCs w:val="22"/>
        </w:rPr>
        <w:t>натяж</w:t>
      </w:r>
      <w:proofErr w:type="spellEnd"/>
      <w:r w:rsidRPr="005C5387">
        <w:rPr>
          <w:bCs/>
          <w:sz w:val="22"/>
          <w:szCs w:val="22"/>
        </w:rPr>
        <w:t xml:space="preserve"> (талреп) М10, Lн100мм (</w:t>
      </w:r>
      <w:proofErr w:type="spellStart"/>
      <w:r w:rsidRPr="005C5387">
        <w:rPr>
          <w:bCs/>
          <w:sz w:val="22"/>
          <w:szCs w:val="22"/>
        </w:rPr>
        <w:t>крю-кольц</w:t>
      </w:r>
      <w:proofErr w:type="spellEnd"/>
      <w:r w:rsidRPr="005C5387">
        <w:rPr>
          <w:bCs/>
          <w:sz w:val="22"/>
          <w:szCs w:val="22"/>
        </w:rPr>
        <w:t xml:space="preserve">) 1п.м., </w:t>
      </w:r>
    </w:p>
    <w:p w:rsidR="007F6F80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C5387">
        <w:rPr>
          <w:bCs/>
          <w:sz w:val="22"/>
          <w:szCs w:val="22"/>
        </w:rPr>
        <w:t xml:space="preserve">Временное ограждение 639 </w:t>
      </w:r>
      <w:proofErr w:type="spellStart"/>
      <w:r w:rsidRPr="005C5387">
        <w:rPr>
          <w:bCs/>
          <w:sz w:val="22"/>
          <w:szCs w:val="22"/>
        </w:rPr>
        <w:t>п.м</w:t>
      </w:r>
      <w:proofErr w:type="spellEnd"/>
      <w:r w:rsidRPr="005C5387">
        <w:rPr>
          <w:bCs/>
          <w:sz w:val="22"/>
          <w:szCs w:val="22"/>
        </w:rPr>
        <w:t>.</w:t>
      </w:r>
    </w:p>
    <w:p w:rsidR="005C5387" w:rsidRPr="004958B9" w:rsidRDefault="005C5387" w:rsidP="000B3827">
      <w:pPr>
        <w:jc w:val="both"/>
        <w:rPr>
          <w:b/>
          <w:bCs/>
          <w:sz w:val="22"/>
          <w:szCs w:val="22"/>
        </w:rPr>
      </w:pPr>
    </w:p>
    <w:p w:rsidR="001E0A32" w:rsidRPr="004958B9" w:rsidRDefault="001E0A32" w:rsidP="00A72842">
      <w:pPr>
        <w:pStyle w:val="a3"/>
        <w:rPr>
          <w:sz w:val="22"/>
          <w:szCs w:val="22"/>
        </w:rPr>
      </w:pPr>
      <w:r w:rsidRPr="004958B9">
        <w:rPr>
          <w:sz w:val="22"/>
          <w:szCs w:val="22"/>
        </w:rPr>
        <w:t>2. Стоимость Имущества и порядок его оплаты</w:t>
      </w:r>
    </w:p>
    <w:p w:rsidR="0019346D" w:rsidRPr="00275DB5" w:rsidRDefault="001E0A32" w:rsidP="0019346D">
      <w:pPr>
        <w:pStyle w:val="a3"/>
        <w:tabs>
          <w:tab w:val="num" w:pos="1440"/>
        </w:tabs>
        <w:jc w:val="both"/>
        <w:rPr>
          <w:b w:val="0"/>
          <w:sz w:val="22"/>
          <w:szCs w:val="22"/>
        </w:rPr>
      </w:pPr>
      <w:r w:rsidRPr="004958B9">
        <w:rPr>
          <w:b w:val="0"/>
          <w:bCs w:val="0"/>
          <w:sz w:val="22"/>
          <w:szCs w:val="22"/>
        </w:rPr>
        <w:t>2</w:t>
      </w:r>
      <w:r w:rsidRPr="004958B9">
        <w:rPr>
          <w:b w:val="0"/>
          <w:sz w:val="22"/>
          <w:szCs w:val="22"/>
        </w:rPr>
        <w:t xml:space="preserve">.1. </w:t>
      </w:r>
      <w:r w:rsidR="00B23DC9">
        <w:rPr>
          <w:b w:val="0"/>
          <w:sz w:val="22"/>
          <w:szCs w:val="22"/>
        </w:rPr>
        <w:t>С</w:t>
      </w:r>
      <w:r w:rsidRPr="004958B9">
        <w:rPr>
          <w:b w:val="0"/>
          <w:sz w:val="22"/>
          <w:szCs w:val="22"/>
        </w:rPr>
        <w:t xml:space="preserve">тоимость Имущества </w:t>
      </w:r>
      <w:r w:rsidR="003C7586" w:rsidRPr="004958B9">
        <w:rPr>
          <w:b w:val="0"/>
          <w:sz w:val="22"/>
          <w:szCs w:val="22"/>
        </w:rPr>
        <w:t xml:space="preserve">по </w:t>
      </w:r>
      <w:r w:rsidR="004E7046">
        <w:rPr>
          <w:b w:val="0"/>
          <w:sz w:val="22"/>
          <w:szCs w:val="22"/>
        </w:rPr>
        <w:t>Л</w:t>
      </w:r>
      <w:r w:rsidR="003C7586" w:rsidRPr="004958B9">
        <w:rPr>
          <w:b w:val="0"/>
          <w:sz w:val="22"/>
          <w:szCs w:val="22"/>
        </w:rPr>
        <w:t xml:space="preserve">оту № </w:t>
      </w:r>
      <w:r w:rsidR="008B4B35">
        <w:rPr>
          <w:b w:val="0"/>
          <w:sz w:val="22"/>
          <w:szCs w:val="22"/>
        </w:rPr>
        <w:t xml:space="preserve">1 </w:t>
      </w:r>
      <w:r w:rsidRPr="004958B9">
        <w:rPr>
          <w:b w:val="0"/>
          <w:sz w:val="22"/>
          <w:szCs w:val="22"/>
        </w:rPr>
        <w:t xml:space="preserve">составляет </w:t>
      </w:r>
      <w:r w:rsidR="00275DB5" w:rsidRPr="00275DB5">
        <w:rPr>
          <w:b w:val="0"/>
          <w:sz w:val="22"/>
          <w:szCs w:val="22"/>
        </w:rPr>
        <w:t>_______</w:t>
      </w:r>
      <w:r w:rsidR="007D6C86" w:rsidRPr="00275DB5">
        <w:rPr>
          <w:b w:val="0"/>
          <w:sz w:val="22"/>
          <w:szCs w:val="22"/>
        </w:rPr>
        <w:t xml:space="preserve"> рублей</w:t>
      </w:r>
      <w:r w:rsidR="003C7586" w:rsidRPr="004958B9">
        <w:rPr>
          <w:b w:val="0"/>
          <w:sz w:val="22"/>
          <w:szCs w:val="22"/>
        </w:rPr>
        <w:t xml:space="preserve">, </w:t>
      </w:r>
      <w:r w:rsidR="004300AF" w:rsidRPr="00275DB5">
        <w:rPr>
          <w:b w:val="0"/>
          <w:sz w:val="22"/>
          <w:szCs w:val="22"/>
        </w:rPr>
        <w:t>(</w:t>
      </w:r>
      <w:r w:rsidR="000B3827" w:rsidRPr="000B3827">
        <w:rPr>
          <w:b w:val="0"/>
          <w:sz w:val="22"/>
          <w:szCs w:val="22"/>
        </w:rPr>
        <w:t>протокол о результатах торгов в форме аукциона с применением метода повышения начальной цены продажи, открытого по составу участников и открытого по способу подачи предложений, по продаже имущества, принадлежащего ООО «ТРЕСТ ВГСС» от _________ 20________ г.</w:t>
      </w:r>
      <w:r w:rsidR="004300AF" w:rsidRPr="00275DB5">
        <w:rPr>
          <w:b w:val="0"/>
          <w:sz w:val="22"/>
          <w:szCs w:val="22"/>
        </w:rPr>
        <w:t>)</w:t>
      </w:r>
      <w:r w:rsidR="0019346D" w:rsidRPr="00275DB5">
        <w:rPr>
          <w:b w:val="0"/>
          <w:sz w:val="22"/>
          <w:szCs w:val="22"/>
        </w:rPr>
        <w:t>.</w:t>
      </w:r>
    </w:p>
    <w:p w:rsidR="0073729B" w:rsidRPr="00275DB5" w:rsidRDefault="001E0A32" w:rsidP="00A72842">
      <w:pPr>
        <w:pStyle w:val="a3"/>
        <w:jc w:val="both"/>
        <w:rPr>
          <w:b w:val="0"/>
          <w:sz w:val="22"/>
          <w:szCs w:val="22"/>
        </w:rPr>
      </w:pPr>
      <w:r w:rsidRPr="004958B9">
        <w:rPr>
          <w:b w:val="0"/>
          <w:sz w:val="22"/>
          <w:szCs w:val="22"/>
        </w:rPr>
        <w:t>2.</w:t>
      </w:r>
      <w:r w:rsidR="00A844BC">
        <w:rPr>
          <w:b w:val="0"/>
          <w:sz w:val="22"/>
          <w:szCs w:val="22"/>
        </w:rPr>
        <w:t>2</w:t>
      </w:r>
      <w:r w:rsidRPr="004958B9">
        <w:rPr>
          <w:b w:val="0"/>
          <w:sz w:val="22"/>
          <w:szCs w:val="22"/>
        </w:rPr>
        <w:t xml:space="preserve">. Оплата производится в безналичном порядке путем перечисления денежных средств </w:t>
      </w:r>
      <w:r w:rsidR="0073729B" w:rsidRPr="004958B9">
        <w:rPr>
          <w:b w:val="0"/>
          <w:sz w:val="22"/>
          <w:szCs w:val="22"/>
        </w:rPr>
        <w:t>в сумме</w:t>
      </w:r>
      <w:r w:rsidR="00540C29" w:rsidRPr="004958B9">
        <w:rPr>
          <w:b w:val="0"/>
          <w:sz w:val="22"/>
          <w:szCs w:val="22"/>
        </w:rPr>
        <w:t>, установленной п. 2.</w:t>
      </w:r>
      <w:r w:rsidR="00A844BC">
        <w:rPr>
          <w:b w:val="0"/>
          <w:sz w:val="22"/>
          <w:szCs w:val="22"/>
        </w:rPr>
        <w:t>1</w:t>
      </w:r>
      <w:r w:rsidR="00540C29" w:rsidRPr="004958B9">
        <w:rPr>
          <w:b w:val="0"/>
          <w:sz w:val="22"/>
          <w:szCs w:val="22"/>
        </w:rPr>
        <w:t>. настоящего договора</w:t>
      </w:r>
      <w:r w:rsidR="0073729B" w:rsidRPr="004958B9">
        <w:rPr>
          <w:b w:val="0"/>
          <w:sz w:val="22"/>
          <w:szCs w:val="22"/>
        </w:rPr>
        <w:t xml:space="preserve"> </w:t>
      </w:r>
      <w:r w:rsidRPr="004958B9">
        <w:rPr>
          <w:b w:val="0"/>
          <w:sz w:val="22"/>
          <w:szCs w:val="22"/>
        </w:rPr>
        <w:t xml:space="preserve">на </w:t>
      </w:r>
      <w:r w:rsidR="008B4B35">
        <w:rPr>
          <w:b w:val="0"/>
          <w:sz w:val="22"/>
          <w:szCs w:val="22"/>
        </w:rPr>
        <w:t>расчетный</w:t>
      </w:r>
      <w:r w:rsidR="006826DF">
        <w:rPr>
          <w:b w:val="0"/>
          <w:sz w:val="22"/>
          <w:szCs w:val="22"/>
        </w:rPr>
        <w:t xml:space="preserve"> счет</w:t>
      </w:r>
      <w:r w:rsidRPr="004958B9">
        <w:rPr>
          <w:b w:val="0"/>
          <w:sz w:val="22"/>
          <w:szCs w:val="22"/>
        </w:rPr>
        <w:t xml:space="preserve"> </w:t>
      </w:r>
      <w:r w:rsidR="005F52E0">
        <w:rPr>
          <w:b w:val="0"/>
          <w:sz w:val="22"/>
          <w:szCs w:val="22"/>
        </w:rPr>
        <w:t>Продавца</w:t>
      </w:r>
      <w:r w:rsidR="00A844BC">
        <w:rPr>
          <w:b w:val="0"/>
          <w:sz w:val="22"/>
          <w:szCs w:val="22"/>
        </w:rPr>
        <w:t xml:space="preserve"> </w:t>
      </w:r>
      <w:r w:rsidRPr="00275DB5">
        <w:rPr>
          <w:b w:val="0"/>
          <w:sz w:val="22"/>
          <w:szCs w:val="22"/>
        </w:rPr>
        <w:t xml:space="preserve">не позднее </w:t>
      </w:r>
      <w:r w:rsidR="00A57CBD" w:rsidRPr="00275DB5">
        <w:rPr>
          <w:b w:val="0"/>
          <w:sz w:val="22"/>
          <w:szCs w:val="22"/>
        </w:rPr>
        <w:t>30 дней с даты подписания настоящего договора</w:t>
      </w:r>
      <w:r w:rsidRPr="00275DB5">
        <w:rPr>
          <w:b w:val="0"/>
          <w:sz w:val="22"/>
          <w:szCs w:val="22"/>
        </w:rPr>
        <w:t>.</w:t>
      </w:r>
    </w:p>
    <w:p w:rsidR="001E0A32" w:rsidRPr="004958B9" w:rsidRDefault="0073729B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275DB5">
        <w:rPr>
          <w:b w:val="0"/>
          <w:sz w:val="22"/>
          <w:szCs w:val="22"/>
        </w:rPr>
        <w:t>2</w:t>
      </w:r>
      <w:r w:rsidR="001E0A32" w:rsidRPr="00275DB5">
        <w:rPr>
          <w:b w:val="0"/>
          <w:sz w:val="22"/>
          <w:szCs w:val="22"/>
        </w:rPr>
        <w:t>.</w:t>
      </w:r>
      <w:r w:rsidR="00A844BC" w:rsidRPr="00275DB5">
        <w:rPr>
          <w:b w:val="0"/>
          <w:sz w:val="22"/>
          <w:szCs w:val="22"/>
        </w:rPr>
        <w:t>3</w:t>
      </w:r>
      <w:r w:rsidR="001E0A32" w:rsidRPr="00275DB5">
        <w:rPr>
          <w:b w:val="0"/>
          <w:sz w:val="22"/>
          <w:szCs w:val="22"/>
        </w:rPr>
        <w:t>. Надлежащим выполнением обязательств Покупателя по оплате Имущества является</w:t>
      </w:r>
      <w:r w:rsidR="001E0A32" w:rsidRPr="004958B9">
        <w:rPr>
          <w:b w:val="0"/>
          <w:bCs w:val="0"/>
          <w:sz w:val="22"/>
          <w:szCs w:val="22"/>
        </w:rPr>
        <w:t xml:space="preserve"> поступление денежных средств в порядке, сумме и сроки, указанные в п.</w:t>
      </w:r>
      <w:r w:rsidR="00612ADC" w:rsidRPr="004958B9">
        <w:rPr>
          <w:b w:val="0"/>
          <w:bCs w:val="0"/>
          <w:sz w:val="22"/>
          <w:szCs w:val="22"/>
        </w:rPr>
        <w:t>п. 2.</w:t>
      </w:r>
      <w:r w:rsidR="00A844BC">
        <w:rPr>
          <w:b w:val="0"/>
          <w:bCs w:val="0"/>
          <w:sz w:val="22"/>
          <w:szCs w:val="22"/>
        </w:rPr>
        <w:t>1</w:t>
      </w:r>
      <w:r w:rsidR="00612ADC" w:rsidRPr="004958B9">
        <w:rPr>
          <w:b w:val="0"/>
          <w:bCs w:val="0"/>
          <w:sz w:val="22"/>
          <w:szCs w:val="22"/>
        </w:rPr>
        <w:t xml:space="preserve">, </w:t>
      </w:r>
      <w:r w:rsidR="001E0A32" w:rsidRPr="004958B9">
        <w:rPr>
          <w:b w:val="0"/>
          <w:bCs w:val="0"/>
          <w:sz w:val="22"/>
          <w:szCs w:val="22"/>
        </w:rPr>
        <w:t>2.</w:t>
      </w:r>
      <w:r w:rsidR="00A844BC">
        <w:rPr>
          <w:b w:val="0"/>
          <w:bCs w:val="0"/>
          <w:sz w:val="22"/>
          <w:szCs w:val="22"/>
        </w:rPr>
        <w:t>2</w:t>
      </w:r>
      <w:r w:rsidR="001E0A32" w:rsidRPr="004958B9">
        <w:rPr>
          <w:b w:val="0"/>
          <w:bCs w:val="0"/>
          <w:sz w:val="22"/>
          <w:szCs w:val="22"/>
        </w:rPr>
        <w:t xml:space="preserve"> настоящего </w:t>
      </w:r>
      <w:r w:rsidR="00A72842" w:rsidRPr="004958B9">
        <w:rPr>
          <w:b w:val="0"/>
          <w:bCs w:val="0"/>
          <w:sz w:val="22"/>
          <w:szCs w:val="22"/>
        </w:rPr>
        <w:t>договора</w:t>
      </w:r>
      <w:r w:rsidR="001E0A32" w:rsidRPr="004958B9">
        <w:rPr>
          <w:b w:val="0"/>
          <w:bCs w:val="0"/>
          <w:sz w:val="22"/>
          <w:szCs w:val="22"/>
        </w:rPr>
        <w:t>.</w:t>
      </w:r>
    </w:p>
    <w:p w:rsidR="001E0A32" w:rsidRPr="004958B9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4958B9">
        <w:rPr>
          <w:b w:val="0"/>
          <w:bCs w:val="0"/>
          <w:sz w:val="22"/>
          <w:szCs w:val="22"/>
        </w:rPr>
        <w:t>2.</w:t>
      </w:r>
      <w:r w:rsidR="00A844BC">
        <w:rPr>
          <w:b w:val="0"/>
          <w:bCs w:val="0"/>
          <w:sz w:val="22"/>
          <w:szCs w:val="22"/>
        </w:rPr>
        <w:t>4</w:t>
      </w:r>
      <w:r w:rsidRPr="004958B9">
        <w:rPr>
          <w:b w:val="0"/>
          <w:bCs w:val="0"/>
          <w:sz w:val="22"/>
          <w:szCs w:val="22"/>
        </w:rPr>
        <w:t>.</w:t>
      </w:r>
      <w:r w:rsidR="00B23DC9">
        <w:rPr>
          <w:b w:val="0"/>
          <w:bCs w:val="0"/>
          <w:sz w:val="22"/>
          <w:szCs w:val="22"/>
        </w:rPr>
        <w:t xml:space="preserve"> </w:t>
      </w:r>
      <w:r w:rsidRPr="004958B9">
        <w:rPr>
          <w:b w:val="0"/>
          <w:bCs w:val="0"/>
          <w:sz w:val="22"/>
          <w:szCs w:val="22"/>
        </w:rPr>
        <w:t>Факт оплаты Имущества удостоверяется выпиской с указанного в п.2.</w:t>
      </w:r>
      <w:r w:rsidR="00E8147C">
        <w:rPr>
          <w:b w:val="0"/>
          <w:bCs w:val="0"/>
          <w:sz w:val="22"/>
          <w:szCs w:val="22"/>
        </w:rPr>
        <w:t>2</w:t>
      </w:r>
      <w:r w:rsidRPr="004958B9">
        <w:rPr>
          <w:b w:val="0"/>
          <w:bCs w:val="0"/>
          <w:sz w:val="22"/>
          <w:szCs w:val="22"/>
        </w:rPr>
        <w:t xml:space="preserve">. настоящего </w:t>
      </w:r>
      <w:r w:rsidR="0073729B" w:rsidRPr="004958B9">
        <w:rPr>
          <w:b w:val="0"/>
          <w:bCs w:val="0"/>
          <w:sz w:val="22"/>
          <w:szCs w:val="22"/>
        </w:rPr>
        <w:t>договор</w:t>
      </w:r>
      <w:r w:rsidRPr="004958B9">
        <w:rPr>
          <w:b w:val="0"/>
          <w:bCs w:val="0"/>
          <w:sz w:val="22"/>
          <w:szCs w:val="22"/>
        </w:rPr>
        <w:t>а счета, подтверждающей поступление денежных средств в счет оплаты Имущества.</w:t>
      </w:r>
    </w:p>
    <w:p w:rsidR="0001626E" w:rsidRPr="004958B9" w:rsidRDefault="0001626E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1E0A32" w:rsidRPr="003C7586" w:rsidRDefault="001E0A32" w:rsidP="00A72842">
      <w:pPr>
        <w:pStyle w:val="a3"/>
        <w:rPr>
          <w:sz w:val="22"/>
          <w:szCs w:val="22"/>
        </w:rPr>
      </w:pPr>
      <w:r w:rsidRPr="003C7586">
        <w:rPr>
          <w:sz w:val="22"/>
          <w:szCs w:val="22"/>
        </w:rPr>
        <w:t>3. Передача Имущества</w:t>
      </w:r>
    </w:p>
    <w:p w:rsidR="001E0A32" w:rsidRPr="003C7586" w:rsidRDefault="001E0A32" w:rsidP="00A72842">
      <w:pPr>
        <w:jc w:val="both"/>
        <w:rPr>
          <w:b/>
          <w:bCs/>
          <w:sz w:val="22"/>
          <w:szCs w:val="22"/>
        </w:rPr>
      </w:pPr>
      <w:r w:rsidRPr="003C7586">
        <w:rPr>
          <w:sz w:val="22"/>
          <w:szCs w:val="22"/>
        </w:rPr>
        <w:t>3.1. Имущество передает</w:t>
      </w:r>
      <w:r w:rsidR="00A72842" w:rsidRPr="003C7586">
        <w:rPr>
          <w:sz w:val="22"/>
          <w:szCs w:val="22"/>
        </w:rPr>
        <w:t>ся по месту его нахождения.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3.2.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 xml:space="preserve">3.3. Передача Имущества должна быть осуществлена в течение </w:t>
      </w:r>
      <w:r w:rsidR="007F6F80" w:rsidRPr="003C7586">
        <w:rPr>
          <w:b w:val="0"/>
          <w:bCs w:val="0"/>
          <w:sz w:val="22"/>
          <w:szCs w:val="22"/>
        </w:rPr>
        <w:t>10 (Десяти</w:t>
      </w:r>
      <w:r w:rsidRPr="003C7586">
        <w:rPr>
          <w:b w:val="0"/>
          <w:bCs w:val="0"/>
          <w:sz w:val="22"/>
          <w:szCs w:val="22"/>
        </w:rPr>
        <w:t xml:space="preserve">) рабочих дней со дня его полной оплаты. </w:t>
      </w:r>
    </w:p>
    <w:p w:rsidR="001E0A32" w:rsidRPr="003C7586" w:rsidRDefault="001E0A32" w:rsidP="008D3E3D">
      <w:pPr>
        <w:pStyle w:val="a3"/>
        <w:ind w:firstLine="360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 xml:space="preserve">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 </w:t>
      </w:r>
    </w:p>
    <w:p w:rsidR="001E0A32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3.4. Принятое Покупателем Имущество возврату не подлежит. Продавец не несет ответственности за качество проданного Имущества.</w:t>
      </w:r>
    </w:p>
    <w:p w:rsidR="0001626E" w:rsidRPr="003C7586" w:rsidRDefault="0001626E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584678" w:rsidRPr="003C7586" w:rsidRDefault="00584678" w:rsidP="00584678">
      <w:pPr>
        <w:pStyle w:val="a3"/>
        <w:rPr>
          <w:bCs w:val="0"/>
          <w:sz w:val="22"/>
          <w:szCs w:val="22"/>
        </w:rPr>
      </w:pPr>
      <w:r w:rsidRPr="003C7586">
        <w:rPr>
          <w:bCs w:val="0"/>
          <w:sz w:val="22"/>
          <w:szCs w:val="22"/>
        </w:rPr>
        <w:t>4. Возникновение права собственности на имущество.</w:t>
      </w:r>
    </w:p>
    <w:p w:rsidR="00B23DC9" w:rsidRPr="00B23DC9" w:rsidRDefault="00B23DC9" w:rsidP="00B23DC9">
      <w:pPr>
        <w:pStyle w:val="ConsNormal"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23DC9">
        <w:rPr>
          <w:rFonts w:ascii="Times New Roman" w:hAnsi="Times New Roman" w:cs="Times New Roman"/>
          <w:bCs/>
          <w:sz w:val="22"/>
          <w:szCs w:val="22"/>
        </w:rPr>
        <w:t>4.1. Право собственности на</w:t>
      </w:r>
      <w:r w:rsidR="00773BE6">
        <w:rPr>
          <w:rFonts w:ascii="Times New Roman" w:hAnsi="Times New Roman" w:cs="Times New Roman"/>
          <w:bCs/>
          <w:sz w:val="22"/>
          <w:szCs w:val="22"/>
        </w:rPr>
        <w:t xml:space="preserve"> недвижимое</w:t>
      </w:r>
      <w:r w:rsidRPr="00B23DC9">
        <w:rPr>
          <w:rFonts w:ascii="Times New Roman" w:hAnsi="Times New Roman" w:cs="Times New Roman"/>
          <w:bCs/>
          <w:sz w:val="22"/>
          <w:szCs w:val="22"/>
        </w:rPr>
        <w:t xml:space="preserve"> имущество, являющееся предметом настоящего договора и указанное в п. 1.1 настоящего Договора, возникает у Покупателя с момента государственной регистрации прав на недвижимое имущество и сделок с ним.</w:t>
      </w:r>
    </w:p>
    <w:p w:rsidR="00B23DC9" w:rsidRDefault="00B23DC9" w:rsidP="00B23DC9">
      <w:pPr>
        <w:pStyle w:val="ConsNormal"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23DC9">
        <w:rPr>
          <w:rFonts w:ascii="Times New Roman" w:hAnsi="Times New Roman" w:cs="Times New Roman"/>
          <w:bCs/>
          <w:sz w:val="22"/>
          <w:szCs w:val="22"/>
        </w:rPr>
        <w:t>4.2. Стороны обязуются подать в орган, осуществляющий государственную регистрацию прав на недвижимое имущество и сделок с ним, документы для государственной регистрации Договора в течение 10 (десяти) рабочих дней со дня их полной оплаты.</w:t>
      </w:r>
    </w:p>
    <w:p w:rsidR="00731255" w:rsidRDefault="00B23DC9" w:rsidP="00B23DC9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23DC9">
        <w:rPr>
          <w:rFonts w:ascii="Times New Roman" w:hAnsi="Times New Roman" w:cs="Times New Roman"/>
          <w:bCs/>
          <w:sz w:val="22"/>
          <w:szCs w:val="22"/>
        </w:rPr>
        <w:t>4.3. Все необходимые расходы по государственной регистрации перехода п</w:t>
      </w:r>
      <w:r>
        <w:rPr>
          <w:rFonts w:ascii="Times New Roman" w:hAnsi="Times New Roman" w:cs="Times New Roman"/>
          <w:bCs/>
          <w:sz w:val="22"/>
          <w:szCs w:val="22"/>
        </w:rPr>
        <w:t>рав на объекты несет Покупатель</w:t>
      </w:r>
      <w:r w:rsidR="00731255" w:rsidRPr="003C7586">
        <w:rPr>
          <w:rFonts w:ascii="Times New Roman" w:hAnsi="Times New Roman" w:cs="Times New Roman"/>
          <w:sz w:val="22"/>
          <w:szCs w:val="22"/>
        </w:rPr>
        <w:t>.</w:t>
      </w:r>
    </w:p>
    <w:p w:rsidR="00AE7087" w:rsidRPr="00B23DC9" w:rsidRDefault="00AE7087" w:rsidP="00B23DC9">
      <w:pPr>
        <w:pStyle w:val="ConsNormal"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 Право собственности </w:t>
      </w:r>
      <w:r w:rsidR="004F2CC3">
        <w:rPr>
          <w:rFonts w:ascii="Times New Roman" w:hAnsi="Times New Roman" w:cs="Times New Roman"/>
          <w:sz w:val="22"/>
          <w:szCs w:val="22"/>
        </w:rPr>
        <w:t>на движимое имущество,</w:t>
      </w:r>
      <w:r w:rsidR="004F2CC3" w:rsidRPr="004F2CC3">
        <w:t xml:space="preserve"> </w:t>
      </w:r>
      <w:r w:rsidR="004F2CC3" w:rsidRPr="004F2CC3">
        <w:rPr>
          <w:rFonts w:ascii="Times New Roman" w:hAnsi="Times New Roman" w:cs="Times New Roman"/>
          <w:sz w:val="22"/>
          <w:szCs w:val="22"/>
        </w:rPr>
        <w:t xml:space="preserve">являющееся предметом настоящего договора и указанное в п. 1.1 настоящего Договора, возникает у Покупателя с </w:t>
      </w:r>
      <w:r w:rsidR="004F2CC3">
        <w:rPr>
          <w:rFonts w:ascii="Times New Roman" w:hAnsi="Times New Roman" w:cs="Times New Roman"/>
          <w:sz w:val="22"/>
          <w:szCs w:val="22"/>
        </w:rPr>
        <w:t>момента подписания</w:t>
      </w:r>
      <w:r w:rsidR="004F2CC3" w:rsidRPr="004F2CC3">
        <w:t xml:space="preserve"> </w:t>
      </w:r>
      <w:r w:rsidR="004F2CC3" w:rsidRPr="004F2CC3">
        <w:rPr>
          <w:rFonts w:ascii="Times New Roman" w:hAnsi="Times New Roman" w:cs="Times New Roman"/>
          <w:sz w:val="22"/>
          <w:szCs w:val="22"/>
        </w:rPr>
        <w:t>сторонами передаточно</w:t>
      </w:r>
      <w:r w:rsidR="004F2CC3">
        <w:rPr>
          <w:rFonts w:ascii="Times New Roman" w:hAnsi="Times New Roman" w:cs="Times New Roman"/>
          <w:sz w:val="22"/>
          <w:szCs w:val="22"/>
        </w:rPr>
        <w:t>го</w:t>
      </w:r>
      <w:r w:rsidR="004F2CC3" w:rsidRPr="004F2CC3">
        <w:rPr>
          <w:rFonts w:ascii="Times New Roman" w:hAnsi="Times New Roman" w:cs="Times New Roman"/>
          <w:sz w:val="22"/>
          <w:szCs w:val="22"/>
        </w:rPr>
        <w:t xml:space="preserve"> акт</w:t>
      </w:r>
      <w:r w:rsidR="004F2CC3">
        <w:rPr>
          <w:rFonts w:ascii="Times New Roman" w:hAnsi="Times New Roman" w:cs="Times New Roman"/>
          <w:sz w:val="22"/>
          <w:szCs w:val="22"/>
        </w:rPr>
        <w:t>а</w:t>
      </w:r>
      <w:r w:rsidR="004F2CC3" w:rsidRPr="004F2CC3">
        <w:rPr>
          <w:rFonts w:ascii="Times New Roman" w:hAnsi="Times New Roman" w:cs="Times New Roman"/>
          <w:sz w:val="22"/>
          <w:szCs w:val="22"/>
        </w:rPr>
        <w:t xml:space="preserve"> или ин</w:t>
      </w:r>
      <w:r w:rsidR="004F2CC3">
        <w:rPr>
          <w:rFonts w:ascii="Times New Roman" w:hAnsi="Times New Roman" w:cs="Times New Roman"/>
          <w:sz w:val="22"/>
          <w:szCs w:val="22"/>
        </w:rPr>
        <w:t>ого</w:t>
      </w:r>
      <w:r w:rsidR="004F2CC3" w:rsidRPr="004F2CC3">
        <w:rPr>
          <w:rFonts w:ascii="Times New Roman" w:hAnsi="Times New Roman" w:cs="Times New Roman"/>
          <w:sz w:val="22"/>
          <w:szCs w:val="22"/>
        </w:rPr>
        <w:t xml:space="preserve"> документ</w:t>
      </w:r>
      <w:r w:rsidR="004F2CC3">
        <w:rPr>
          <w:rFonts w:ascii="Times New Roman" w:hAnsi="Times New Roman" w:cs="Times New Roman"/>
          <w:sz w:val="22"/>
          <w:szCs w:val="22"/>
        </w:rPr>
        <w:t xml:space="preserve">а </w:t>
      </w:r>
      <w:r w:rsidR="004F2CC3" w:rsidRPr="004F2CC3">
        <w:rPr>
          <w:rFonts w:ascii="Times New Roman" w:hAnsi="Times New Roman" w:cs="Times New Roman"/>
          <w:sz w:val="22"/>
          <w:szCs w:val="22"/>
        </w:rPr>
        <w:t>о передаче</w:t>
      </w:r>
      <w:r w:rsidR="004F2CC3">
        <w:rPr>
          <w:rFonts w:ascii="Times New Roman" w:hAnsi="Times New Roman" w:cs="Times New Roman"/>
          <w:sz w:val="22"/>
          <w:szCs w:val="22"/>
        </w:rPr>
        <w:t>.</w:t>
      </w:r>
    </w:p>
    <w:p w:rsidR="0001626E" w:rsidRPr="003C7586" w:rsidRDefault="0001626E" w:rsidP="00731255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E0A32" w:rsidRPr="003C7586" w:rsidRDefault="00584678" w:rsidP="00A72842">
      <w:pPr>
        <w:pStyle w:val="a3"/>
        <w:rPr>
          <w:sz w:val="22"/>
          <w:szCs w:val="22"/>
        </w:rPr>
      </w:pPr>
      <w:r w:rsidRPr="003C7586">
        <w:rPr>
          <w:sz w:val="22"/>
          <w:szCs w:val="22"/>
        </w:rPr>
        <w:t>5</w:t>
      </w:r>
      <w:r w:rsidR="001E0A32" w:rsidRPr="003C7586">
        <w:rPr>
          <w:sz w:val="22"/>
          <w:szCs w:val="22"/>
        </w:rPr>
        <w:t>. Ответственность сторон</w:t>
      </w:r>
    </w:p>
    <w:p w:rsidR="001E0A32" w:rsidRPr="003C7586" w:rsidRDefault="00584678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5</w:t>
      </w:r>
      <w:r w:rsidR="001E0A32" w:rsidRPr="003C7586">
        <w:rPr>
          <w:b w:val="0"/>
          <w:bCs w:val="0"/>
          <w:sz w:val="22"/>
          <w:szCs w:val="22"/>
        </w:rPr>
        <w:t xml:space="preserve">.1.За неисполнение или ненадлежащее исполнение обязательств по настоящему </w:t>
      </w:r>
      <w:r w:rsidRPr="003C7586">
        <w:rPr>
          <w:b w:val="0"/>
          <w:bCs w:val="0"/>
          <w:sz w:val="22"/>
          <w:szCs w:val="22"/>
        </w:rPr>
        <w:t xml:space="preserve">договору </w:t>
      </w:r>
      <w:r w:rsidR="001E0A32" w:rsidRPr="003C7586">
        <w:rPr>
          <w:b w:val="0"/>
          <w:bCs w:val="0"/>
          <w:sz w:val="22"/>
          <w:szCs w:val="22"/>
        </w:rPr>
        <w:t xml:space="preserve"> виновная сторона несет имущественную ответственность в соответствии с законодательством Российской Федерации и настоящим </w:t>
      </w:r>
      <w:r w:rsidRPr="003C7586">
        <w:rPr>
          <w:b w:val="0"/>
          <w:bCs w:val="0"/>
          <w:sz w:val="22"/>
          <w:szCs w:val="22"/>
        </w:rPr>
        <w:t>договором</w:t>
      </w:r>
      <w:r w:rsidR="001E0A32" w:rsidRPr="003C7586">
        <w:rPr>
          <w:b w:val="0"/>
          <w:bCs w:val="0"/>
          <w:sz w:val="22"/>
          <w:szCs w:val="22"/>
        </w:rPr>
        <w:t>.</w:t>
      </w:r>
    </w:p>
    <w:p w:rsidR="001E0A32" w:rsidRPr="003C7586" w:rsidRDefault="00584678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5</w:t>
      </w:r>
      <w:r w:rsidR="001E0A32" w:rsidRPr="003C7586">
        <w:rPr>
          <w:b w:val="0"/>
          <w:bCs w:val="0"/>
          <w:sz w:val="22"/>
          <w:szCs w:val="22"/>
        </w:rPr>
        <w:t>.2. Стороны договорились, что не поступление денежных средств в счет оплаты Имущества в сумме и в сроки, указанные в п.</w:t>
      </w:r>
      <w:r w:rsidR="004300AF" w:rsidRPr="003C7586">
        <w:rPr>
          <w:b w:val="0"/>
          <w:bCs w:val="0"/>
          <w:sz w:val="22"/>
          <w:szCs w:val="22"/>
        </w:rPr>
        <w:t xml:space="preserve"> 2.3., </w:t>
      </w:r>
      <w:r w:rsidR="001E0A32" w:rsidRPr="003C7586">
        <w:rPr>
          <w:b w:val="0"/>
          <w:bCs w:val="0"/>
          <w:sz w:val="22"/>
          <w:szCs w:val="22"/>
        </w:rPr>
        <w:t xml:space="preserve">2.4 настоящего </w:t>
      </w:r>
      <w:r w:rsidRPr="003C7586">
        <w:rPr>
          <w:b w:val="0"/>
          <w:bCs w:val="0"/>
          <w:sz w:val="22"/>
          <w:szCs w:val="22"/>
        </w:rPr>
        <w:t xml:space="preserve">договора </w:t>
      </w:r>
      <w:r w:rsidR="001E0A32" w:rsidRPr="003C7586">
        <w:rPr>
          <w:b w:val="0"/>
          <w:bCs w:val="0"/>
          <w:sz w:val="22"/>
          <w:szCs w:val="22"/>
        </w:rPr>
        <w:t>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ab/>
        <w:t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1E0A32" w:rsidRPr="003C7586" w:rsidRDefault="00584678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lastRenderedPageBreak/>
        <w:t>5</w:t>
      </w:r>
      <w:r w:rsidR="001E0A32" w:rsidRPr="003C7586">
        <w:rPr>
          <w:b w:val="0"/>
          <w:bCs w:val="0"/>
          <w:sz w:val="22"/>
          <w:szCs w:val="22"/>
        </w:rPr>
        <w:t>.3.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1E0A32" w:rsidRPr="003C7586" w:rsidRDefault="00584678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5</w:t>
      </w:r>
      <w:r w:rsidR="001E0A32" w:rsidRPr="003C7586">
        <w:rPr>
          <w:b w:val="0"/>
          <w:bCs w:val="0"/>
          <w:sz w:val="22"/>
          <w:szCs w:val="22"/>
        </w:rPr>
        <w:t>.4. В случае, если Покупатель отказывается от пр</w:t>
      </w:r>
      <w:r w:rsidRPr="003C7586">
        <w:rPr>
          <w:b w:val="0"/>
          <w:bCs w:val="0"/>
          <w:sz w:val="22"/>
          <w:szCs w:val="22"/>
        </w:rPr>
        <w:t xml:space="preserve">инятия Имущества, то настоящий </w:t>
      </w:r>
      <w:r w:rsidR="001E0A32" w:rsidRPr="003C7586">
        <w:rPr>
          <w:b w:val="0"/>
          <w:bCs w:val="0"/>
          <w:sz w:val="22"/>
          <w:szCs w:val="22"/>
        </w:rPr>
        <w:t>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ab/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01626E" w:rsidRPr="003C7586" w:rsidRDefault="0001626E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1E0A32" w:rsidRPr="003C7586" w:rsidRDefault="00584678" w:rsidP="005D2AE5">
      <w:pPr>
        <w:pStyle w:val="a3"/>
        <w:rPr>
          <w:sz w:val="22"/>
          <w:szCs w:val="22"/>
        </w:rPr>
      </w:pPr>
      <w:r w:rsidRPr="003C7586">
        <w:rPr>
          <w:sz w:val="22"/>
          <w:szCs w:val="22"/>
        </w:rPr>
        <w:t>6</w:t>
      </w:r>
      <w:r w:rsidR="001E0A32" w:rsidRPr="003C7586">
        <w:rPr>
          <w:sz w:val="22"/>
          <w:szCs w:val="22"/>
        </w:rPr>
        <w:t>.</w:t>
      </w:r>
      <w:r w:rsidR="00B23DC9">
        <w:rPr>
          <w:sz w:val="22"/>
          <w:szCs w:val="22"/>
        </w:rPr>
        <w:t xml:space="preserve"> </w:t>
      </w:r>
      <w:r w:rsidR="001E0A32" w:rsidRPr="003C7586">
        <w:rPr>
          <w:sz w:val="22"/>
          <w:szCs w:val="22"/>
        </w:rPr>
        <w:t>Прочие условия</w:t>
      </w:r>
    </w:p>
    <w:p w:rsidR="001E0A32" w:rsidRPr="003C7586" w:rsidRDefault="00584678" w:rsidP="005D2AE5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</w:t>
      </w:r>
      <w:r w:rsidR="001E0A32" w:rsidRPr="003C7586">
        <w:rPr>
          <w:b w:val="0"/>
          <w:bCs w:val="0"/>
          <w:sz w:val="22"/>
          <w:szCs w:val="22"/>
        </w:rPr>
        <w:t xml:space="preserve">.1. Настоящий </w:t>
      </w:r>
      <w:r w:rsidRPr="003C7586">
        <w:rPr>
          <w:b w:val="0"/>
          <w:bCs w:val="0"/>
          <w:sz w:val="22"/>
          <w:szCs w:val="22"/>
        </w:rPr>
        <w:t xml:space="preserve">договор </w:t>
      </w:r>
      <w:r w:rsidR="001E0A32" w:rsidRPr="003C7586">
        <w:rPr>
          <w:b w:val="0"/>
          <w:bCs w:val="0"/>
          <w:sz w:val="22"/>
          <w:szCs w:val="22"/>
        </w:rPr>
        <w:t>вступает в силу с момента его подписания и прекращает свое действие при:</w:t>
      </w:r>
    </w:p>
    <w:p w:rsidR="001E0A32" w:rsidRPr="003C7586" w:rsidRDefault="001E0A32" w:rsidP="005D2AE5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надлежащем исполнении сторонами своих обязательств;</w:t>
      </w:r>
      <w:r w:rsidR="005D2AE5">
        <w:rPr>
          <w:b w:val="0"/>
          <w:bCs w:val="0"/>
          <w:sz w:val="22"/>
          <w:szCs w:val="22"/>
        </w:rPr>
        <w:t xml:space="preserve"> </w:t>
      </w:r>
      <w:r w:rsidRPr="003C7586">
        <w:rPr>
          <w:b w:val="0"/>
          <w:bCs w:val="0"/>
          <w:sz w:val="22"/>
          <w:szCs w:val="22"/>
        </w:rPr>
        <w:t xml:space="preserve">расторжении в предусмотренных действующим законодательством и настоящим </w:t>
      </w:r>
      <w:r w:rsidR="00246AEC" w:rsidRPr="003C7586">
        <w:rPr>
          <w:b w:val="0"/>
          <w:bCs w:val="0"/>
          <w:sz w:val="22"/>
          <w:szCs w:val="22"/>
        </w:rPr>
        <w:t xml:space="preserve">договором </w:t>
      </w:r>
      <w:r w:rsidRPr="003C7586">
        <w:rPr>
          <w:b w:val="0"/>
          <w:bCs w:val="0"/>
          <w:sz w:val="22"/>
          <w:szCs w:val="22"/>
        </w:rPr>
        <w:t>случаях;</w:t>
      </w:r>
      <w:r w:rsidR="005D2AE5">
        <w:rPr>
          <w:b w:val="0"/>
          <w:bCs w:val="0"/>
          <w:sz w:val="22"/>
          <w:szCs w:val="22"/>
        </w:rPr>
        <w:t xml:space="preserve"> </w:t>
      </w:r>
      <w:r w:rsidRPr="003C7586">
        <w:rPr>
          <w:b w:val="0"/>
          <w:bCs w:val="0"/>
          <w:sz w:val="22"/>
          <w:szCs w:val="22"/>
        </w:rPr>
        <w:t>возникновении иных оснований, предусмотренных законодательством Российской Федерации.</w:t>
      </w:r>
    </w:p>
    <w:p w:rsidR="001E0A32" w:rsidRPr="003C7586" w:rsidRDefault="00246AEC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</w:t>
      </w:r>
      <w:r w:rsidR="001E0A32" w:rsidRPr="003C7586">
        <w:rPr>
          <w:b w:val="0"/>
          <w:bCs w:val="0"/>
          <w:sz w:val="22"/>
          <w:szCs w:val="22"/>
        </w:rPr>
        <w:t>.</w:t>
      </w:r>
      <w:r w:rsidRPr="003C7586">
        <w:rPr>
          <w:b w:val="0"/>
          <w:bCs w:val="0"/>
          <w:sz w:val="22"/>
          <w:szCs w:val="22"/>
        </w:rPr>
        <w:t>2</w:t>
      </w:r>
      <w:r w:rsidR="001E0A32" w:rsidRPr="003C7586">
        <w:rPr>
          <w:b w:val="0"/>
          <w:bCs w:val="0"/>
          <w:sz w:val="22"/>
          <w:szCs w:val="22"/>
        </w:rPr>
        <w:t xml:space="preserve">. Любые изменения и дополнения к настоящему </w:t>
      </w:r>
      <w:r w:rsidRPr="003C7586">
        <w:rPr>
          <w:b w:val="0"/>
          <w:bCs w:val="0"/>
          <w:sz w:val="22"/>
          <w:szCs w:val="22"/>
        </w:rPr>
        <w:t xml:space="preserve">договору </w:t>
      </w:r>
      <w:r w:rsidR="001E0A32" w:rsidRPr="003C7586">
        <w:rPr>
          <w:b w:val="0"/>
          <w:bCs w:val="0"/>
          <w:sz w:val="22"/>
          <w:szCs w:val="22"/>
        </w:rPr>
        <w:t>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1E0A32" w:rsidRPr="003C7586" w:rsidRDefault="00246AEC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</w:t>
      </w:r>
      <w:r w:rsidR="001E0A32" w:rsidRPr="003C7586">
        <w:rPr>
          <w:b w:val="0"/>
          <w:bCs w:val="0"/>
          <w:sz w:val="22"/>
          <w:szCs w:val="22"/>
        </w:rPr>
        <w:t>.</w:t>
      </w:r>
      <w:r w:rsidRPr="003C7586">
        <w:rPr>
          <w:b w:val="0"/>
          <w:bCs w:val="0"/>
          <w:sz w:val="22"/>
          <w:szCs w:val="22"/>
        </w:rPr>
        <w:t>3</w:t>
      </w:r>
      <w:r w:rsidR="001E0A32" w:rsidRPr="003C7586">
        <w:rPr>
          <w:b w:val="0"/>
          <w:bCs w:val="0"/>
          <w:sz w:val="22"/>
          <w:szCs w:val="22"/>
        </w:rPr>
        <w:t>. Все уведомления и сообщения должны направляться в письменной форме.</w:t>
      </w:r>
    </w:p>
    <w:p w:rsidR="001E0A32" w:rsidRPr="003C7586" w:rsidRDefault="00246AEC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</w:t>
      </w:r>
      <w:r w:rsidR="001E0A32" w:rsidRPr="003C7586">
        <w:rPr>
          <w:b w:val="0"/>
          <w:bCs w:val="0"/>
          <w:sz w:val="22"/>
          <w:szCs w:val="22"/>
        </w:rPr>
        <w:t>.</w:t>
      </w:r>
      <w:r w:rsidRPr="003C7586">
        <w:rPr>
          <w:b w:val="0"/>
          <w:bCs w:val="0"/>
          <w:sz w:val="22"/>
          <w:szCs w:val="22"/>
        </w:rPr>
        <w:t>4</w:t>
      </w:r>
      <w:r w:rsidR="001E0A32" w:rsidRPr="003C7586">
        <w:rPr>
          <w:b w:val="0"/>
          <w:bCs w:val="0"/>
          <w:sz w:val="22"/>
          <w:szCs w:val="22"/>
        </w:rPr>
        <w:t xml:space="preserve">. Во всем остальном, не предусмотренном настоящим </w:t>
      </w:r>
      <w:r w:rsidRPr="003C7586">
        <w:rPr>
          <w:b w:val="0"/>
          <w:bCs w:val="0"/>
          <w:sz w:val="22"/>
          <w:szCs w:val="22"/>
        </w:rPr>
        <w:t>договором</w:t>
      </w:r>
      <w:r w:rsidR="001E0A32" w:rsidRPr="003C7586">
        <w:rPr>
          <w:b w:val="0"/>
          <w:bCs w:val="0"/>
          <w:sz w:val="22"/>
          <w:szCs w:val="22"/>
        </w:rPr>
        <w:t xml:space="preserve">, стороны руководствуются действующим гражданским законодательством. </w:t>
      </w:r>
    </w:p>
    <w:p w:rsidR="005D2AE5" w:rsidRDefault="001E0A32" w:rsidP="005D2AE5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6.</w:t>
      </w:r>
      <w:r w:rsidR="00246AEC" w:rsidRPr="003C7586">
        <w:rPr>
          <w:b w:val="0"/>
          <w:bCs w:val="0"/>
          <w:sz w:val="22"/>
          <w:szCs w:val="22"/>
        </w:rPr>
        <w:t>5.</w:t>
      </w:r>
      <w:r w:rsidRPr="003C7586">
        <w:rPr>
          <w:b w:val="0"/>
          <w:bCs w:val="0"/>
          <w:sz w:val="22"/>
          <w:szCs w:val="22"/>
        </w:rPr>
        <w:t xml:space="preserve"> Все споры и разногласия, возникающие между сторонами по вопросам, не нашедшим своего разрешения в тексте данного </w:t>
      </w:r>
      <w:r w:rsidR="00246AEC" w:rsidRPr="003C7586">
        <w:rPr>
          <w:b w:val="0"/>
          <w:bCs w:val="0"/>
          <w:sz w:val="22"/>
          <w:szCs w:val="22"/>
        </w:rPr>
        <w:t>договора</w:t>
      </w:r>
      <w:r w:rsidRPr="003C7586">
        <w:rPr>
          <w:b w:val="0"/>
          <w:bCs w:val="0"/>
          <w:sz w:val="22"/>
          <w:szCs w:val="22"/>
        </w:rPr>
        <w:t>, будут разрешаться путем переговоров на основе действующего законодательства.</w:t>
      </w:r>
    </w:p>
    <w:p w:rsidR="001E0A32" w:rsidRPr="003C7586" w:rsidRDefault="001E0A32" w:rsidP="005D2AE5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 xml:space="preserve">При не урегулировании в процессе переговоров спорных вопросов, споры разрешаются в судебном порядке. 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6.</w:t>
      </w:r>
      <w:r w:rsidR="00540C29" w:rsidRPr="003C7586">
        <w:rPr>
          <w:b w:val="0"/>
          <w:bCs w:val="0"/>
          <w:sz w:val="22"/>
          <w:szCs w:val="22"/>
        </w:rPr>
        <w:t>6</w:t>
      </w:r>
      <w:r w:rsidRPr="003C7586">
        <w:rPr>
          <w:b w:val="0"/>
          <w:bCs w:val="0"/>
          <w:sz w:val="22"/>
          <w:szCs w:val="22"/>
        </w:rPr>
        <w:t xml:space="preserve">. Настоящий </w:t>
      </w:r>
      <w:r w:rsidR="00246AEC" w:rsidRPr="003C7586">
        <w:rPr>
          <w:b w:val="0"/>
          <w:bCs w:val="0"/>
          <w:sz w:val="22"/>
          <w:szCs w:val="22"/>
        </w:rPr>
        <w:t xml:space="preserve">договор </w:t>
      </w:r>
      <w:r w:rsidRPr="003C7586">
        <w:rPr>
          <w:b w:val="0"/>
          <w:bCs w:val="0"/>
          <w:sz w:val="22"/>
          <w:szCs w:val="22"/>
        </w:rPr>
        <w:t>составлен</w:t>
      </w:r>
      <w:r w:rsidR="000566DA" w:rsidRPr="003C7586">
        <w:rPr>
          <w:b w:val="0"/>
          <w:bCs w:val="0"/>
          <w:sz w:val="22"/>
          <w:szCs w:val="22"/>
        </w:rPr>
        <w:t xml:space="preserve"> на </w:t>
      </w:r>
      <w:r w:rsidR="004F4700" w:rsidRPr="003C7586">
        <w:rPr>
          <w:b w:val="0"/>
          <w:bCs w:val="0"/>
          <w:sz w:val="22"/>
          <w:szCs w:val="22"/>
        </w:rPr>
        <w:t>двух</w:t>
      </w:r>
      <w:r w:rsidR="000566DA" w:rsidRPr="003C7586">
        <w:rPr>
          <w:b w:val="0"/>
          <w:bCs w:val="0"/>
          <w:sz w:val="22"/>
          <w:szCs w:val="22"/>
        </w:rPr>
        <w:t xml:space="preserve"> листах,</w:t>
      </w:r>
      <w:r w:rsidRPr="003C7586">
        <w:rPr>
          <w:b w:val="0"/>
          <w:bCs w:val="0"/>
          <w:sz w:val="22"/>
          <w:szCs w:val="22"/>
        </w:rPr>
        <w:t xml:space="preserve"> в </w:t>
      </w:r>
      <w:r w:rsidR="00BF25C9">
        <w:rPr>
          <w:b w:val="0"/>
          <w:bCs w:val="0"/>
          <w:sz w:val="22"/>
          <w:szCs w:val="22"/>
        </w:rPr>
        <w:t>трех</w:t>
      </w:r>
      <w:r w:rsidRPr="003C7586">
        <w:rPr>
          <w:b w:val="0"/>
          <w:bCs w:val="0"/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</w:t>
      </w:r>
      <w:r w:rsidR="00BF25C9">
        <w:rPr>
          <w:b w:val="0"/>
          <w:bCs w:val="0"/>
          <w:sz w:val="22"/>
          <w:szCs w:val="22"/>
        </w:rPr>
        <w:t xml:space="preserve"> и для Управления Росреестра</w:t>
      </w:r>
      <w:r w:rsidRPr="003C7586">
        <w:rPr>
          <w:b w:val="0"/>
          <w:bCs w:val="0"/>
          <w:sz w:val="22"/>
          <w:szCs w:val="22"/>
        </w:rPr>
        <w:t>.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1E0A32" w:rsidRPr="003C7586" w:rsidRDefault="001E0A32" w:rsidP="00A72842">
      <w:pPr>
        <w:pStyle w:val="a3"/>
        <w:rPr>
          <w:sz w:val="22"/>
          <w:szCs w:val="22"/>
        </w:rPr>
      </w:pPr>
      <w:r w:rsidRPr="003C7586">
        <w:rPr>
          <w:sz w:val="22"/>
          <w:szCs w:val="22"/>
        </w:rPr>
        <w:t>7. Адреса, банковские 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2"/>
        <w:gridCol w:w="5048"/>
      </w:tblGrid>
      <w:tr w:rsidR="00FA5D17" w:rsidRPr="004F250D" w:rsidTr="004F250D">
        <w:tc>
          <w:tcPr>
            <w:tcW w:w="4928" w:type="dxa"/>
          </w:tcPr>
          <w:p w:rsidR="00FA5D17" w:rsidRPr="004F250D" w:rsidRDefault="00FA5D17" w:rsidP="00B23DC9">
            <w:pPr>
              <w:tabs>
                <w:tab w:val="left" w:pos="851"/>
                <w:tab w:val="left" w:pos="1134"/>
                <w:tab w:val="left" w:pos="1418"/>
                <w:tab w:val="left" w:pos="156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6DF2">
              <w:rPr>
                <w:b/>
                <w:sz w:val="22"/>
                <w:szCs w:val="22"/>
              </w:rPr>
              <w:t>Продавец:</w:t>
            </w:r>
            <w:r w:rsidRPr="004F250D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5188" w:type="dxa"/>
          </w:tcPr>
          <w:p w:rsidR="00FA5D17" w:rsidRPr="004F250D" w:rsidRDefault="00FA5D17" w:rsidP="00C425C2">
            <w:pPr>
              <w:pStyle w:val="a3"/>
              <w:jc w:val="left"/>
              <w:rPr>
                <w:sz w:val="22"/>
                <w:szCs w:val="22"/>
              </w:rPr>
            </w:pPr>
            <w:r w:rsidRPr="004F250D">
              <w:rPr>
                <w:sz w:val="22"/>
                <w:szCs w:val="22"/>
              </w:rPr>
              <w:t>Покупатель:</w:t>
            </w:r>
            <w:r w:rsidR="008B6A11" w:rsidRPr="004F250D">
              <w:rPr>
                <w:sz w:val="22"/>
                <w:szCs w:val="22"/>
              </w:rPr>
              <w:t xml:space="preserve"> </w:t>
            </w:r>
          </w:p>
        </w:tc>
      </w:tr>
      <w:tr w:rsidR="00FA5D17" w:rsidRPr="004F250D" w:rsidTr="004F250D">
        <w:tc>
          <w:tcPr>
            <w:tcW w:w="4928" w:type="dxa"/>
          </w:tcPr>
          <w:p w:rsidR="00D02A65" w:rsidRPr="00FF137B" w:rsidRDefault="00D02A65" w:rsidP="00D02A65">
            <w:pPr>
              <w:rPr>
                <w:b/>
                <w:color w:val="000000"/>
              </w:rPr>
            </w:pPr>
            <w:r w:rsidRPr="00FF137B">
              <w:rPr>
                <w:b/>
                <w:color w:val="000000"/>
              </w:rPr>
              <w:t>ООО «</w:t>
            </w:r>
            <w:r>
              <w:rPr>
                <w:b/>
                <w:color w:val="000000"/>
              </w:rPr>
              <w:t>ТРЕСТ ВГСС</w:t>
            </w:r>
            <w:r w:rsidRPr="00FF137B">
              <w:rPr>
                <w:b/>
                <w:color w:val="000000"/>
              </w:rPr>
              <w:t>»</w:t>
            </w:r>
          </w:p>
          <w:p w:rsidR="00D02A65" w:rsidRPr="00FF137B" w:rsidRDefault="00D02A65" w:rsidP="00D02A65">
            <w:pPr>
              <w:rPr>
                <w:b/>
                <w:color w:val="000000"/>
              </w:rPr>
            </w:pPr>
          </w:p>
          <w:p w:rsidR="00D02A65" w:rsidRPr="00FF137B" w:rsidRDefault="00D02A65" w:rsidP="00D02A65">
            <w:pPr>
              <w:contextualSpacing/>
            </w:pPr>
            <w:proofErr w:type="spellStart"/>
            <w:proofErr w:type="gramStart"/>
            <w:r w:rsidRPr="00FF137B">
              <w:rPr>
                <w:bCs/>
              </w:rPr>
              <w:t>Юр.</w:t>
            </w:r>
            <w:r w:rsidRPr="00FF137B">
              <w:t>адрес</w:t>
            </w:r>
            <w:proofErr w:type="spellEnd"/>
            <w:proofErr w:type="gramEnd"/>
            <w:r w:rsidRPr="00FF137B">
              <w:t xml:space="preserve">: 630004, г. Новосибирск, ул. Челюскинцев, д. 14/2; </w:t>
            </w:r>
          </w:p>
          <w:p w:rsidR="00D02A65" w:rsidRPr="00FF137B" w:rsidRDefault="00D02A65" w:rsidP="00D02A65">
            <w:pPr>
              <w:contextualSpacing/>
              <w:rPr>
                <w:color w:val="000000" w:themeColor="text1"/>
              </w:rPr>
            </w:pPr>
            <w:r w:rsidRPr="00FF137B">
              <w:t>ОГРН 1024201469930, ИНН 4217049256</w:t>
            </w:r>
            <w:r w:rsidR="001F296A">
              <w:t>, КПП 540701001</w:t>
            </w:r>
          </w:p>
          <w:p w:rsidR="00D02A65" w:rsidRPr="00FF137B" w:rsidRDefault="00D02A65" w:rsidP="00D02A65">
            <w:pPr>
              <w:rPr>
                <w:color w:val="000000" w:themeColor="text1"/>
              </w:rPr>
            </w:pPr>
            <w:r w:rsidRPr="00FF137B">
              <w:rPr>
                <w:color w:val="000000" w:themeColor="text1"/>
              </w:rPr>
              <w:t>Расчетный счет: 4</w:t>
            </w:r>
            <w:bookmarkStart w:id="1" w:name="_GoBack"/>
            <w:bookmarkEnd w:id="1"/>
            <w:r w:rsidRPr="00FF137B">
              <w:rPr>
                <w:color w:val="000000" w:themeColor="text1"/>
              </w:rPr>
              <w:t>0702810709510000490</w:t>
            </w:r>
          </w:p>
          <w:p w:rsidR="00D02A65" w:rsidRPr="00FF137B" w:rsidRDefault="00D02A65" w:rsidP="00D02A65">
            <w:pPr>
              <w:rPr>
                <w:color w:val="000000" w:themeColor="text1"/>
              </w:rPr>
            </w:pPr>
            <w:r w:rsidRPr="00FF137B">
              <w:rPr>
                <w:color w:val="000000" w:themeColor="text1"/>
              </w:rPr>
              <w:t xml:space="preserve">Банк «Левобережный» (ПАО), 630054, г. Новосибирск, ул. </w:t>
            </w:r>
            <w:proofErr w:type="spellStart"/>
            <w:r w:rsidRPr="00FF137B">
              <w:rPr>
                <w:color w:val="000000" w:themeColor="text1"/>
              </w:rPr>
              <w:t>Плахотного</w:t>
            </w:r>
            <w:proofErr w:type="spellEnd"/>
            <w:r w:rsidRPr="00FF137B">
              <w:rPr>
                <w:color w:val="000000" w:themeColor="text1"/>
              </w:rPr>
              <w:t>, д. 25/1</w:t>
            </w:r>
          </w:p>
          <w:p w:rsidR="00D02A65" w:rsidRPr="00FF137B" w:rsidRDefault="00D02A65" w:rsidP="00D02A65">
            <w:pPr>
              <w:rPr>
                <w:color w:val="000000" w:themeColor="text1"/>
              </w:rPr>
            </w:pPr>
            <w:r w:rsidRPr="00FF137B">
              <w:rPr>
                <w:color w:val="000000" w:themeColor="text1"/>
              </w:rPr>
              <w:t>БИК 045004850</w:t>
            </w:r>
          </w:p>
          <w:p w:rsidR="00D02A65" w:rsidRPr="00FF137B" w:rsidRDefault="00D02A65" w:rsidP="00D02A65">
            <w:pPr>
              <w:rPr>
                <w:color w:val="000000" w:themeColor="text1"/>
              </w:rPr>
            </w:pPr>
            <w:r w:rsidRPr="00FF137B">
              <w:rPr>
                <w:color w:val="000000" w:themeColor="text1"/>
              </w:rPr>
              <w:t>к/с 30101810100000000850</w:t>
            </w:r>
          </w:p>
          <w:p w:rsidR="00D02A65" w:rsidRPr="00FF137B" w:rsidRDefault="00D02A65" w:rsidP="00D02A65"/>
          <w:p w:rsidR="00D02A65" w:rsidRPr="00FF137B" w:rsidRDefault="00D02A65" w:rsidP="00D02A65"/>
          <w:p w:rsidR="00D02A65" w:rsidRPr="00FF137B" w:rsidRDefault="00D02A65" w:rsidP="00D02A65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D02A65" w:rsidRPr="00FF137B" w:rsidRDefault="00D02A65" w:rsidP="00D02A6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Конкурсный</w:t>
            </w:r>
            <w:r w:rsidRPr="00FF137B">
              <w:rPr>
                <w:rFonts w:eastAsia="Calibri"/>
                <w:lang w:eastAsia="en-US"/>
              </w:rPr>
              <w:t xml:space="preserve"> управляющий</w:t>
            </w:r>
          </w:p>
          <w:p w:rsidR="00D02A65" w:rsidRPr="00FF137B" w:rsidRDefault="00D02A65" w:rsidP="00D02A65">
            <w:pPr>
              <w:tabs>
                <w:tab w:val="left" w:pos="5040"/>
              </w:tabs>
              <w:jc w:val="both"/>
            </w:pPr>
            <w:r w:rsidRPr="00FF137B">
              <w:t xml:space="preserve">________________/Т.А. Горбачева/ </w:t>
            </w:r>
          </w:p>
          <w:p w:rsidR="00D02A65" w:rsidRPr="00FF137B" w:rsidRDefault="00D02A65" w:rsidP="00D02A65">
            <w:pPr>
              <w:tabs>
                <w:tab w:val="left" w:pos="5040"/>
              </w:tabs>
              <w:jc w:val="both"/>
              <w:rPr>
                <w:b/>
              </w:rPr>
            </w:pPr>
            <w:r w:rsidRPr="00FF137B">
              <w:t>М.П.</w:t>
            </w:r>
          </w:p>
          <w:p w:rsidR="00FA5D17" w:rsidRDefault="00FA5D17" w:rsidP="00B23DC9">
            <w:pPr>
              <w:tabs>
                <w:tab w:val="left" w:pos="5040"/>
              </w:tabs>
              <w:ind w:left="284"/>
              <w:jc w:val="both"/>
              <w:rPr>
                <w:rFonts w:eastAsia="Calibri"/>
                <w:sz w:val="22"/>
                <w:szCs w:val="22"/>
              </w:rPr>
            </w:pPr>
          </w:p>
          <w:p w:rsidR="00B23DC9" w:rsidRDefault="00B23DC9" w:rsidP="00B23DC9">
            <w:pPr>
              <w:tabs>
                <w:tab w:val="left" w:pos="5040"/>
              </w:tabs>
              <w:ind w:left="284"/>
              <w:jc w:val="both"/>
              <w:rPr>
                <w:rFonts w:eastAsia="Calibri"/>
                <w:sz w:val="22"/>
                <w:szCs w:val="22"/>
              </w:rPr>
            </w:pPr>
          </w:p>
          <w:p w:rsidR="00B23DC9" w:rsidRPr="004F250D" w:rsidRDefault="00B23DC9" w:rsidP="00B23DC9">
            <w:pPr>
              <w:tabs>
                <w:tab w:val="left" w:pos="5040"/>
              </w:tabs>
              <w:ind w:left="284"/>
              <w:jc w:val="both"/>
              <w:rPr>
                <w:sz w:val="22"/>
                <w:szCs w:val="22"/>
              </w:rPr>
            </w:pPr>
          </w:p>
        </w:tc>
        <w:tc>
          <w:tcPr>
            <w:tcW w:w="5188" w:type="dxa"/>
          </w:tcPr>
          <w:p w:rsidR="00FA5D17" w:rsidRPr="004F250D" w:rsidRDefault="00FA5D17" w:rsidP="004F250D">
            <w:pPr>
              <w:rPr>
                <w:sz w:val="22"/>
                <w:szCs w:val="22"/>
              </w:rPr>
            </w:pPr>
          </w:p>
        </w:tc>
      </w:tr>
    </w:tbl>
    <w:p w:rsidR="00AD71AD" w:rsidRPr="003C7586" w:rsidRDefault="008D3E3D" w:rsidP="0019346D">
      <w:pPr>
        <w:pStyle w:val="a3"/>
        <w:jc w:val="left"/>
        <w:rPr>
          <w:sz w:val="22"/>
          <w:szCs w:val="22"/>
        </w:rPr>
      </w:pPr>
      <w:r w:rsidRPr="003C7586">
        <w:rPr>
          <w:sz w:val="22"/>
          <w:szCs w:val="22"/>
        </w:rPr>
        <w:t xml:space="preserve"> </w:t>
      </w:r>
    </w:p>
    <w:p w:rsidR="00294E50" w:rsidRDefault="00294E50" w:rsidP="00AD71AD">
      <w:pPr>
        <w:pStyle w:val="a3"/>
        <w:rPr>
          <w:sz w:val="22"/>
          <w:szCs w:val="22"/>
        </w:rPr>
      </w:pPr>
    </w:p>
    <w:p w:rsidR="00294E50" w:rsidRDefault="00294E50" w:rsidP="005D2AE5">
      <w:pPr>
        <w:pStyle w:val="a3"/>
        <w:jc w:val="left"/>
        <w:rPr>
          <w:sz w:val="22"/>
          <w:szCs w:val="22"/>
        </w:rPr>
      </w:pPr>
    </w:p>
    <w:sectPr w:rsidR="00294E50" w:rsidSect="00640F16">
      <w:pgSz w:w="11906" w:h="16838"/>
      <w:pgMar w:top="539" w:right="566" w:bottom="53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F643A"/>
    <w:multiLevelType w:val="hybridMultilevel"/>
    <w:tmpl w:val="C30E7198"/>
    <w:lvl w:ilvl="0" w:tplc="4BA8BD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1481D"/>
    <w:multiLevelType w:val="hybridMultilevel"/>
    <w:tmpl w:val="251C130C"/>
    <w:lvl w:ilvl="0" w:tplc="954C32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79A7552"/>
    <w:multiLevelType w:val="hybridMultilevel"/>
    <w:tmpl w:val="2D5ED734"/>
    <w:lvl w:ilvl="0" w:tplc="B5A8946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66076"/>
    <w:multiLevelType w:val="hybridMultilevel"/>
    <w:tmpl w:val="D1402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87B"/>
    <w:rsid w:val="0001626E"/>
    <w:rsid w:val="000361DB"/>
    <w:rsid w:val="00043B0E"/>
    <w:rsid w:val="000566DA"/>
    <w:rsid w:val="000A4132"/>
    <w:rsid w:val="000B3827"/>
    <w:rsid w:val="000C4583"/>
    <w:rsid w:val="000C6CD6"/>
    <w:rsid w:val="001231D6"/>
    <w:rsid w:val="00125E4D"/>
    <w:rsid w:val="00127E85"/>
    <w:rsid w:val="00155B58"/>
    <w:rsid w:val="00166193"/>
    <w:rsid w:val="0019346D"/>
    <w:rsid w:val="001952D7"/>
    <w:rsid w:val="001A0DD3"/>
    <w:rsid w:val="001D3E62"/>
    <w:rsid w:val="001E0A32"/>
    <w:rsid w:val="001F296A"/>
    <w:rsid w:val="00215F85"/>
    <w:rsid w:val="0021791C"/>
    <w:rsid w:val="00235CAD"/>
    <w:rsid w:val="00244A13"/>
    <w:rsid w:val="00246AEC"/>
    <w:rsid w:val="00271054"/>
    <w:rsid w:val="00275DB5"/>
    <w:rsid w:val="00283F6C"/>
    <w:rsid w:val="00294E50"/>
    <w:rsid w:val="002A1AF5"/>
    <w:rsid w:val="002B53E1"/>
    <w:rsid w:val="00340433"/>
    <w:rsid w:val="00393BA7"/>
    <w:rsid w:val="003C3C77"/>
    <w:rsid w:val="003C7586"/>
    <w:rsid w:val="003E2B2A"/>
    <w:rsid w:val="003E6DF2"/>
    <w:rsid w:val="004300AF"/>
    <w:rsid w:val="004842D5"/>
    <w:rsid w:val="004958B9"/>
    <w:rsid w:val="004D59B4"/>
    <w:rsid w:val="004E2BBB"/>
    <w:rsid w:val="004E7046"/>
    <w:rsid w:val="004F250D"/>
    <w:rsid w:val="004F2CC3"/>
    <w:rsid w:val="004F4700"/>
    <w:rsid w:val="00522DBD"/>
    <w:rsid w:val="00540C29"/>
    <w:rsid w:val="00563DCB"/>
    <w:rsid w:val="00584678"/>
    <w:rsid w:val="00590347"/>
    <w:rsid w:val="005A7986"/>
    <w:rsid w:val="005C5387"/>
    <w:rsid w:val="005D2AE5"/>
    <w:rsid w:val="005F52E0"/>
    <w:rsid w:val="00601866"/>
    <w:rsid w:val="00605CA7"/>
    <w:rsid w:val="00612ADC"/>
    <w:rsid w:val="00640F16"/>
    <w:rsid w:val="006826DF"/>
    <w:rsid w:val="0069595D"/>
    <w:rsid w:val="006A2270"/>
    <w:rsid w:val="006C26E2"/>
    <w:rsid w:val="006D2F3C"/>
    <w:rsid w:val="006F72AE"/>
    <w:rsid w:val="00731255"/>
    <w:rsid w:val="0073729B"/>
    <w:rsid w:val="00773BE6"/>
    <w:rsid w:val="0079361A"/>
    <w:rsid w:val="007A7301"/>
    <w:rsid w:val="007D6C86"/>
    <w:rsid w:val="007E092A"/>
    <w:rsid w:val="007F6F80"/>
    <w:rsid w:val="008025BE"/>
    <w:rsid w:val="00811B77"/>
    <w:rsid w:val="00841C0F"/>
    <w:rsid w:val="00890EAA"/>
    <w:rsid w:val="00893312"/>
    <w:rsid w:val="008B4B35"/>
    <w:rsid w:val="008B6A11"/>
    <w:rsid w:val="008D196E"/>
    <w:rsid w:val="008D3E3D"/>
    <w:rsid w:val="008E712B"/>
    <w:rsid w:val="008F3BF4"/>
    <w:rsid w:val="00920F35"/>
    <w:rsid w:val="00940BFE"/>
    <w:rsid w:val="00946386"/>
    <w:rsid w:val="009517FC"/>
    <w:rsid w:val="009B6E4C"/>
    <w:rsid w:val="00A15290"/>
    <w:rsid w:val="00A27092"/>
    <w:rsid w:val="00A33D3C"/>
    <w:rsid w:val="00A55FF9"/>
    <w:rsid w:val="00A57CBD"/>
    <w:rsid w:val="00A72842"/>
    <w:rsid w:val="00A844BC"/>
    <w:rsid w:val="00AA4EAE"/>
    <w:rsid w:val="00AB28D5"/>
    <w:rsid w:val="00AB2CB1"/>
    <w:rsid w:val="00AC52A1"/>
    <w:rsid w:val="00AD0E11"/>
    <w:rsid w:val="00AD71AD"/>
    <w:rsid w:val="00AE7087"/>
    <w:rsid w:val="00B0091A"/>
    <w:rsid w:val="00B23DC9"/>
    <w:rsid w:val="00B66F02"/>
    <w:rsid w:val="00BA2CD8"/>
    <w:rsid w:val="00BD1E0B"/>
    <w:rsid w:val="00BF25C9"/>
    <w:rsid w:val="00BF2FBF"/>
    <w:rsid w:val="00C21245"/>
    <w:rsid w:val="00C3073F"/>
    <w:rsid w:val="00C425C2"/>
    <w:rsid w:val="00C53374"/>
    <w:rsid w:val="00C57006"/>
    <w:rsid w:val="00C637B1"/>
    <w:rsid w:val="00C64D1F"/>
    <w:rsid w:val="00C77094"/>
    <w:rsid w:val="00C975F3"/>
    <w:rsid w:val="00CC1F04"/>
    <w:rsid w:val="00CE3DF0"/>
    <w:rsid w:val="00CF434B"/>
    <w:rsid w:val="00D02A65"/>
    <w:rsid w:val="00D0664E"/>
    <w:rsid w:val="00D31DAC"/>
    <w:rsid w:val="00D37425"/>
    <w:rsid w:val="00D92A93"/>
    <w:rsid w:val="00DA4984"/>
    <w:rsid w:val="00DE1B60"/>
    <w:rsid w:val="00DF0DE5"/>
    <w:rsid w:val="00E00B6F"/>
    <w:rsid w:val="00E54A0E"/>
    <w:rsid w:val="00E8147C"/>
    <w:rsid w:val="00E9687B"/>
    <w:rsid w:val="00EA63CA"/>
    <w:rsid w:val="00ED6E2B"/>
    <w:rsid w:val="00EF7569"/>
    <w:rsid w:val="00F174AF"/>
    <w:rsid w:val="00F368FA"/>
    <w:rsid w:val="00F602BD"/>
    <w:rsid w:val="00F81C66"/>
    <w:rsid w:val="00F95341"/>
    <w:rsid w:val="00FA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4B3CD9"/>
  <w15:docId w15:val="{DE72C3A6-1D6C-44F8-9841-8F79384F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pPr>
      <w:keepNext/>
      <w:spacing w:before="20" w:after="20" w:line="200" w:lineRule="exact"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</w:rPr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styleId="a5">
    <w:name w:val="Body Text"/>
    <w:basedOn w:val="a"/>
    <w:pPr>
      <w:jc w:val="both"/>
    </w:pPr>
  </w:style>
  <w:style w:type="table" w:styleId="a6">
    <w:name w:val="Table Grid"/>
    <w:basedOn w:val="a1"/>
    <w:rsid w:val="00A7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312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21791C"/>
    <w:rPr>
      <w:rFonts w:ascii="Tahoma" w:hAnsi="Tahoma" w:cs="Tahoma"/>
      <w:sz w:val="16"/>
      <w:szCs w:val="16"/>
    </w:rPr>
  </w:style>
  <w:style w:type="paragraph" w:styleId="a8">
    <w:name w:val="Plain Text"/>
    <w:basedOn w:val="a"/>
    <w:rsid w:val="00AA4EAE"/>
    <w:rPr>
      <w:rFonts w:ascii="Courier New" w:hAnsi="Courier New"/>
      <w:sz w:val="20"/>
      <w:szCs w:val="20"/>
    </w:rPr>
  </w:style>
  <w:style w:type="character" w:customStyle="1" w:styleId="a4">
    <w:name w:val="Заголовок Знак"/>
    <w:link w:val="a3"/>
    <w:rsid w:val="00AD71AD"/>
    <w:rPr>
      <w:b/>
      <w:bCs/>
      <w:sz w:val="24"/>
      <w:szCs w:val="24"/>
    </w:rPr>
  </w:style>
  <w:style w:type="paragraph" w:styleId="a9">
    <w:name w:val="No Spacing"/>
    <w:uiPriority w:val="1"/>
    <w:qFormat/>
    <w:rsid w:val="00AD71AD"/>
    <w:rPr>
      <w:sz w:val="24"/>
      <w:szCs w:val="24"/>
    </w:rPr>
  </w:style>
  <w:style w:type="character" w:customStyle="1" w:styleId="paragraph">
    <w:name w:val="paragraph"/>
    <w:basedOn w:val="a0"/>
    <w:rsid w:val="006C2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1254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</vt:lpstr>
    </vt:vector>
  </TitlesOfParts>
  <Company>арбитраж</Company>
  <LinksUpToDate>false</LinksUpToDate>
  <CharactersWithSpaces>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</dc:title>
  <dc:subject/>
  <dc:creator>гта</dc:creator>
  <cp:keywords/>
  <dc:description/>
  <cp:lastModifiedBy>Юля</cp:lastModifiedBy>
  <cp:revision>39</cp:revision>
  <cp:lastPrinted>2012-06-01T07:23:00Z</cp:lastPrinted>
  <dcterms:created xsi:type="dcterms:W3CDTF">2019-03-14T07:52:00Z</dcterms:created>
  <dcterms:modified xsi:type="dcterms:W3CDTF">2019-08-05T09:42:00Z</dcterms:modified>
</cp:coreProperties>
</file>