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2B0FC1">
        <w:rPr>
          <w:sz w:val="28"/>
          <w:szCs w:val="28"/>
        </w:rPr>
        <w:t>95140</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2B0FC1">
        <w:rPr>
          <w:rFonts w:ascii="Times New Roman" w:hAnsi="Times New Roman" w:cs="Times New Roman"/>
          <w:sz w:val="28"/>
          <w:szCs w:val="28"/>
        </w:rPr>
        <w:t>23.09.2019 10:00 - 24.12.2019 17:00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103"/>
      </w:tblGrid>
      <w:tr w:rsidR="00D342DA" w:rsidRPr="007B1D8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tc>
        <w:tc>
          <w:tcPr>
            <w:tcW w:w="5103" w:type="dxa"/>
            <w:shd w:val="clear" w:color="auto" w:fill="auto"/>
          </w:tcPr>
          <w:p w:rsidR="00D342DA" w:rsidRPr="007B1D8B" w:rsidRDefault="002B0FC1" w:rsidP="00281FE0">
            <w:pPr>
              <w:ind w:firstLine="290"/>
              <w:jc w:val="both"/>
              <w:rPr>
                <w:sz w:val="28"/>
                <w:szCs w:val="28"/>
              </w:rPr>
            </w:pPr>
            <w:r w:rsidRPr="007B1D8B">
              <w:rPr>
                <w:sz w:val="28"/>
                <w:szCs w:val="28"/>
              </w:rPr>
              <w:t>Общество с ограниченной ответственностью «Агрофирма «Тукса»</w:t>
            </w:r>
            <w:r w:rsidR="00D342DA" w:rsidRPr="007B1D8B">
              <w:rPr>
                <w:sz w:val="28"/>
                <w:szCs w:val="28"/>
              </w:rPr>
              <w:t xml:space="preserve">, </w:t>
            </w:r>
          </w:p>
          <w:p w:rsidR="00D342DA" w:rsidRPr="007B1D8B" w:rsidRDefault="002B0FC1" w:rsidP="00281FE0">
            <w:pPr>
              <w:ind w:firstLine="290"/>
              <w:jc w:val="both"/>
              <w:rPr>
                <w:sz w:val="28"/>
                <w:szCs w:val="28"/>
              </w:rPr>
            </w:pPr>
            <w:r w:rsidRPr="007B1D8B">
              <w:rPr>
                <w:sz w:val="28"/>
                <w:szCs w:val="28"/>
              </w:rPr>
              <w:t xml:space="preserve">186003, Республика Карелия, </w:t>
            </w:r>
            <w:proofErr w:type="spellStart"/>
            <w:r w:rsidRPr="007B1D8B">
              <w:rPr>
                <w:sz w:val="28"/>
                <w:szCs w:val="28"/>
              </w:rPr>
              <w:t>Олонецкий</w:t>
            </w:r>
            <w:proofErr w:type="spellEnd"/>
            <w:r w:rsidRPr="007B1D8B">
              <w:rPr>
                <w:sz w:val="28"/>
                <w:szCs w:val="28"/>
              </w:rPr>
              <w:t xml:space="preserve"> район, дер. Тукса, ул. Новая, 1А</w:t>
            </w:r>
            <w:r w:rsidR="00D342DA" w:rsidRPr="007B1D8B">
              <w:rPr>
                <w:sz w:val="28"/>
                <w:szCs w:val="28"/>
              </w:rPr>
              <w:t xml:space="preserve">, ОГРН </w:t>
            </w:r>
            <w:r w:rsidRPr="007B1D8B">
              <w:rPr>
                <w:sz w:val="28"/>
                <w:szCs w:val="28"/>
              </w:rPr>
              <w:t>1031001850527</w:t>
            </w:r>
            <w:r w:rsidR="00D342DA" w:rsidRPr="007B1D8B">
              <w:rPr>
                <w:sz w:val="28"/>
                <w:szCs w:val="28"/>
              </w:rPr>
              <w:t xml:space="preserve">, ИНН </w:t>
            </w:r>
            <w:r w:rsidRPr="007B1D8B">
              <w:rPr>
                <w:sz w:val="28"/>
                <w:szCs w:val="28"/>
              </w:rPr>
              <w:t>1014005730</w:t>
            </w:r>
            <w:r w:rsidR="00D342DA" w:rsidRPr="007B1D8B">
              <w:rPr>
                <w:sz w:val="28"/>
                <w:szCs w:val="28"/>
              </w:rPr>
              <w:t>.</w:t>
            </w:r>
          </w:p>
          <w:p w:rsidR="00D342DA" w:rsidRPr="007B1D8B"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7B1D8B"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2B0FC1" w:rsidRPr="007B1D8B" w:rsidRDefault="002B0FC1" w:rsidP="00281FE0">
            <w:pPr>
              <w:pStyle w:val="ConsPlusNormal"/>
              <w:ind w:firstLine="290"/>
              <w:jc w:val="both"/>
              <w:outlineLvl w:val="1"/>
              <w:rPr>
                <w:rFonts w:ascii="Times New Roman" w:hAnsi="Times New Roman" w:cs="Times New Roman"/>
                <w:color w:val="000000"/>
                <w:sz w:val="28"/>
                <w:szCs w:val="28"/>
              </w:rPr>
            </w:pPr>
            <w:r w:rsidRPr="007B1D8B">
              <w:rPr>
                <w:rFonts w:ascii="Times New Roman" w:hAnsi="Times New Roman" w:cs="Times New Roman"/>
                <w:color w:val="000000"/>
                <w:sz w:val="28"/>
                <w:szCs w:val="28"/>
              </w:rPr>
              <w:t>Наталкин Дмитрий Владимирович</w:t>
            </w:r>
          </w:p>
          <w:p w:rsidR="00D342DA" w:rsidRPr="007B1D8B" w:rsidRDefault="002B0FC1" w:rsidP="00281FE0">
            <w:pPr>
              <w:pStyle w:val="ConsPlusNormal"/>
              <w:ind w:firstLine="290"/>
              <w:jc w:val="both"/>
              <w:outlineLvl w:val="1"/>
              <w:rPr>
                <w:rFonts w:ascii="Times New Roman" w:hAnsi="Times New Roman" w:cs="Times New Roman"/>
                <w:color w:val="000000"/>
                <w:sz w:val="28"/>
                <w:szCs w:val="28"/>
              </w:rPr>
            </w:pPr>
            <w:r w:rsidRPr="007B1D8B">
              <w:rPr>
                <w:rFonts w:ascii="Times New Roman" w:hAnsi="Times New Roman" w:cs="Times New Roman"/>
                <w:color w:val="000000"/>
                <w:sz w:val="28"/>
                <w:szCs w:val="28"/>
              </w:rPr>
              <w:t>НП "ДМСО" (Некоммерческое партнерство "Дальневосточная межрегиональная саморегулируемая организация профессиональных арбитражных управляющих")</w:t>
            </w:r>
          </w:p>
        </w:tc>
      </w:tr>
      <w:tr w:rsidR="00D342DA" w:rsidRPr="007B1D8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7B1D8B" w:rsidRDefault="002B0FC1" w:rsidP="00281FE0">
            <w:pPr>
              <w:ind w:firstLine="290"/>
              <w:jc w:val="both"/>
              <w:rPr>
                <w:sz w:val="28"/>
                <w:szCs w:val="28"/>
              </w:rPr>
            </w:pPr>
            <w:r w:rsidRPr="007B1D8B">
              <w:rPr>
                <w:sz w:val="28"/>
                <w:szCs w:val="28"/>
              </w:rPr>
              <w:t>Арбитражный суд Республики Карелия</w:t>
            </w:r>
            <w:r w:rsidR="00D342DA" w:rsidRPr="007B1D8B">
              <w:rPr>
                <w:sz w:val="28"/>
                <w:szCs w:val="28"/>
              </w:rPr>
              <w:t xml:space="preserve">, дело о банкротстве </w:t>
            </w:r>
            <w:r w:rsidRPr="007B1D8B">
              <w:rPr>
                <w:sz w:val="28"/>
                <w:szCs w:val="28"/>
              </w:rPr>
              <w:t>А26-11364/2016</w:t>
            </w:r>
          </w:p>
        </w:tc>
      </w:tr>
      <w:tr w:rsidR="00D342DA" w:rsidRPr="007B1D8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7B1D8B" w:rsidRDefault="002B0FC1" w:rsidP="00281FE0">
            <w:pPr>
              <w:pStyle w:val="ConsPlusNormal"/>
              <w:ind w:firstLine="290"/>
              <w:jc w:val="both"/>
              <w:outlineLvl w:val="1"/>
              <w:rPr>
                <w:rFonts w:ascii="Times New Roman" w:hAnsi="Times New Roman" w:cs="Times New Roman"/>
                <w:color w:val="000000"/>
                <w:sz w:val="28"/>
                <w:szCs w:val="28"/>
              </w:rPr>
            </w:pPr>
            <w:r w:rsidRPr="007B1D8B">
              <w:rPr>
                <w:rFonts w:ascii="Times New Roman" w:hAnsi="Times New Roman" w:cs="Times New Roman"/>
                <w:color w:val="000000"/>
                <w:sz w:val="28"/>
                <w:szCs w:val="28"/>
              </w:rPr>
              <w:t>Арбитражный суд Республики Карелия</w:t>
            </w:r>
            <w:r w:rsidR="00D342DA" w:rsidRPr="007B1D8B">
              <w:rPr>
                <w:rFonts w:ascii="Times New Roman" w:hAnsi="Times New Roman" w:cs="Times New Roman"/>
                <w:color w:val="000000"/>
                <w:sz w:val="28"/>
                <w:szCs w:val="28"/>
              </w:rPr>
              <w:t xml:space="preserve"> </w:t>
            </w:r>
            <w:r w:rsidRPr="007B1D8B">
              <w:rPr>
                <w:rFonts w:ascii="Times New Roman" w:hAnsi="Times New Roman" w:cs="Times New Roman"/>
                <w:color w:val="000000"/>
                <w:sz w:val="28"/>
                <w:szCs w:val="28"/>
              </w:rPr>
              <w:t>решение</w:t>
            </w:r>
            <w:r w:rsidR="00D342DA" w:rsidRPr="007B1D8B">
              <w:rPr>
                <w:rFonts w:ascii="Times New Roman" w:hAnsi="Times New Roman" w:cs="Times New Roman"/>
                <w:color w:val="000000"/>
                <w:sz w:val="28"/>
                <w:szCs w:val="28"/>
              </w:rPr>
              <w:t xml:space="preserve"> от </w:t>
            </w:r>
            <w:r w:rsidRPr="007B1D8B">
              <w:rPr>
                <w:rFonts w:ascii="Times New Roman" w:hAnsi="Times New Roman" w:cs="Times New Roman"/>
                <w:color w:val="000000"/>
                <w:sz w:val="28"/>
                <w:szCs w:val="28"/>
              </w:rPr>
              <w:t>11.05.2018</w:t>
            </w:r>
            <w:r w:rsidR="00D342DA" w:rsidRPr="007B1D8B">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tc>
        <w:tc>
          <w:tcPr>
            <w:tcW w:w="5103" w:type="dxa"/>
            <w:shd w:val="clear" w:color="auto" w:fill="auto"/>
          </w:tcPr>
          <w:p w:rsidR="002B0FC1" w:rsidRDefault="002B0FC1"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 Капустоуборочная машина УМК-2, инв.№ 033101;</w:t>
            </w:r>
          </w:p>
          <w:p w:rsidR="00D342DA" w:rsidRPr="001D2D62" w:rsidRDefault="002B0FC1" w:rsidP="00281FE0">
            <w:pPr>
              <w:pStyle w:val="ConsPlusNormal"/>
              <w:ind w:firstLine="290"/>
              <w:jc w:val="both"/>
              <w:outlineLvl w:val="1"/>
              <w:rPr>
                <w:sz w:val="28"/>
                <w:szCs w:val="28"/>
              </w:rPr>
            </w:pPr>
            <w:r>
              <w:rPr>
                <w:rFonts w:ascii="Times New Roman" w:hAnsi="Times New Roman" w:cs="Times New Roman"/>
                <w:color w:val="000000"/>
                <w:sz w:val="28"/>
                <w:szCs w:val="28"/>
              </w:rPr>
              <w:t xml:space="preserve">Лот 2: Дебиторская задолженность организаций ООО "МЕДВЕЖЬЕГОРСКИЙ МОЛОКОЗАВОД" (ИНН 1013007171) 22 714 474,96 руб., ООО "ТД "КАРЕЛИЯ" (ИНН 1001314481) 27 253 154,16 руб., ООО "СК. ПРОЕКТ" (ИНН 7811511993) 13 500 000,00 руб., ООО "ВТОРОЕ ДЫХАНИЕ" (ИНН 7811481241) 838 179,29 руб., ООО "ПРЕМИУМ" (ИНН 7805339889) 707 </w:t>
            </w:r>
            <w:r>
              <w:rPr>
                <w:rFonts w:ascii="Times New Roman" w:hAnsi="Times New Roman" w:cs="Times New Roman"/>
                <w:color w:val="000000"/>
                <w:sz w:val="28"/>
                <w:szCs w:val="28"/>
              </w:rPr>
              <w:lastRenderedPageBreak/>
              <w:t>987,51 руб., ООО "МЗ МЕДВЕЖКА" (ИНН 1013007485) 2 865 120,00 руб., ООО "УО Мастер" (ИНН 1014011491) 142 718,76 руб., ТСЖ "Наш Дом" (ИНН 1014011212) 12 058,70 руб., ООО "</w:t>
            </w:r>
            <w:proofErr w:type="spellStart"/>
            <w:r>
              <w:rPr>
                <w:rFonts w:ascii="Times New Roman" w:hAnsi="Times New Roman" w:cs="Times New Roman"/>
                <w:color w:val="000000"/>
                <w:sz w:val="28"/>
                <w:szCs w:val="28"/>
              </w:rPr>
              <w:t>Карелресурс</w:t>
            </w:r>
            <w:proofErr w:type="spellEnd"/>
            <w:r>
              <w:rPr>
                <w:rFonts w:ascii="Times New Roman" w:hAnsi="Times New Roman" w:cs="Times New Roman"/>
                <w:color w:val="000000"/>
                <w:sz w:val="28"/>
                <w:szCs w:val="28"/>
              </w:rPr>
              <w:t>" (ИНН 10140009823) 118 287,04 руб., МУП "РРЦ" (ИНН 1014005949) 133 495,89 руб.</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2B0FC1"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w:t>
            </w:r>
            <w:proofErr w:type="gramStart"/>
            <w:r w:rsidRPr="001D2D62">
              <w:rPr>
                <w:sz w:val="28"/>
                <w:szCs w:val="28"/>
              </w:rPr>
              <w:t>http://lot-online.ru  с</w:t>
            </w:r>
            <w:proofErr w:type="gramEnd"/>
            <w:r w:rsidRPr="001D2D62">
              <w:rPr>
                <w:sz w:val="28"/>
                <w:szCs w:val="28"/>
              </w:rPr>
              <w:t xml:space="preserve"> </w:t>
            </w:r>
            <w:r w:rsidR="002B0FC1">
              <w:rPr>
                <w:sz w:val="28"/>
                <w:szCs w:val="28"/>
              </w:rPr>
              <w:t>23.09.2019</w:t>
            </w:r>
            <w:r w:rsidRPr="001D2D62">
              <w:rPr>
                <w:sz w:val="28"/>
                <w:szCs w:val="28"/>
              </w:rPr>
              <w:t xml:space="preserve"> г. и заканчивается </w:t>
            </w:r>
            <w:r w:rsidR="002B0FC1">
              <w:rPr>
                <w:sz w:val="28"/>
                <w:szCs w:val="28"/>
              </w:rPr>
              <w:t>24.12.2019 г. в 17:00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2B0FC1" w:rsidP="00281FE0">
            <w:pPr>
              <w:autoSpaceDE w:val="0"/>
              <w:autoSpaceDN w:val="0"/>
              <w:adjustRightInd w:val="0"/>
              <w:ind w:firstLine="290"/>
              <w:jc w:val="both"/>
              <w:outlineLvl w:val="0"/>
              <w:rPr>
                <w:sz w:val="28"/>
                <w:szCs w:val="28"/>
              </w:rPr>
            </w:pPr>
            <w:r>
              <w:rPr>
                <w:bCs/>
                <w:sz w:val="28"/>
                <w:szCs w:val="28"/>
              </w:rPr>
              <w:t xml:space="preserve">Для участия в торгах необходимо уплатить задаток и подать в электронном виде оператору электронной площадки заявку на участие в торгах и прилагаемые к ней документы в порядке, установленном регламентом электронной площадки круглосуточно.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w:t>
            </w:r>
            <w:r>
              <w:rPr>
                <w:bCs/>
                <w:sz w:val="28"/>
                <w:szCs w:val="28"/>
              </w:rPr>
              <w:lastRenderedPageBreak/>
              <w:t>физического лица); номер контактного телефона, адрес электронной почты заявителя. Ознакомление с Имуществом осуществляется с 10-00 по 18-00 по месту нахождения имущества, по Лоту № 5 у организатора торгов в период приёма заявок.</w:t>
            </w:r>
            <w:r w:rsidR="00D342DA" w:rsidRPr="001D2D62">
              <w:rPr>
                <w:sz w:val="28"/>
                <w:szCs w:val="28"/>
              </w:rPr>
              <w:t xml:space="preserve"> </w:t>
            </w:r>
          </w:p>
        </w:tc>
      </w:tr>
      <w:tr w:rsidR="00D342DA" w:rsidRPr="007B1D8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2B0FC1"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2B0FC1" w:rsidRDefault="002B0FC1"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w:t>
            </w:r>
            <w:proofErr w:type="gramStart"/>
            <w:r>
              <w:rPr>
                <w:rFonts w:ascii="Times New Roman" w:hAnsi="Times New Roman" w:cs="Times New Roman"/>
                <w:bCs/>
                <w:color w:val="000000"/>
                <w:sz w:val="28"/>
                <w:szCs w:val="28"/>
              </w:rPr>
              <w:t>1:  руб.</w:t>
            </w:r>
            <w:proofErr w:type="gramEnd"/>
          </w:p>
          <w:p w:rsidR="002B0FC1" w:rsidRDefault="002B0FC1"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Лот </w:t>
            </w:r>
            <w:proofErr w:type="gramStart"/>
            <w:r>
              <w:rPr>
                <w:rFonts w:ascii="Times New Roman" w:hAnsi="Times New Roman" w:cs="Times New Roman"/>
                <w:bCs/>
                <w:color w:val="000000"/>
                <w:sz w:val="28"/>
                <w:szCs w:val="28"/>
              </w:rPr>
              <w:t>2:  руб.</w:t>
            </w:r>
            <w:proofErr w:type="gramEnd"/>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7B1D8B" w:rsidRDefault="002B0FC1" w:rsidP="00281FE0">
            <w:pPr>
              <w:pStyle w:val="ConsPlusNormal"/>
              <w:ind w:firstLine="290"/>
              <w:jc w:val="both"/>
              <w:outlineLvl w:val="1"/>
              <w:rPr>
                <w:rFonts w:ascii="Times New Roman" w:hAnsi="Times New Roman" w:cs="Times New Roman"/>
                <w:bCs/>
                <w:color w:val="000000"/>
                <w:sz w:val="28"/>
                <w:szCs w:val="28"/>
              </w:rPr>
            </w:pPr>
            <w:r w:rsidRPr="007B1D8B">
              <w:rPr>
                <w:rFonts w:ascii="Times New Roman" w:hAnsi="Times New Roman" w:cs="Times New Roman"/>
                <w:bCs/>
                <w:color w:val="000000"/>
                <w:sz w:val="28"/>
                <w:szCs w:val="28"/>
              </w:rPr>
              <w:t xml:space="preserve">Задаток перечисляется на основании договора о задатке.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w:t>
            </w:r>
            <w:proofErr w:type="gramStart"/>
            <w:r w:rsidRPr="007B1D8B">
              <w:rPr>
                <w:rFonts w:ascii="Times New Roman" w:hAnsi="Times New Roman" w:cs="Times New Roman"/>
                <w:bCs/>
                <w:color w:val="000000"/>
                <w:sz w:val="28"/>
                <w:szCs w:val="28"/>
              </w:rPr>
              <w:t>торгов.</w:t>
            </w:r>
            <w:r w:rsidR="00D342DA" w:rsidRPr="007B1D8B">
              <w:rPr>
                <w:rFonts w:ascii="Times New Roman" w:hAnsi="Times New Roman" w:cs="Times New Roman"/>
                <w:bCs/>
                <w:color w:val="000000"/>
                <w:sz w:val="28"/>
                <w:szCs w:val="28"/>
              </w:rPr>
              <w:t>.</w:t>
            </w:r>
            <w:proofErr w:type="gramEnd"/>
          </w:p>
          <w:p w:rsidR="00D342DA" w:rsidRPr="007B1D8B" w:rsidRDefault="002B0FC1" w:rsidP="00281FE0">
            <w:pPr>
              <w:pStyle w:val="ConsTitle"/>
              <w:widowControl/>
              <w:ind w:firstLine="290"/>
              <w:jc w:val="both"/>
              <w:rPr>
                <w:rFonts w:ascii="Times New Roman" w:hAnsi="Times New Roman"/>
                <w:b w:val="0"/>
                <w:bCs/>
                <w:snapToGrid/>
                <w:color w:val="000000"/>
                <w:sz w:val="28"/>
                <w:szCs w:val="28"/>
              </w:rPr>
            </w:pPr>
            <w:r w:rsidRPr="007B1D8B">
              <w:rPr>
                <w:rFonts w:ascii="Times New Roman" w:hAnsi="Times New Roman"/>
                <w:b w:val="0"/>
                <w:bCs/>
                <w:snapToGrid/>
                <w:color w:val="000000"/>
                <w:sz w:val="28"/>
                <w:szCs w:val="28"/>
              </w:rPr>
              <w:t>Расчётный счет для перечисления задатка 40702.810.3.35490000004. ООО «Агрофирма «Тукса», ИНН/КПП 1014005730/101401001, САНКТ-ПЕТЕРБУРГСКИЙ РФ АО "РОССЕЛЬХОЗБАНК" г. Санкт-Петербург, БИК 044030910, к/с 30101810900000000910.</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2B0FC1" w:rsidRDefault="002B0FC1" w:rsidP="00281FE0">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1: 63 000.00 </w:t>
            </w:r>
            <w:proofErr w:type="spellStart"/>
            <w:r>
              <w:rPr>
                <w:rFonts w:ascii="Times New Roman" w:hAnsi="Times New Roman" w:cs="Times New Roman"/>
                <w:sz w:val="28"/>
                <w:szCs w:val="28"/>
                <w:lang w:val="en-US"/>
              </w:rPr>
              <w:t>руб</w:t>
            </w:r>
            <w:proofErr w:type="spellEnd"/>
            <w:r>
              <w:rPr>
                <w:rFonts w:ascii="Times New Roman" w:hAnsi="Times New Roman" w:cs="Times New Roman"/>
                <w:sz w:val="28"/>
                <w:szCs w:val="28"/>
                <w:lang w:val="en-US"/>
              </w:rPr>
              <w:t>.</w:t>
            </w:r>
          </w:p>
          <w:p w:rsidR="002B0FC1" w:rsidRDefault="002B0FC1" w:rsidP="00281FE0">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2: 62 280 000.00 </w:t>
            </w:r>
            <w:proofErr w:type="spellStart"/>
            <w:r>
              <w:rPr>
                <w:rFonts w:ascii="Times New Roman" w:hAnsi="Times New Roman" w:cs="Times New Roman"/>
                <w:sz w:val="28"/>
                <w:szCs w:val="28"/>
                <w:lang w:val="en-US"/>
              </w:rPr>
              <w:t>руб</w:t>
            </w:r>
            <w:proofErr w:type="spellEnd"/>
            <w:r>
              <w:rPr>
                <w:rFonts w:ascii="Times New Roman" w:hAnsi="Times New Roman" w:cs="Times New Roman"/>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2B0FC1" w:rsidRDefault="002B0FC1" w:rsidP="00281FE0">
            <w:pPr>
              <w:ind w:firstLine="290"/>
              <w:jc w:val="both"/>
              <w:rPr>
                <w:color w:val="auto"/>
                <w:sz w:val="28"/>
                <w:szCs w:val="28"/>
              </w:rPr>
            </w:pPr>
            <w:r>
              <w:rPr>
                <w:color w:val="auto"/>
                <w:sz w:val="28"/>
                <w:szCs w:val="28"/>
              </w:rPr>
              <w:t xml:space="preserve"> Лот 1: </w:t>
            </w:r>
          </w:p>
          <w:p w:rsidR="002B0FC1" w:rsidRDefault="002B0FC1" w:rsidP="00281FE0">
            <w:pPr>
              <w:ind w:firstLine="290"/>
              <w:jc w:val="both"/>
              <w:rPr>
                <w:color w:val="auto"/>
                <w:sz w:val="28"/>
                <w:szCs w:val="28"/>
              </w:rPr>
            </w:pPr>
            <w:r>
              <w:rPr>
                <w:color w:val="auto"/>
                <w:sz w:val="28"/>
                <w:szCs w:val="28"/>
              </w:rPr>
              <w:t>23.09.2019 в 0:0 (63 000.00 руб.) - 24.09.2019;</w:t>
            </w:r>
          </w:p>
          <w:p w:rsidR="002B0FC1" w:rsidRDefault="002B0FC1" w:rsidP="00281FE0">
            <w:pPr>
              <w:ind w:firstLine="290"/>
              <w:jc w:val="both"/>
              <w:rPr>
                <w:color w:val="auto"/>
                <w:sz w:val="28"/>
                <w:szCs w:val="28"/>
              </w:rPr>
            </w:pPr>
            <w:r>
              <w:rPr>
                <w:color w:val="auto"/>
                <w:sz w:val="28"/>
                <w:szCs w:val="28"/>
              </w:rPr>
              <w:t>30.09.2019 в 0:0 (56 700.00 руб.) - 01.10.2019;</w:t>
            </w:r>
          </w:p>
          <w:p w:rsidR="002B0FC1" w:rsidRDefault="002B0FC1" w:rsidP="00281FE0">
            <w:pPr>
              <w:ind w:firstLine="290"/>
              <w:jc w:val="both"/>
              <w:rPr>
                <w:color w:val="auto"/>
                <w:sz w:val="28"/>
                <w:szCs w:val="28"/>
              </w:rPr>
            </w:pPr>
            <w:r>
              <w:rPr>
                <w:color w:val="auto"/>
                <w:sz w:val="28"/>
                <w:szCs w:val="28"/>
              </w:rPr>
              <w:t>07.10.2019 в 0:0 (50 400.00 руб.) - 08.10.2019;</w:t>
            </w:r>
          </w:p>
          <w:p w:rsidR="002B0FC1" w:rsidRDefault="002B0FC1" w:rsidP="00281FE0">
            <w:pPr>
              <w:ind w:firstLine="290"/>
              <w:jc w:val="both"/>
              <w:rPr>
                <w:color w:val="auto"/>
                <w:sz w:val="28"/>
                <w:szCs w:val="28"/>
              </w:rPr>
            </w:pPr>
            <w:r>
              <w:rPr>
                <w:color w:val="auto"/>
                <w:sz w:val="28"/>
                <w:szCs w:val="28"/>
              </w:rPr>
              <w:t>14.10.2019 в 0:0 (44 100.00 руб.) - 15.10.2019;</w:t>
            </w:r>
          </w:p>
          <w:p w:rsidR="002B0FC1" w:rsidRDefault="002B0FC1" w:rsidP="00281FE0">
            <w:pPr>
              <w:ind w:firstLine="290"/>
              <w:jc w:val="both"/>
              <w:rPr>
                <w:color w:val="auto"/>
                <w:sz w:val="28"/>
                <w:szCs w:val="28"/>
              </w:rPr>
            </w:pPr>
            <w:r>
              <w:rPr>
                <w:color w:val="auto"/>
                <w:sz w:val="28"/>
                <w:szCs w:val="28"/>
              </w:rPr>
              <w:t>21.10.2019 в 0:0 (37 800.00 руб.) - 22.10.2019;</w:t>
            </w:r>
          </w:p>
          <w:p w:rsidR="002B0FC1" w:rsidRDefault="002B0FC1" w:rsidP="00281FE0">
            <w:pPr>
              <w:ind w:firstLine="290"/>
              <w:jc w:val="both"/>
              <w:rPr>
                <w:color w:val="auto"/>
                <w:sz w:val="28"/>
                <w:szCs w:val="28"/>
              </w:rPr>
            </w:pPr>
            <w:r>
              <w:rPr>
                <w:color w:val="auto"/>
                <w:sz w:val="28"/>
                <w:szCs w:val="28"/>
              </w:rPr>
              <w:t>28.10.2019 в 0:0 (31 500.00 руб.) - 29.10.2019;</w:t>
            </w:r>
          </w:p>
          <w:p w:rsidR="002B0FC1" w:rsidRDefault="002B0FC1" w:rsidP="00281FE0">
            <w:pPr>
              <w:ind w:firstLine="290"/>
              <w:jc w:val="both"/>
              <w:rPr>
                <w:color w:val="auto"/>
                <w:sz w:val="28"/>
                <w:szCs w:val="28"/>
              </w:rPr>
            </w:pPr>
            <w:r>
              <w:rPr>
                <w:color w:val="auto"/>
                <w:sz w:val="28"/>
                <w:szCs w:val="28"/>
              </w:rPr>
              <w:t>04.11.2019 в 0:0 (25 200.00 руб.) - 05.11.2019;</w:t>
            </w:r>
          </w:p>
          <w:p w:rsidR="002B0FC1" w:rsidRDefault="002B0FC1" w:rsidP="00281FE0">
            <w:pPr>
              <w:ind w:firstLine="290"/>
              <w:jc w:val="both"/>
              <w:rPr>
                <w:color w:val="auto"/>
                <w:sz w:val="28"/>
                <w:szCs w:val="28"/>
              </w:rPr>
            </w:pPr>
            <w:r>
              <w:rPr>
                <w:color w:val="auto"/>
                <w:sz w:val="28"/>
                <w:szCs w:val="28"/>
              </w:rPr>
              <w:lastRenderedPageBreak/>
              <w:t>11.11.2019 в 0:0 (18 900.00 руб.) - 12.11.2019;</w:t>
            </w:r>
          </w:p>
          <w:p w:rsidR="002B0FC1" w:rsidRDefault="002B0FC1" w:rsidP="00281FE0">
            <w:pPr>
              <w:ind w:firstLine="290"/>
              <w:jc w:val="both"/>
              <w:rPr>
                <w:color w:val="auto"/>
                <w:sz w:val="28"/>
                <w:szCs w:val="28"/>
              </w:rPr>
            </w:pPr>
            <w:r>
              <w:rPr>
                <w:color w:val="auto"/>
                <w:sz w:val="28"/>
                <w:szCs w:val="28"/>
              </w:rPr>
              <w:t>18.11.2019 в 0:0 (12 600.00 руб.) - 19.11.2019;</w:t>
            </w:r>
          </w:p>
          <w:p w:rsidR="002B0FC1" w:rsidRDefault="002B0FC1" w:rsidP="00281FE0">
            <w:pPr>
              <w:ind w:firstLine="290"/>
              <w:jc w:val="both"/>
              <w:rPr>
                <w:color w:val="auto"/>
                <w:sz w:val="28"/>
                <w:szCs w:val="28"/>
              </w:rPr>
            </w:pPr>
            <w:r>
              <w:rPr>
                <w:color w:val="auto"/>
                <w:sz w:val="28"/>
                <w:szCs w:val="28"/>
              </w:rPr>
              <w:t>25.11.2019 в 0:0 (6 300.00 руб.) - 26.11.2019;</w:t>
            </w:r>
          </w:p>
          <w:p w:rsidR="002B0FC1" w:rsidRDefault="002B0FC1" w:rsidP="00281FE0">
            <w:pPr>
              <w:ind w:firstLine="290"/>
              <w:jc w:val="both"/>
              <w:rPr>
                <w:color w:val="auto"/>
                <w:sz w:val="28"/>
                <w:szCs w:val="28"/>
              </w:rPr>
            </w:pPr>
            <w:r>
              <w:rPr>
                <w:color w:val="auto"/>
                <w:sz w:val="28"/>
                <w:szCs w:val="28"/>
              </w:rPr>
              <w:t>02.12.2019 в 0:0 (4 410.00 руб.) - 03.12.2019;</w:t>
            </w:r>
          </w:p>
          <w:p w:rsidR="002B0FC1" w:rsidRDefault="002B0FC1" w:rsidP="00281FE0">
            <w:pPr>
              <w:ind w:firstLine="290"/>
              <w:jc w:val="both"/>
              <w:rPr>
                <w:color w:val="auto"/>
                <w:sz w:val="28"/>
                <w:szCs w:val="28"/>
              </w:rPr>
            </w:pPr>
            <w:r>
              <w:rPr>
                <w:color w:val="auto"/>
                <w:sz w:val="28"/>
                <w:szCs w:val="28"/>
              </w:rPr>
              <w:t>09.12.2019 в 0:0 (2 520.00 руб.) - 10.12.2019;</w:t>
            </w:r>
          </w:p>
          <w:p w:rsidR="002B0FC1" w:rsidRDefault="002B0FC1" w:rsidP="00281FE0">
            <w:pPr>
              <w:ind w:firstLine="290"/>
              <w:jc w:val="both"/>
              <w:rPr>
                <w:color w:val="auto"/>
                <w:sz w:val="28"/>
                <w:szCs w:val="28"/>
              </w:rPr>
            </w:pPr>
            <w:r>
              <w:rPr>
                <w:color w:val="auto"/>
                <w:sz w:val="28"/>
                <w:szCs w:val="28"/>
              </w:rPr>
              <w:t>16.12.2019 в 0:0 (630.00 руб.) - 17.12.2019;</w:t>
            </w:r>
          </w:p>
          <w:p w:rsidR="002B0FC1" w:rsidRDefault="002B0FC1" w:rsidP="00281FE0">
            <w:pPr>
              <w:ind w:firstLine="290"/>
              <w:jc w:val="both"/>
              <w:rPr>
                <w:color w:val="auto"/>
                <w:sz w:val="28"/>
                <w:szCs w:val="28"/>
              </w:rPr>
            </w:pPr>
            <w:r>
              <w:rPr>
                <w:color w:val="auto"/>
                <w:sz w:val="28"/>
                <w:szCs w:val="28"/>
              </w:rPr>
              <w:t xml:space="preserve">Лот 2: </w:t>
            </w:r>
          </w:p>
          <w:p w:rsidR="002B0FC1" w:rsidRDefault="002B0FC1" w:rsidP="00281FE0">
            <w:pPr>
              <w:ind w:firstLine="290"/>
              <w:jc w:val="both"/>
              <w:rPr>
                <w:color w:val="auto"/>
                <w:sz w:val="28"/>
                <w:szCs w:val="28"/>
              </w:rPr>
            </w:pPr>
            <w:r>
              <w:rPr>
                <w:color w:val="auto"/>
                <w:sz w:val="28"/>
                <w:szCs w:val="28"/>
              </w:rPr>
              <w:t>23.09.2019 в 0:0 (62 280 000.00 руб.) - 24.09.2019;</w:t>
            </w:r>
          </w:p>
          <w:p w:rsidR="002B0FC1" w:rsidRDefault="002B0FC1" w:rsidP="00281FE0">
            <w:pPr>
              <w:ind w:firstLine="290"/>
              <w:jc w:val="both"/>
              <w:rPr>
                <w:color w:val="auto"/>
                <w:sz w:val="28"/>
                <w:szCs w:val="28"/>
              </w:rPr>
            </w:pPr>
            <w:r>
              <w:rPr>
                <w:color w:val="auto"/>
                <w:sz w:val="28"/>
                <w:szCs w:val="28"/>
              </w:rPr>
              <w:t>30.09.2019 в 0:0 (56 052 000.00 руб.) - 01.10.2019;</w:t>
            </w:r>
          </w:p>
          <w:p w:rsidR="002B0FC1" w:rsidRDefault="002B0FC1" w:rsidP="00281FE0">
            <w:pPr>
              <w:ind w:firstLine="290"/>
              <w:jc w:val="both"/>
              <w:rPr>
                <w:color w:val="auto"/>
                <w:sz w:val="28"/>
                <w:szCs w:val="28"/>
              </w:rPr>
            </w:pPr>
            <w:r>
              <w:rPr>
                <w:color w:val="auto"/>
                <w:sz w:val="28"/>
                <w:szCs w:val="28"/>
              </w:rPr>
              <w:t>07.10.2019 в 0:0 (49 824 000.00 руб.) - 08.10.2019;</w:t>
            </w:r>
          </w:p>
          <w:p w:rsidR="002B0FC1" w:rsidRDefault="002B0FC1" w:rsidP="00281FE0">
            <w:pPr>
              <w:ind w:firstLine="290"/>
              <w:jc w:val="both"/>
              <w:rPr>
                <w:color w:val="auto"/>
                <w:sz w:val="28"/>
                <w:szCs w:val="28"/>
              </w:rPr>
            </w:pPr>
            <w:r>
              <w:rPr>
                <w:color w:val="auto"/>
                <w:sz w:val="28"/>
                <w:szCs w:val="28"/>
              </w:rPr>
              <w:t>14.10.2019 в 0:0 (43 596 000.00 руб.) - 15.10.2019;</w:t>
            </w:r>
          </w:p>
          <w:p w:rsidR="002B0FC1" w:rsidRDefault="002B0FC1" w:rsidP="00281FE0">
            <w:pPr>
              <w:ind w:firstLine="290"/>
              <w:jc w:val="both"/>
              <w:rPr>
                <w:color w:val="auto"/>
                <w:sz w:val="28"/>
                <w:szCs w:val="28"/>
              </w:rPr>
            </w:pPr>
            <w:r>
              <w:rPr>
                <w:color w:val="auto"/>
                <w:sz w:val="28"/>
                <w:szCs w:val="28"/>
              </w:rPr>
              <w:t>21.10.2019 в 0:0 (37 368 000.00 руб.) - 22.10.2019;</w:t>
            </w:r>
          </w:p>
          <w:p w:rsidR="002B0FC1" w:rsidRDefault="002B0FC1" w:rsidP="00281FE0">
            <w:pPr>
              <w:ind w:firstLine="290"/>
              <w:jc w:val="both"/>
              <w:rPr>
                <w:color w:val="auto"/>
                <w:sz w:val="28"/>
                <w:szCs w:val="28"/>
              </w:rPr>
            </w:pPr>
            <w:r>
              <w:rPr>
                <w:color w:val="auto"/>
                <w:sz w:val="28"/>
                <w:szCs w:val="28"/>
              </w:rPr>
              <w:t>28.10.2019 в 0:0 (31 140 000.00 руб.) - 29.10.2019;</w:t>
            </w:r>
          </w:p>
          <w:p w:rsidR="002B0FC1" w:rsidRDefault="002B0FC1" w:rsidP="00281FE0">
            <w:pPr>
              <w:ind w:firstLine="290"/>
              <w:jc w:val="both"/>
              <w:rPr>
                <w:color w:val="auto"/>
                <w:sz w:val="28"/>
                <w:szCs w:val="28"/>
              </w:rPr>
            </w:pPr>
            <w:r>
              <w:rPr>
                <w:color w:val="auto"/>
                <w:sz w:val="28"/>
                <w:szCs w:val="28"/>
              </w:rPr>
              <w:t>04.11.2019 в 0:0 (24 912 000.00 руб.) - 05.11.2019;</w:t>
            </w:r>
          </w:p>
          <w:p w:rsidR="002B0FC1" w:rsidRDefault="002B0FC1" w:rsidP="00281FE0">
            <w:pPr>
              <w:ind w:firstLine="290"/>
              <w:jc w:val="both"/>
              <w:rPr>
                <w:color w:val="auto"/>
                <w:sz w:val="28"/>
                <w:szCs w:val="28"/>
              </w:rPr>
            </w:pPr>
            <w:r>
              <w:rPr>
                <w:color w:val="auto"/>
                <w:sz w:val="28"/>
                <w:szCs w:val="28"/>
              </w:rPr>
              <w:t>11.11.2019 в 0:0 (18 684 000.00 руб.) - 12.11.2019;</w:t>
            </w:r>
          </w:p>
          <w:p w:rsidR="002B0FC1" w:rsidRDefault="002B0FC1" w:rsidP="00281FE0">
            <w:pPr>
              <w:ind w:firstLine="290"/>
              <w:jc w:val="both"/>
              <w:rPr>
                <w:color w:val="auto"/>
                <w:sz w:val="28"/>
                <w:szCs w:val="28"/>
              </w:rPr>
            </w:pPr>
            <w:r>
              <w:rPr>
                <w:color w:val="auto"/>
                <w:sz w:val="28"/>
                <w:szCs w:val="28"/>
              </w:rPr>
              <w:t>18.11.2019 в 0:0 (12 456 000.00 руб.) - 19.11.2019;</w:t>
            </w:r>
          </w:p>
          <w:p w:rsidR="002B0FC1" w:rsidRDefault="002B0FC1" w:rsidP="00281FE0">
            <w:pPr>
              <w:ind w:firstLine="290"/>
              <w:jc w:val="both"/>
              <w:rPr>
                <w:color w:val="auto"/>
                <w:sz w:val="28"/>
                <w:szCs w:val="28"/>
              </w:rPr>
            </w:pPr>
            <w:r>
              <w:rPr>
                <w:color w:val="auto"/>
                <w:sz w:val="28"/>
                <w:szCs w:val="28"/>
              </w:rPr>
              <w:t>25.11.2019 в 0:0 (6 228 000.00 руб.) - 26.11.2019;</w:t>
            </w:r>
          </w:p>
          <w:p w:rsidR="002B0FC1" w:rsidRDefault="002B0FC1" w:rsidP="00281FE0">
            <w:pPr>
              <w:ind w:firstLine="290"/>
              <w:jc w:val="both"/>
              <w:rPr>
                <w:color w:val="auto"/>
                <w:sz w:val="28"/>
                <w:szCs w:val="28"/>
              </w:rPr>
            </w:pPr>
            <w:r>
              <w:rPr>
                <w:color w:val="auto"/>
                <w:sz w:val="28"/>
                <w:szCs w:val="28"/>
              </w:rPr>
              <w:t>02.12.2019 в 0:0 (4 359 600.00 руб.) - 03.12.2019;</w:t>
            </w:r>
          </w:p>
          <w:p w:rsidR="002B0FC1" w:rsidRDefault="002B0FC1" w:rsidP="00281FE0">
            <w:pPr>
              <w:ind w:firstLine="290"/>
              <w:jc w:val="both"/>
              <w:rPr>
                <w:color w:val="auto"/>
                <w:sz w:val="28"/>
                <w:szCs w:val="28"/>
              </w:rPr>
            </w:pPr>
            <w:r>
              <w:rPr>
                <w:color w:val="auto"/>
                <w:sz w:val="28"/>
                <w:szCs w:val="28"/>
              </w:rPr>
              <w:t>09.12.2019 в 0:0 (2 491 200.00 руб.) - 10.12.2019;</w:t>
            </w:r>
          </w:p>
          <w:p w:rsidR="002B0FC1" w:rsidRDefault="002B0FC1" w:rsidP="00281FE0">
            <w:pPr>
              <w:ind w:firstLine="290"/>
              <w:jc w:val="both"/>
              <w:rPr>
                <w:color w:val="auto"/>
                <w:sz w:val="28"/>
                <w:szCs w:val="28"/>
              </w:rPr>
            </w:pPr>
            <w:r>
              <w:rPr>
                <w:color w:val="auto"/>
                <w:sz w:val="28"/>
                <w:szCs w:val="28"/>
              </w:rPr>
              <w:t>16.12.2019 в 0:0 (622 800.00 руб.) - 17.12.2019;</w:t>
            </w:r>
          </w:p>
          <w:p w:rsidR="002B0FC1" w:rsidRDefault="002B0FC1" w:rsidP="00281FE0">
            <w:pPr>
              <w:ind w:firstLine="290"/>
              <w:jc w:val="both"/>
              <w:rPr>
                <w:color w:val="auto"/>
                <w:sz w:val="28"/>
                <w:szCs w:val="28"/>
              </w:rPr>
            </w:pPr>
            <w:r>
              <w:rPr>
                <w:color w:val="auto"/>
                <w:sz w:val="28"/>
                <w:szCs w:val="28"/>
              </w:rPr>
              <w:t>23.12.2019 в 0:0 (50 000.00 руб.) - 24.12.2019;</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7B1D8B" w:rsidRDefault="002B0FC1" w:rsidP="00281FE0">
            <w:pPr>
              <w:ind w:firstLine="290"/>
              <w:jc w:val="both"/>
              <w:rPr>
                <w:sz w:val="28"/>
                <w:szCs w:val="28"/>
              </w:rPr>
            </w:pPr>
            <w:r>
              <w:rPr>
                <w:color w:val="auto"/>
                <w:sz w:val="28"/>
                <w:szCs w:val="28"/>
              </w:rPr>
              <w:t xml:space="preserve">Победитель торгов по продаже имущества посредством публичного предложения определяется в </w:t>
            </w:r>
            <w:r>
              <w:rPr>
                <w:color w:val="auto"/>
                <w:sz w:val="28"/>
                <w:szCs w:val="28"/>
              </w:rPr>
              <w:lastRenderedPageBreak/>
              <w:t>соответствии с пунктом 4 статьи 139 Федерального закона «О несостоятельности (банкротстве)».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на сайте электронной площадки.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о) дата, время и место подведения результатов открытых торгов;</w:t>
            </w:r>
          </w:p>
        </w:tc>
        <w:tc>
          <w:tcPr>
            <w:tcW w:w="5103" w:type="dxa"/>
            <w:shd w:val="clear" w:color="auto" w:fill="auto"/>
          </w:tcPr>
          <w:p w:rsidR="00D342DA" w:rsidRPr="001D2D62" w:rsidRDefault="002B0FC1" w:rsidP="00281FE0">
            <w:pPr>
              <w:ind w:firstLine="290"/>
              <w:jc w:val="both"/>
              <w:rPr>
                <w:sz w:val="28"/>
                <w:szCs w:val="28"/>
              </w:rPr>
            </w:pPr>
            <w:bookmarkStart w:id="0" w:name="_GoBack"/>
            <w:bookmarkEnd w:id="0"/>
            <w:r>
              <w:rPr>
                <w:color w:val="auto"/>
                <w:sz w:val="28"/>
                <w:szCs w:val="28"/>
              </w:rPr>
              <w:t>Итоги торгов будут подведены организатором торгов по месту нахождения оператора электронной площадки в течение 1 часа после получения от оператора электронной площадки проектов протокола или решения.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2B0FC1" w:rsidP="00281FE0">
            <w:pPr>
              <w:ind w:firstLine="290"/>
              <w:jc w:val="both"/>
              <w:rPr>
                <w:sz w:val="28"/>
                <w:szCs w:val="28"/>
              </w:rPr>
            </w:pPr>
            <w:r>
              <w:rPr>
                <w:color w:val="auto"/>
                <w:sz w:val="28"/>
                <w:szCs w:val="28"/>
              </w:rPr>
              <w:t>В течение двух рабочих дней с даты подписания протокола о результатах проведения торгов организатор торгов направляет победителю торгов копию этого протокола. В течение пяти дней с даты подписания этого протокола конкурсный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имущества. Срок заключения договора купли-продажи - в течение 5 дней со дня получения проекта договора купли-продажи. Договор заключается посредством обмена по электронной почте скан-копией подписанного договора, после чего, в течение рабочих 10 дней, стороны обмениваются текстом договора на бумажном носителе, подписанным уполномоченными лицами, в случае отправки договора по почте используется заказное ценное письмо.</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7B1D8B" w:rsidRDefault="002B0FC1" w:rsidP="00281FE0">
            <w:pPr>
              <w:ind w:firstLine="290"/>
              <w:jc w:val="both"/>
              <w:rPr>
                <w:sz w:val="28"/>
                <w:szCs w:val="28"/>
              </w:rPr>
            </w:pPr>
            <w:r>
              <w:rPr>
                <w:color w:val="auto"/>
                <w:sz w:val="28"/>
                <w:szCs w:val="28"/>
              </w:rPr>
              <w:t xml:space="preserve">Срок полной оплаты лота - в течение 30 дней со дня направления конкурсным управляющим победителю торгов </w:t>
            </w:r>
            <w:r>
              <w:rPr>
                <w:color w:val="auto"/>
                <w:sz w:val="28"/>
                <w:szCs w:val="28"/>
              </w:rPr>
              <w:lastRenderedPageBreak/>
              <w:t>договора купли-продажи.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7B1D8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7B1D8B">
              <w:rPr>
                <w:rFonts w:ascii="Times New Roman" w:hAnsi="Times New Roman" w:cs="Times New Roman"/>
                <w:color w:val="000000"/>
                <w:sz w:val="28"/>
                <w:szCs w:val="28"/>
              </w:rPr>
              <w:t xml:space="preserve"> – </w:t>
            </w:r>
            <w:r w:rsidR="002B0FC1" w:rsidRPr="007B1D8B">
              <w:rPr>
                <w:rFonts w:ascii="Times New Roman" w:hAnsi="Times New Roman" w:cs="Times New Roman"/>
                <w:color w:val="000000"/>
                <w:sz w:val="28"/>
                <w:szCs w:val="28"/>
              </w:rPr>
              <w:t>Наталкин Дмитрий Владимирович</w:t>
            </w:r>
            <w:r w:rsidRPr="007B1D8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7B1D8B">
              <w:rPr>
                <w:rFonts w:ascii="Times New Roman" w:hAnsi="Times New Roman" w:cs="Times New Roman"/>
                <w:color w:val="000000"/>
                <w:sz w:val="28"/>
                <w:szCs w:val="28"/>
              </w:rPr>
              <w:t xml:space="preserve"> </w:t>
            </w:r>
            <w:r w:rsidR="002B0FC1" w:rsidRPr="007B1D8B">
              <w:rPr>
                <w:rFonts w:ascii="Times New Roman" w:hAnsi="Times New Roman" w:cs="Times New Roman"/>
                <w:color w:val="000000"/>
                <w:sz w:val="28"/>
                <w:szCs w:val="28"/>
              </w:rPr>
              <w:t>471000011401</w:t>
            </w:r>
            <w:r w:rsidRPr="007B1D8B">
              <w:rPr>
                <w:rFonts w:ascii="Times New Roman" w:hAnsi="Times New Roman" w:cs="Times New Roman"/>
                <w:color w:val="000000"/>
                <w:sz w:val="28"/>
                <w:szCs w:val="28"/>
              </w:rPr>
              <w:t xml:space="preserve">, </w:t>
            </w:r>
            <w:proofErr w:type="gramStart"/>
            <w:r w:rsidRPr="001D2D62">
              <w:rPr>
                <w:rFonts w:ascii="Times New Roman" w:hAnsi="Times New Roman" w:cs="Times New Roman"/>
                <w:color w:val="000000"/>
                <w:sz w:val="28"/>
                <w:szCs w:val="28"/>
              </w:rPr>
              <w:t>КПП</w:t>
            </w:r>
            <w:r w:rsidRPr="007B1D8B">
              <w:rPr>
                <w:rFonts w:ascii="Times New Roman" w:hAnsi="Times New Roman" w:cs="Times New Roman"/>
                <w:color w:val="000000"/>
                <w:sz w:val="28"/>
                <w:szCs w:val="28"/>
              </w:rPr>
              <w:t xml:space="preserve"> ,</w:t>
            </w:r>
            <w:proofErr w:type="gramEnd"/>
            <w:r w:rsidRPr="007B1D8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7B1D8B">
              <w:rPr>
                <w:rFonts w:ascii="Times New Roman" w:hAnsi="Times New Roman" w:cs="Times New Roman"/>
                <w:color w:val="000000"/>
                <w:sz w:val="28"/>
                <w:szCs w:val="28"/>
              </w:rPr>
              <w:t xml:space="preserve">: </w:t>
            </w:r>
            <w:r w:rsidR="002B0FC1" w:rsidRPr="007B1D8B">
              <w:rPr>
                <w:rFonts w:ascii="Times New Roman" w:hAnsi="Times New Roman" w:cs="Times New Roman"/>
                <w:color w:val="000000"/>
                <w:sz w:val="28"/>
                <w:szCs w:val="28"/>
              </w:rPr>
              <w:t xml:space="preserve">196135, Санкт-Петербург, ул. </w:t>
            </w:r>
            <w:proofErr w:type="spellStart"/>
            <w:r w:rsidR="002B0FC1">
              <w:rPr>
                <w:rFonts w:ascii="Times New Roman" w:hAnsi="Times New Roman" w:cs="Times New Roman"/>
                <w:color w:val="000000"/>
                <w:sz w:val="28"/>
                <w:szCs w:val="28"/>
                <w:lang w:val="en-US"/>
              </w:rPr>
              <w:t>Авиационная</w:t>
            </w:r>
            <w:proofErr w:type="spellEnd"/>
            <w:r w:rsidR="002B0FC1">
              <w:rPr>
                <w:rFonts w:ascii="Times New Roman" w:hAnsi="Times New Roman" w:cs="Times New Roman"/>
                <w:color w:val="000000"/>
                <w:sz w:val="28"/>
                <w:szCs w:val="28"/>
                <w:lang w:val="en-US"/>
              </w:rPr>
              <w:t>, д. 36,кв. 42</w:t>
            </w:r>
            <w:r w:rsidRPr="00E600A4">
              <w:rPr>
                <w:rFonts w:ascii="Times New Roman" w:hAnsi="Times New Roman" w:cs="Times New Roman"/>
                <w:color w:val="000000"/>
                <w:sz w:val="28"/>
                <w:szCs w:val="28"/>
                <w:lang w:val="en-US"/>
              </w:rPr>
              <w:t xml:space="preserve">, </w:t>
            </w:r>
            <w:proofErr w:type="spellStart"/>
            <w:r w:rsidRPr="0084288A">
              <w:rPr>
                <w:rFonts w:ascii="Times New Roman" w:hAnsi="Times New Roman" w:cs="Times New Roman"/>
                <w:color w:val="000000"/>
                <w:sz w:val="28"/>
                <w:szCs w:val="28"/>
                <w:lang w:val="en-US"/>
              </w:rPr>
              <w:t>тел</w:t>
            </w:r>
            <w:proofErr w:type="spellEnd"/>
            <w:r w:rsidRPr="00E600A4">
              <w:rPr>
                <w:rFonts w:ascii="Times New Roman" w:hAnsi="Times New Roman" w:cs="Times New Roman"/>
                <w:color w:val="000000"/>
                <w:sz w:val="28"/>
                <w:szCs w:val="28"/>
                <w:lang w:val="en-US"/>
              </w:rPr>
              <w:t xml:space="preserve">. </w:t>
            </w:r>
            <w:r w:rsidR="002B0FC1">
              <w:rPr>
                <w:rFonts w:ascii="Times New Roman" w:hAnsi="Times New Roman" w:cs="Times New Roman"/>
                <w:color w:val="000000"/>
                <w:sz w:val="28"/>
                <w:szCs w:val="28"/>
                <w:lang w:val="en-US"/>
              </w:rPr>
              <w:t>(911) 270-03-96</w:t>
            </w:r>
            <w:r w:rsidRPr="0069630E">
              <w:rPr>
                <w:rFonts w:ascii="Times New Roman" w:hAnsi="Times New Roman" w:cs="Times New Roman"/>
                <w:color w:val="000000"/>
                <w:sz w:val="28"/>
                <w:szCs w:val="28"/>
                <w:lang w:val="en-US"/>
              </w:rPr>
              <w:t xml:space="preserve">, e-mail: </w:t>
            </w:r>
            <w:hyperlink r:id="rId5" w:history="1">
              <w:r w:rsidR="002B0FC1">
                <w:rPr>
                  <w:rFonts w:ascii="Times New Roman" w:hAnsi="Times New Roman" w:cs="Times New Roman"/>
                  <w:color w:val="000000"/>
                  <w:sz w:val="28"/>
                  <w:szCs w:val="28"/>
                  <w:lang w:val="en-US"/>
                </w:rPr>
                <w:t>fivenbanc@yandex.ru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41, ст. 4845; N 49, ст. 6079; 2008, N 30, ст. 3616; N 49, ст. 5748; 2009, N 1, ст. 4, 14; N 18, ст. 2153; N 29, ст. 3632; 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2B0FC1"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14.09.2019</w:t>
            </w:r>
            <w:r w:rsidR="00D342DA" w:rsidRPr="00E600A4">
              <w:rPr>
                <w:rFonts w:ascii="Times New Roman" w:hAnsi="Times New Roman" w:cs="Times New Roman"/>
                <w:color w:val="000000"/>
                <w:sz w:val="28"/>
                <w:szCs w:val="28"/>
                <w:lang w:val="en-US"/>
              </w:rPr>
              <w:t xml:space="preserve"> </w:t>
            </w:r>
            <w:proofErr w:type="spellStart"/>
            <w:r w:rsidR="00D342DA" w:rsidRPr="0069630E">
              <w:rPr>
                <w:rFonts w:ascii="Times New Roman" w:hAnsi="Times New Roman" w:cs="Times New Roman"/>
                <w:color w:val="000000"/>
                <w:sz w:val="28"/>
                <w:szCs w:val="28"/>
                <w:lang w:val="en-US"/>
              </w:rPr>
              <w:t>года</w:t>
            </w:r>
            <w:proofErr w:type="spellEnd"/>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B0FC1"/>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B1D8B"/>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FFA966E-F565-4E0A-BCF6-7C6EC672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9275</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Просвирницына Рина</dc:creator>
  <cp:keywords/>
  <cp:lastModifiedBy>Дмитрий</cp:lastModifiedBy>
  <cp:revision>2</cp:revision>
  <cp:lastPrinted>2010-11-10T14:05:00Z</cp:lastPrinted>
  <dcterms:created xsi:type="dcterms:W3CDTF">2019-09-20T08:51:00Z</dcterms:created>
  <dcterms:modified xsi:type="dcterms:W3CDTF">2019-09-20T08:51:00Z</dcterms:modified>
</cp:coreProperties>
</file>