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040B0D" w:rsidP="00040B0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Тяпинская</w:t>
                </w:r>
                <w:r w:rsidRPr="00040B0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US"/>
                  </w:rPr>
                  <w:t> </w:t>
                </w:r>
                <w:r w:rsidRPr="00040B0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Елен</w:t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а</w:t>
                </w:r>
                <w:r w:rsidRPr="00040B0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US"/>
                  </w:rPr>
                  <w:t> </w:t>
                </w:r>
                <w:r w:rsidRPr="00040B0D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Николаевн</w:t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а</w:t>
                </w:r>
              </w:p>
            </w:tc>
          </w:sdtContent>
        </w:sdt>
      </w:tr>
      <w:tr w:rsidR="00B646D1" w:rsidRPr="002127E9" w:rsidTr="00EE7FCB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43535E" w:rsidP="00B646D1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43535E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Ассоциация СРО "МЦПУ"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040B0D" w:rsidP="00F509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martTag w:uri="urn:schemas-microsoft-com:office:smarttags" w:element="metricconverter">
                  <w:smartTagPr>
                    <w:attr w:name="ProductID" w:val="160002, г"/>
                  </w:smartTagPr>
                  <w:r w:rsidRPr="00040B0D">
                    <w:rPr>
                      <w:rFonts w:ascii="NTTimes/Cyrillic" w:eastAsia="Times New Roman" w:hAnsi="NTTimes/Cyrillic" w:cs="NTTimes/Cyrillic"/>
                      <w:b/>
                      <w:bCs/>
                      <w:lang w:eastAsia="ru-RU"/>
                    </w:rPr>
                    <w:t>160002, г</w:t>
                  </w:r>
                </w:smartTag>
                <w:r w:rsidRPr="00040B0D">
                  <w:rPr>
                    <w:rFonts w:ascii="NTTimes/Cyrillic" w:eastAsia="Times New Roman" w:hAnsi="NTTimes/Cyrillic" w:cs="NTTimes/Cyrillic"/>
                    <w:b/>
                    <w:bCs/>
                    <w:lang w:eastAsia="ru-RU"/>
                  </w:rPr>
                  <w:t>. Вологда, ул. Гагарина, д.</w:t>
                </w:r>
                <w:r w:rsidR="00F50948">
                  <w:rPr>
                    <w:rFonts w:ascii="NTTimes/Cyrillic" w:eastAsia="Times New Roman" w:hAnsi="NTTimes/Cyrillic" w:cs="NTTimes/Cyrillic"/>
                    <w:b/>
                    <w:bCs/>
                    <w:lang w:eastAsia="ru-RU"/>
                  </w:rPr>
                  <w:t>11А</w:t>
                </w:r>
                <w:r w:rsidRPr="00040B0D">
                  <w:rPr>
                    <w:rFonts w:ascii="NTTimes/Cyrillic" w:eastAsia="Times New Roman" w:hAnsi="NTTimes/Cyrillic" w:cs="NTTimes/Cyrillic"/>
                    <w:b/>
                    <w:bCs/>
                    <w:lang w:eastAsia="ru-RU"/>
                  </w:rPr>
                  <w:t>, оф.</w:t>
                </w:r>
                <w:r w:rsidR="00F50948">
                  <w:rPr>
                    <w:rFonts w:ascii="NTTimes/Cyrillic" w:eastAsia="Times New Roman" w:hAnsi="NTTimes/Cyrillic" w:cs="NTTimes/Cyrillic"/>
                    <w:b/>
                    <w:bCs/>
                    <w:lang w:eastAsia="ru-RU"/>
                  </w:rPr>
                  <w:t xml:space="preserve">1 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040B0D" w:rsidP="00B646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0B0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083-362-928 79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040B0D" w:rsidP="00B646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0B0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352522937705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040B0D" w:rsidP="00B646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3A43D8">
                  <w:rPr>
                    <w:rFonts w:ascii="NTTimes/Cyrillic" w:eastAsia="Times New Roman" w:hAnsi="NTTimes/Cyrillic" w:cs="NTTimes/Cyrillic"/>
                    <w:b/>
                    <w:bCs/>
                    <w:lang w:val="en-US" w:eastAsia="ru-RU"/>
                  </w:rPr>
                  <w:t>ent</w:t>
                </w:r>
                <w:proofErr w:type="spellEnd"/>
                <w:r w:rsidRPr="003A43D8">
                  <w:rPr>
                    <w:rFonts w:ascii="NTTimes/Cyrillic" w:eastAsia="Times New Roman" w:hAnsi="NTTimes/Cyrillic" w:cs="NTTimes/Cyrillic"/>
                    <w:b/>
                    <w:bCs/>
                    <w:lang w:eastAsia="ru-RU"/>
                  </w:rPr>
                  <w:t>-</w:t>
                </w:r>
                <w:r w:rsidRPr="003A43D8">
                  <w:rPr>
                    <w:rFonts w:ascii="NTTimes/Cyrillic" w:eastAsia="Times New Roman" w:hAnsi="NTTimes/Cyrillic" w:cs="NTTimes/Cyrillic"/>
                    <w:b/>
                    <w:bCs/>
                    <w:lang w:val="en-US" w:eastAsia="ru-RU"/>
                  </w:rPr>
                  <w:t>au</w:t>
                </w:r>
                <w:r w:rsidRPr="003A43D8">
                  <w:rPr>
                    <w:rFonts w:ascii="NTTimes/Cyrillic" w:eastAsia="Times New Roman" w:hAnsi="NTTimes/Cyrillic" w:cs="NTTimes/Cyrillic"/>
                    <w:b/>
                    <w:bCs/>
                    <w:lang w:eastAsia="ru-RU"/>
                  </w:rPr>
                  <w:t>@</w:t>
                </w:r>
                <w:proofErr w:type="spellStart"/>
                <w:r w:rsidRPr="003A43D8">
                  <w:rPr>
                    <w:rFonts w:ascii="NTTimes/Cyrillic" w:eastAsia="Times New Roman" w:hAnsi="NTTimes/Cyrillic" w:cs="NTTimes/Cyrillic"/>
                    <w:b/>
                    <w:bCs/>
                    <w:lang w:val="en-US" w:eastAsia="ru-RU"/>
                  </w:rPr>
                  <w:t>yandex</w:t>
                </w:r>
                <w:proofErr w:type="spellEnd"/>
                <w:r w:rsidRPr="003A43D8">
                  <w:rPr>
                    <w:rFonts w:ascii="NTTimes/Cyrillic" w:eastAsia="Times New Roman" w:hAnsi="NTTimes/Cyrillic" w:cs="NTTimes/Cyrillic"/>
                    <w:b/>
                    <w:bCs/>
                    <w:lang w:eastAsia="ru-RU"/>
                  </w:rPr>
                  <w:t>.</w:t>
                </w:r>
                <w:proofErr w:type="spellStart"/>
                <w:r w:rsidRPr="003A43D8">
                  <w:rPr>
                    <w:rFonts w:ascii="NTTimes/Cyrillic" w:eastAsia="Times New Roman" w:hAnsi="NTTimes/Cyrillic" w:cs="NTTimes/Cyrillic"/>
                    <w:b/>
                    <w:bCs/>
                    <w:lang w:val="en-US" w:eastAsia="ru-RU"/>
                  </w:rPr>
                  <w:t>ru</w:t>
                </w:r>
                <w:proofErr w:type="spellEnd"/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43C1" w:rsidRDefault="00B646D1" w:rsidP="00B646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должнике:</w:t>
            </w:r>
          </w:p>
          <w:p w:rsidR="00B646D1" w:rsidRPr="004A43C1" w:rsidRDefault="00B646D1" w:rsidP="00B64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A85FC0" w:rsidP="00384858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A85F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ЗАО «БТК»</w:t>
                </w:r>
              </w:p>
            </w:tc>
          </w:sdtContent>
        </w:sdt>
      </w:tr>
      <w:tr w:rsidR="00B646D1" w:rsidRPr="002127E9" w:rsidTr="00DD2A3C">
        <w:trPr>
          <w:trHeight w:hRule="exact" w:val="66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84858" w:rsidRDefault="00A85FC0" w:rsidP="00A85FC0">
                <w:pPr>
                  <w:rPr>
                    <w:rFonts w:ascii="Times New Roman" w:hAnsi="Times New Roman" w:cs="Times New Roman"/>
                    <w:bCs/>
                  </w:rPr>
                </w:pPr>
                <w:r w:rsidRPr="00A85FC0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115409, г. Москва, Каширское шоссе, д.70, корп.3</w:t>
                </w:r>
              </w:p>
            </w:tc>
          </w:sdtContent>
        </w:sdt>
      </w:tr>
      <w:tr w:rsidR="00B646D1" w:rsidRPr="002127E9" w:rsidTr="00A85FC0">
        <w:trPr>
          <w:trHeight w:hRule="exact" w:val="69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84858" w:rsidRDefault="00A85FC0" w:rsidP="00A85FC0">
                <w:pPr>
                  <w:rPr>
                    <w:rFonts w:ascii="Times New Roman" w:hAnsi="Times New Roman" w:cs="Times New Roman"/>
                    <w:bCs/>
                  </w:rPr>
                </w:pPr>
                <w:r w:rsidRPr="00A85FC0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>115409, г. Москва, Каширское шоссе, д.70, корп.3</w:t>
                </w:r>
                <w:r w:rsidR="00384858" w:rsidRPr="00384858">
                  <w:rPr>
                    <w:rFonts w:ascii="Times New Roman" w:eastAsia="Times New Roman" w:hAnsi="Times New Roman"/>
                    <w:bCs/>
                    <w:color w:val="000000"/>
                    <w:shd w:val="clear" w:color="auto" w:fill="FFFFFF"/>
                    <w:lang w:eastAsia="ru-RU"/>
                  </w:rPr>
                  <w:t xml:space="preserve"> 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6D6282" w:rsidP="00040B0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A43C1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 xml:space="preserve">ИНН </w:t>
                </w:r>
                <w:r w:rsidR="00A85FC0" w:rsidRPr="00A85FC0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>7724681029</w:t>
                </w:r>
                <w:r w:rsidR="004A43C1" w:rsidRPr="004A43C1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w:tab/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A85FC0" w:rsidP="00B646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85FC0">
                  <w:rPr>
                    <w:rFonts w:ascii="Times New Roman" w:hAnsi="Times New Roman" w:cs="Times New Roman"/>
                    <w:sz w:val="24"/>
                    <w:szCs w:val="24"/>
                  </w:rPr>
                  <w:t>5087746382499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0C1373" w:rsidP="000C1373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4A43C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4A43C1">
        <w:trPr>
          <w:trHeight w:hRule="exact" w:val="25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040B0D" w:rsidP="00040B0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Арбитражный</w:t>
                </w:r>
                <w:r w:rsidR="004A43C1" w:rsidRPr="004A43C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 суд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 г.</w:t>
                </w:r>
                <w:r w:rsidR="004A43C1" w:rsidRPr="004A43C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Москва</w:t>
                </w:r>
                <w:r w:rsidR="004A43C1" w:rsidRPr="004A43C1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948" w:rsidRPr="00F50948" w:rsidRDefault="004B0017" w:rsidP="00F50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2366694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F28B5" w:rsidRPr="00355A38">
                  <w:rPr>
                    <w:rStyle w:val="a3"/>
                  </w:rPr>
                  <w:t>Место для ввода текста.</w:t>
                </w:r>
              </w:sdtContent>
            </w:sdt>
            <w:r w:rsidR="00F50948" w:rsidRPr="00F50948">
              <w:rPr>
                <w:rFonts w:ascii="Times New Roman" w:hAnsi="Times New Roman" w:cs="Times New Roman"/>
                <w:bCs/>
                <w:sz w:val="24"/>
                <w:szCs w:val="24"/>
              </w:rPr>
              <w:t>А40-133727/2015</w:t>
            </w:r>
          </w:p>
          <w:p w:rsidR="00B646D1" w:rsidRPr="004A43C1" w:rsidRDefault="00B646D1" w:rsidP="00F509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4A43C1" w:rsidRDefault="00F50948" w:rsidP="00040B0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29.06.2017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523985952"/>
                    <w:placeholder>
                      <w:docPart w:val="B3DD71FE3470449D8AB07F3E3E511384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B646D1" w:rsidRPr="004A43C1" w:rsidRDefault="00040B0D" w:rsidP="00B646D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A43D8">
                          <w:rPr>
                            <w:rFonts w:ascii="NTTimes/Cyrillic" w:eastAsia="Times New Roman" w:hAnsi="NTTimes/Cyrillic" w:cs="NTTimes/Cyrillic"/>
                            <w:b/>
                            <w:bCs/>
                            <w:lang w:val="en-US" w:eastAsia="ru-RU"/>
                          </w:rPr>
                          <w:t>ent</w:t>
                        </w:r>
                        <w:proofErr w:type="spellEnd"/>
                        <w:r w:rsidRPr="003A43D8">
                          <w:rPr>
                            <w:rFonts w:ascii="NTTimes/Cyrillic" w:eastAsia="Times New Roman" w:hAnsi="NTTimes/Cyrillic" w:cs="NTTimes/Cyrillic"/>
                            <w:b/>
                            <w:bCs/>
                            <w:lang w:eastAsia="ru-RU"/>
                          </w:rPr>
                          <w:t>-</w:t>
                        </w:r>
                        <w:r w:rsidRPr="003A43D8">
                          <w:rPr>
                            <w:rFonts w:ascii="NTTimes/Cyrillic" w:eastAsia="Times New Roman" w:hAnsi="NTTimes/Cyrillic" w:cs="NTTimes/Cyrillic"/>
                            <w:b/>
                            <w:bCs/>
                            <w:lang w:val="en-US" w:eastAsia="ru-RU"/>
                          </w:rPr>
                          <w:t>au</w:t>
                        </w:r>
                        <w:r w:rsidRPr="003A43D8">
                          <w:rPr>
                            <w:rFonts w:ascii="NTTimes/Cyrillic" w:eastAsia="Times New Roman" w:hAnsi="NTTimes/Cyrillic" w:cs="NTTimes/Cyrillic"/>
                            <w:b/>
                            <w:bCs/>
                            <w:lang w:eastAsia="ru-RU"/>
                          </w:rPr>
                          <w:t>@</w:t>
                        </w:r>
                        <w:proofErr w:type="spellStart"/>
                        <w:r w:rsidRPr="003A43D8">
                          <w:rPr>
                            <w:rFonts w:ascii="NTTimes/Cyrillic" w:eastAsia="Times New Roman" w:hAnsi="NTTimes/Cyrillic" w:cs="NTTimes/Cyrillic"/>
                            <w:b/>
                            <w:bCs/>
                            <w:lang w:val="en-US" w:eastAsia="ru-RU"/>
                          </w:rPr>
                          <w:t>yandex</w:t>
                        </w:r>
                        <w:proofErr w:type="spellEnd"/>
                        <w:r w:rsidRPr="003A43D8">
                          <w:rPr>
                            <w:rFonts w:ascii="NTTimes/Cyrillic" w:eastAsia="Times New Roman" w:hAnsi="NTTimes/Cyrillic" w:cs="NTTimes/Cyrillic"/>
                            <w:b/>
                            <w:bCs/>
                            <w:lang w:eastAsia="ru-RU"/>
                          </w:rPr>
                          <w:t>.</w:t>
                        </w:r>
                        <w:proofErr w:type="spellStart"/>
                        <w:r w:rsidRPr="003A43D8">
                          <w:rPr>
                            <w:rFonts w:ascii="NTTimes/Cyrillic" w:eastAsia="Times New Roman" w:hAnsi="NTTimes/Cyrillic" w:cs="NTTimes/Cyrillic"/>
                            <w:b/>
                            <w:bCs/>
                            <w:lang w:val="en-US" w:eastAsia="ru-RU"/>
                          </w:rPr>
                          <w:t>ru</w:t>
                        </w:r>
                        <w:proofErr w:type="spellEnd"/>
                      </w:p>
                    </w:tc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A43C1" w:rsidRDefault="00B646D1" w:rsidP="00B646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</w:t>
            </w:r>
            <w:r w:rsidR="00040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плательщике</w:t>
            </w:r>
            <w:r w:rsidRPr="004A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646D1" w:rsidRPr="004A43C1" w:rsidRDefault="00B646D1" w:rsidP="00B6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B0D" w:rsidRPr="002127E9" w:rsidTr="005D45D4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B0D" w:rsidRPr="004A43C1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040B0D" w:rsidRDefault="00040B0D" w:rsidP="00040B0D">
            <w:pPr>
              <w:rPr>
                <w:rFonts w:ascii="Times New Roman" w:hAnsi="Times New Roman" w:cs="Times New Roman"/>
              </w:rPr>
            </w:pPr>
            <w:r w:rsidRPr="00040B0D">
              <w:rPr>
                <w:rFonts w:ascii="Times New Roman" w:hAnsi="Times New Roman" w:cs="Times New Roman"/>
              </w:rPr>
              <w:t>ООО «ГПБ Развитие активов»</w:t>
            </w:r>
          </w:p>
        </w:tc>
      </w:tr>
      <w:tr w:rsidR="00040B0D" w:rsidRPr="002127E9" w:rsidTr="0098376A">
        <w:trPr>
          <w:trHeight w:hRule="exact" w:val="6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040B0D" w:rsidRDefault="00040B0D" w:rsidP="00040B0D">
            <w:pPr>
              <w:rPr>
                <w:rFonts w:ascii="Times New Roman" w:hAnsi="Times New Roman" w:cs="Times New Roman"/>
              </w:rPr>
            </w:pPr>
            <w:r w:rsidRPr="00040B0D">
              <w:rPr>
                <w:rFonts w:ascii="Times New Roman" w:hAnsi="Times New Roman" w:cs="Times New Roman"/>
              </w:rPr>
              <w:t xml:space="preserve">117418, г. Москва, ул. </w:t>
            </w:r>
            <w:proofErr w:type="spellStart"/>
            <w:r w:rsidRPr="00040B0D">
              <w:rPr>
                <w:rFonts w:ascii="Times New Roman" w:hAnsi="Times New Roman" w:cs="Times New Roman"/>
              </w:rPr>
              <w:t>Новочерёмушкинская</w:t>
            </w:r>
            <w:proofErr w:type="spellEnd"/>
            <w:r w:rsidRPr="00040B0D">
              <w:rPr>
                <w:rFonts w:ascii="Times New Roman" w:hAnsi="Times New Roman" w:cs="Times New Roman"/>
              </w:rPr>
              <w:t>, д. 63, помещение Х, этаж 4, комната 31</w:t>
            </w:r>
          </w:p>
        </w:tc>
      </w:tr>
      <w:tr w:rsidR="00040B0D" w:rsidRPr="002127E9" w:rsidTr="0098376A">
        <w:trPr>
          <w:trHeight w:hRule="exact" w:val="5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040B0D" w:rsidRDefault="00040B0D" w:rsidP="00040B0D">
            <w:pPr>
              <w:rPr>
                <w:rFonts w:ascii="Times New Roman" w:hAnsi="Times New Roman" w:cs="Times New Roman"/>
              </w:rPr>
            </w:pPr>
            <w:r w:rsidRPr="00040B0D">
              <w:rPr>
                <w:rFonts w:ascii="Times New Roman" w:hAnsi="Times New Roman" w:cs="Times New Roman"/>
              </w:rPr>
              <w:t xml:space="preserve">117418, г. Москва, ул. </w:t>
            </w:r>
            <w:proofErr w:type="spellStart"/>
            <w:r w:rsidRPr="00040B0D">
              <w:rPr>
                <w:rFonts w:ascii="Times New Roman" w:hAnsi="Times New Roman" w:cs="Times New Roman"/>
              </w:rPr>
              <w:t>Новочерёмушкинская</w:t>
            </w:r>
            <w:proofErr w:type="spellEnd"/>
            <w:r w:rsidRPr="00040B0D">
              <w:rPr>
                <w:rFonts w:ascii="Times New Roman" w:hAnsi="Times New Roman" w:cs="Times New Roman"/>
              </w:rPr>
              <w:t>, д. 63, помещение Х, этаж 4, комната 31</w:t>
            </w:r>
          </w:p>
        </w:tc>
      </w:tr>
      <w:tr w:rsidR="00040B0D" w:rsidRPr="002127E9" w:rsidTr="005D45D4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040B0D" w:rsidRDefault="00040B0D" w:rsidP="00040B0D">
            <w:pPr>
              <w:rPr>
                <w:rFonts w:ascii="Times New Roman" w:hAnsi="Times New Roman" w:cs="Times New Roman"/>
              </w:rPr>
            </w:pPr>
            <w:r w:rsidRPr="00040B0D">
              <w:rPr>
                <w:rFonts w:ascii="Times New Roman" w:hAnsi="Times New Roman" w:cs="Times New Roman"/>
              </w:rPr>
              <w:t>7727309299/772701001</w:t>
            </w:r>
          </w:p>
        </w:tc>
      </w:tr>
      <w:tr w:rsidR="00040B0D" w:rsidRPr="002127E9" w:rsidTr="005D45D4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040B0D" w:rsidRDefault="00040B0D" w:rsidP="00040B0D">
            <w:pPr>
              <w:rPr>
                <w:rFonts w:ascii="Times New Roman" w:hAnsi="Times New Roman" w:cs="Times New Roman"/>
              </w:rPr>
            </w:pPr>
            <w:r w:rsidRPr="00040B0D">
              <w:rPr>
                <w:rFonts w:ascii="Times New Roman" w:hAnsi="Times New Roman" w:cs="Times New Roman"/>
              </w:rPr>
              <w:t>1177746063472</w:t>
            </w:r>
          </w:p>
        </w:tc>
      </w:tr>
      <w:tr w:rsidR="00040B0D" w:rsidRPr="002127E9" w:rsidTr="005D45D4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B0D" w:rsidRPr="002127E9" w:rsidRDefault="00040B0D" w:rsidP="00040B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0B0D" w:rsidRPr="002127E9" w:rsidRDefault="00040B0D" w:rsidP="00040B0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B0D" w:rsidRPr="00040B0D" w:rsidRDefault="00040B0D" w:rsidP="00040B0D">
            <w:pPr>
              <w:rPr>
                <w:rFonts w:ascii="Times New Roman" w:hAnsi="Times New Roman" w:cs="Times New Roman"/>
              </w:rPr>
            </w:pPr>
            <w:r w:rsidRPr="00040B0D">
              <w:rPr>
                <w:rFonts w:ascii="Times New Roman" w:hAnsi="Times New Roman" w:cs="Times New Roman"/>
              </w:rPr>
              <w:t>+7(495) 966-14-56</w:t>
            </w:r>
          </w:p>
        </w:tc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B0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0B0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F560FA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FE2F73">
        <w:trPr>
          <w:trHeight w:hRule="exact" w:val="11139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73" w:rsidRDefault="00810CBB" w:rsidP="00810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</w:t>
            </w:r>
            <w:r w:rsidR="007858C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Гривцова</w:t>
            </w:r>
            <w:proofErr w:type="spellEnd"/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лит.В</w:t>
            </w:r>
            <w:proofErr w:type="spellEnd"/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</w:t>
            </w:r>
            <w:r w:rsidR="00A85F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ЗАО</w:t>
            </w:r>
            <w:r w:rsidR="00A85FC0" w:rsidRPr="00A85F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«БТК» (ОГРН 5087746382499 ИНН 7724681029, адрес: 115409, г. Москва, Каширское шоссе, д.70, корп.3) 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(далее – Должник)) </w:t>
            </w:r>
            <w:r w:rsidR="0043535E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Тяпинская Е.Н.</w:t>
            </w:r>
            <w:r w:rsidR="004A43C1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рег. № </w:t>
            </w:r>
            <w:r w:rsidR="000336C5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11082</w:t>
            </w:r>
            <w:r w:rsidR="004A43C1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r w:rsidR="000336C5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ИНН 352522937705, СНИЛС083-362-928 79; 160002, г. Вологда, ул. Гагарина, д.</w:t>
            </w:r>
            <w:r w:rsidR="006A6EC0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11А</w:t>
            </w:r>
            <w:r w:rsidR="000336C5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, оф.</w:t>
            </w:r>
            <w:r w:rsidR="006A6EC0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  <w:r w:rsidR="000336C5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, e-</w:t>
            </w:r>
            <w:proofErr w:type="spellStart"/>
            <w:r w:rsidR="000336C5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mail</w:t>
            </w:r>
            <w:proofErr w:type="spellEnd"/>
            <w:r w:rsidR="000336C5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: ent-au@yandex.ru</w:t>
            </w:r>
            <w:r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 (далее - КУ) </w:t>
            </w:r>
            <w:r w:rsidR="00400C3D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Член </w:t>
            </w:r>
            <w:r w:rsidR="0043535E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Ассоциации СРО "МЦПУ" </w:t>
            </w:r>
            <w:r w:rsidR="004A43C1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(ИНН </w:t>
            </w:r>
            <w:r w:rsidR="0043535E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7743069037</w:t>
            </w:r>
            <w:r w:rsidR="004A43C1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ОГРН </w:t>
            </w:r>
            <w:r w:rsidR="0043535E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1027743016652</w:t>
            </w:r>
            <w:r w:rsidR="004A43C1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адрес: </w:t>
            </w:r>
            <w:r w:rsidR="0043535E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123557, г. Москва, Большой Тишинский переулок, д. 38</w:t>
            </w:r>
            <w:r w:rsidR="004A43C1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тел. </w:t>
            </w:r>
            <w:r w:rsidR="0043535E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(495) 609-66-33</w:t>
            </w:r>
            <w:r w:rsidR="004A43C1" w:rsidRPr="005110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действующим на </w:t>
            </w:r>
            <w:r w:rsidR="0043535E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основании </w:t>
            </w:r>
            <w:r w:rsidR="00A85FC0" w:rsidRPr="00A85FC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Определения Арбитражного суда г. Москвы от 16.02.18г. по делу №А40-133735/15 </w:t>
            </w:r>
            <w:r w:rsidR="00FE2F73" w:rsidRPr="00FE2F7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сообщает о несостоя</w:t>
            </w:r>
            <w:r w:rsidR="00FE2F7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вшихся торгах, назначенных на 19.09</w:t>
            </w:r>
            <w:r w:rsidR="00FE2F73" w:rsidRPr="00FE2F73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.2019 г. на электронной площадке АО «Российский аукционный дом» по адресу: http://lot-online.ru, в связи с отсутствием заявок.</w:t>
            </w:r>
          </w:p>
          <w:p w:rsidR="00810CBB" w:rsidRPr="005110FA" w:rsidRDefault="00FE2F73" w:rsidP="00810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ОТ </w:t>
            </w:r>
            <w:r w:rsidR="00810CBB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сообщает о проведении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14</w:t>
            </w:r>
            <w:r w:rsidR="000336C5"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  <w:r w:rsidR="000336C5"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.2019</w:t>
            </w:r>
            <w:r w:rsidR="00B1294A"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 11</w:t>
            </w:r>
            <w:r w:rsidR="00810CBB"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час. 00 мин.</w:t>
            </w:r>
            <w:r w:rsidR="00810CBB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(время </w:t>
            </w:r>
            <w:r w:rsidR="00400C3D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МСК)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повторных </w:t>
            </w:r>
            <w:r w:rsidR="00400C3D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электронных</w:t>
            </w:r>
            <w:r w:rsidR="00810CBB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торгов в форме аукциона на электронной площадке АО «Российский аукционный дом» по адресу: http://lot-online.ru (далее – ЭП), открытых по составу участников с открытой формой подачи предложений о цене.</w:t>
            </w:r>
          </w:p>
          <w:p w:rsidR="00810CBB" w:rsidRPr="005110FA" w:rsidRDefault="00810CBB" w:rsidP="00810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Прием заявок на участие в торгах осуществляется </w:t>
            </w:r>
            <w:r w:rsidR="000336C5"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 </w:t>
            </w:r>
            <w:r w:rsidR="00FE2F7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06.</w:t>
            </w:r>
            <w:bookmarkStart w:id="0" w:name="_GoBack"/>
            <w:bookmarkEnd w:id="0"/>
            <w:r w:rsidR="00FE2F7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  <w:r w:rsidR="000336C5"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.2019</w:t>
            </w:r>
            <w:r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 09 час. 00 мин. по </w:t>
            </w:r>
            <w:r w:rsidR="00FE2F7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12</w:t>
            </w:r>
            <w:r w:rsidR="00B1294A"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FE2F7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  <w:r w:rsidR="000336C5"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.2019</w:t>
            </w:r>
            <w:r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 </w:t>
            </w:r>
            <w:r w:rsidR="00B1294A"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23</w:t>
            </w:r>
            <w:r w:rsidR="003F3274"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час </w:t>
            </w:r>
            <w:r w:rsidR="003F3274"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  <w:r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 мин.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110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(время МСК)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Определение </w:t>
            </w:r>
            <w:r w:rsidRPr="0051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участников торгов – </w:t>
            </w:r>
            <w:r w:rsidR="00FE2F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13</w:t>
            </w:r>
            <w:r w:rsidR="00B1294A" w:rsidRPr="005110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FE2F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  <w:r w:rsidR="000336C5" w:rsidRPr="005110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.2019</w:t>
            </w:r>
            <w:r w:rsidRPr="005110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 11 час. 00 мин. (время МСК),</w:t>
            </w:r>
            <w:r w:rsidRPr="0051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 </w:t>
            </w:r>
          </w:p>
          <w:p w:rsidR="00A85FC0" w:rsidRPr="00A85FC0" w:rsidRDefault="00810CBB" w:rsidP="00A8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Продаже на торгах подлежит следующее имущество (далее</w:t>
            </w:r>
            <w:r w:rsidR="003F3274" w:rsidRPr="0051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- </w:t>
            </w:r>
            <w:r w:rsidRPr="0051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Лот)</w:t>
            </w:r>
            <w:r w:rsidR="00F41053" w:rsidRPr="0051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расположенное по адресу: </w:t>
            </w:r>
            <w:r w:rsidR="000336C5" w:rsidRPr="005110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Тульская область, </w:t>
            </w:r>
            <w:proofErr w:type="spellStart"/>
            <w:r w:rsidR="000336C5" w:rsidRPr="005110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Щекинский</w:t>
            </w:r>
            <w:proofErr w:type="spellEnd"/>
            <w:r w:rsidR="000336C5" w:rsidRPr="005110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район, д. Большая </w:t>
            </w:r>
            <w:proofErr w:type="spellStart"/>
            <w:r w:rsidR="000336C5" w:rsidRPr="005110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Тросна</w:t>
            </w:r>
            <w:proofErr w:type="spellEnd"/>
            <w:r w:rsidR="000336C5" w:rsidRPr="005110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, д.26А</w:t>
            </w:r>
            <w:r w:rsidRPr="0051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="000336C5" w:rsidRPr="005110FA">
              <w:t xml:space="preserve"> </w:t>
            </w:r>
            <w:r w:rsidR="00CA65E6" w:rsidRPr="005110FA">
              <w:rPr>
                <w:rFonts w:ascii="Times New Roman" w:hAnsi="Times New Roman" w:cs="Times New Roman"/>
                <w:sz w:val="18"/>
                <w:szCs w:val="18"/>
              </w:rPr>
              <w:t xml:space="preserve">Лот 1 - </w:t>
            </w:r>
            <w:r w:rsidR="00A85FC0" w:rsidRPr="00A85FC0">
              <w:rPr>
                <w:rFonts w:ascii="Times New Roman" w:hAnsi="Times New Roman" w:cs="Times New Roman"/>
                <w:sz w:val="18"/>
                <w:szCs w:val="18"/>
              </w:rPr>
              <w:t>Бытовая техника марки STADLER FORM в общем количестве 241 ед.</w:t>
            </w:r>
            <w:r w:rsidR="00A85F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85F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488 505,60</w:t>
            </w:r>
            <w:r w:rsidR="00A85FC0">
              <w:rPr>
                <w:rFonts w:ascii="Times New Roman" w:hAnsi="Times New Roman" w:cs="Times New Roman"/>
                <w:sz w:val="18"/>
                <w:szCs w:val="18"/>
              </w:rPr>
              <w:t xml:space="preserve"> руб.;</w:t>
            </w:r>
          </w:p>
          <w:p w:rsidR="00810CBB" w:rsidRPr="005110FA" w:rsidRDefault="00A85FC0" w:rsidP="00A8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2 - 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Бытовая техника марок </w:t>
            </w:r>
            <w:proofErr w:type="spellStart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Element</w:t>
            </w:r>
            <w:proofErr w:type="spellEnd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Jocca</w:t>
            </w:r>
            <w:proofErr w:type="spellEnd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Novis</w:t>
            </w:r>
            <w:proofErr w:type="spellEnd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 и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IX в общем количестве 10587 ед.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6 342 384,60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руб.; Лот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3 - 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Электроника и чехлы планшетные марок </w:t>
            </w:r>
            <w:proofErr w:type="spellStart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Wexler</w:t>
            </w:r>
            <w:proofErr w:type="spellEnd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Novis</w:t>
            </w:r>
            <w:proofErr w:type="spellEnd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Panasonic</w:t>
            </w:r>
            <w:proofErr w:type="spellEnd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 в общем количестве 278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ед.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18 958 513,50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руб.; Лот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4 - </w:t>
            </w:r>
            <w:proofErr w:type="spellStart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Cерверное</w:t>
            </w:r>
            <w:proofErr w:type="spellEnd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в общем количестве 2952 ед.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24 368 034,60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руб.; Лот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5 - 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Презентационное оборудование марок </w:t>
            </w:r>
            <w:proofErr w:type="spellStart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Panasoniс</w:t>
            </w:r>
            <w:proofErr w:type="spellEnd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Samsung</w:t>
            </w:r>
            <w:proofErr w:type="spellEnd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, SHARP, SONY, </w:t>
            </w:r>
            <w:proofErr w:type="spellStart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Philips</w:t>
            </w:r>
            <w:proofErr w:type="spellEnd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APOllo</w:t>
            </w:r>
            <w:proofErr w:type="spellEnd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общем количестве 246 ед.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1 441 485,90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руб.; Лот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6 - 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синтезаторы марки </w:t>
            </w:r>
            <w:proofErr w:type="spellStart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количестве 8967 ед.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5 901 444,00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руб.; Лот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7 - 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Акустические системы марок ОDEON и </w:t>
            </w:r>
            <w:proofErr w:type="spellStart"/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Pana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soniс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общем количестве 22 ед.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732 726,00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руб.; Лот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8 - 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Плазма дисплей мар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Panasoniс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количестве 5 ед.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1 677 203,10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руб.; Лот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9 - 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Шкафы металлические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одежды в количестве 43 ед.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2F73">
              <w:rPr>
                <w:rFonts w:ascii="Times New Roman" w:hAnsi="Times New Roman" w:cs="Times New Roman"/>
                <w:sz w:val="18"/>
                <w:szCs w:val="18"/>
              </w:rPr>
              <w:t>80 565,30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  <w:r w:rsidR="000336C5" w:rsidRPr="00511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B1294A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Подробный перечень реализуемого движимого имущества в составе Лота (детальные характеристики, состав, наименование, фактическое состояние имущества и сопутствующих ему документов) содержится в отчёте об оценке </w:t>
            </w:r>
            <w:r w:rsidR="00B1294A"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от </w:t>
            </w:r>
            <w:r w:rsidR="00884F76"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13 ноября 2017</w:t>
            </w:r>
            <w:r w:rsidR="007858C5"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884F76"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№ 1303-07</w:t>
            </w:r>
            <w:r w:rsidR="00B1294A"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опубликованном</w:t>
            </w:r>
            <w:r w:rsidR="00B1294A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 Едином федеральном реестре сведений о банкротстве по адресу: </w:t>
            </w:r>
            <w:hyperlink r:id="rId7" w:history="1">
              <w:r w:rsidR="00B1294A" w:rsidRPr="005110FA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http://fedresurs.ru/</w:t>
              </w:r>
            </w:hyperlink>
            <w:r w:rsidR="00B1294A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а также на сайте ЭП по адресу </w:t>
            </w:r>
            <w:hyperlink r:id="rId8" w:history="1">
              <w:r w:rsidR="00B1294A" w:rsidRPr="005110FA">
                <w:rPr>
                  <w:rStyle w:val="a8"/>
                  <w:rFonts w:ascii="Times New Roman" w:eastAsia="Times New Roman" w:hAnsi="Times New Roman"/>
                  <w:sz w:val="18"/>
                  <w:szCs w:val="18"/>
                  <w:shd w:val="clear" w:color="auto" w:fill="FFFFFF"/>
                  <w:lang w:eastAsia="ru-RU"/>
                </w:rPr>
                <w:t>http://lot-online.ru</w:t>
              </w:r>
            </w:hyperlink>
            <w:r w:rsidR="00B1294A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6077AD" w:rsidRPr="005110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3A1" w:rsidRPr="005110FA">
              <w:rPr>
                <w:rFonts w:ascii="Times New Roman" w:hAnsi="Times New Roman" w:cs="Times New Roman"/>
                <w:sz w:val="18"/>
                <w:szCs w:val="18"/>
              </w:rPr>
              <w:t>Обременение Л</w:t>
            </w:r>
            <w:r w:rsidR="006077AD" w:rsidRPr="005110FA">
              <w:rPr>
                <w:rFonts w:ascii="Times New Roman" w:hAnsi="Times New Roman" w:cs="Times New Roman"/>
                <w:sz w:val="18"/>
                <w:szCs w:val="18"/>
              </w:rPr>
              <w:t xml:space="preserve">ота: </w:t>
            </w:r>
            <w:r w:rsidRPr="00A85FC0">
              <w:rPr>
                <w:rFonts w:ascii="Times New Roman" w:hAnsi="Times New Roman" w:cs="Times New Roman"/>
                <w:sz w:val="18"/>
                <w:szCs w:val="18"/>
              </w:rPr>
              <w:t>залог в пользу АО «Газпромбанк», ПАО Сбербанк.</w:t>
            </w:r>
          </w:p>
          <w:p w:rsidR="00810CBB" w:rsidRPr="005110FA" w:rsidRDefault="00810CBB" w:rsidP="00810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x-none" w:eastAsia="ru-RU" w:bidi="ru-RU"/>
              </w:rPr>
            </w:pP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Ознакомление с Лот</w:t>
            </w:r>
            <w:r w:rsidR="007858C5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ами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3F3274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осуществляется </w:t>
            </w:r>
            <w:r w:rsidR="007858C5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по адресу местонахождения имущества, по предварительной договоренности, контактные телефоны: 8921-830-05-75, </w:t>
            </w:r>
            <w:proofErr w:type="spellStart"/>
            <w:r w:rsidR="007858C5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email</w:t>
            </w:r>
            <w:proofErr w:type="spellEnd"/>
            <w:r w:rsidR="007858C5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: ent-au@yandex.ru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x-none" w:eastAsia="ru-RU" w:bidi="ru-RU"/>
              </w:rPr>
              <w:t>.</w:t>
            </w:r>
          </w:p>
          <w:p w:rsidR="00810CBB" w:rsidRPr="005110FA" w:rsidRDefault="007858C5" w:rsidP="00810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Задаток - 1</w:t>
            </w:r>
            <w:r w:rsidR="00810CBB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</w:t>
            </w:r>
            <w:r w:rsidR="005513A1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Реквизиты расчетных счетов для внесения задатка: Получатель - АО «Российский аукционный дом» (ИНН 7838430413, КПП 783801001): № 40702810855230001547 в Северо-Западном банке ПАО Сбербанка г. Санкт-Петербург, к/с №3010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1810500000000653, БИК 044030653</w:t>
            </w:r>
            <w:r w:rsidR="005513A1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810CBB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Документом, подтверждающим поступление задатка на счет ОТ, является выписка со счета ОТ.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810CBB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иностр</w:t>
            </w:r>
            <w:proofErr w:type="spellEnd"/>
            <w:r w:rsidR="00810CBB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B646D1" w:rsidRPr="00B1294A" w:rsidRDefault="00810CBB" w:rsidP="00884F7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</w:t>
            </w:r>
            <w:r w:rsidR="00974428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договор</w:t>
            </w:r>
            <w:r w:rsidR="00974428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купли-продажи</w:t>
            </w:r>
            <w:r w:rsidR="003F3274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размещен на ЭП. Д</w:t>
            </w:r>
            <w:r w:rsidR="003F3274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огово</w:t>
            </w:r>
            <w:r w:rsidR="00536713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</w:t>
            </w:r>
            <w:r w:rsidR="003F3274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заключа</w:t>
            </w:r>
            <w:r w:rsidR="00536713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тся с победителем торгов в течение 5 дней с даты получения победителем торгов ДКП от КУ. Оплата - в течение 30 дней со дня подписания Д</w:t>
            </w:r>
            <w:r w:rsidR="00330BA3"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оговоров </w:t>
            </w:r>
            <w:r w:rsidRPr="005110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 счет </w:t>
            </w:r>
            <w:r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Должника</w:t>
            </w:r>
            <w:r w:rsidR="00F210C9"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:№ </w:t>
            </w:r>
            <w:r w:rsidR="00884F76"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40702810812000010657</w:t>
            </w:r>
            <w:r w:rsidR="00F210C9"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 </w:t>
            </w:r>
            <w:r w:rsidR="00884F76"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Вологодском отделении №8638 ПАО Сбербанк</w:t>
            </w:r>
            <w:r w:rsidR="00F210C9"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БИК </w:t>
            </w:r>
            <w:r w:rsidR="00884F76"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041909644</w:t>
            </w:r>
            <w:r w:rsidR="00F210C9"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к/с: </w:t>
            </w:r>
            <w:r w:rsidR="00884F76"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30101810900000000644</w:t>
            </w:r>
            <w:r w:rsidR="00F210C9" w:rsidRPr="00884F7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</w:tr>
    </w:tbl>
    <w:p w:rsidR="001B47F0" w:rsidRPr="002A2617" w:rsidRDefault="00B646D1" w:rsidP="001B47F0">
      <w:pPr>
        <w:spacing w:after="0"/>
        <w:rPr>
          <w:rFonts w:ascii="Arial Narrow" w:hAnsi="Arial Narrow"/>
          <w:sz w:val="15"/>
          <w:szCs w:val="15"/>
        </w:rPr>
      </w:pPr>
      <w:r w:rsidRPr="002A2617">
        <w:rPr>
          <w:rFonts w:ascii="Arial Narrow" w:hAnsi="Arial Narrow"/>
          <w:sz w:val="15"/>
          <w:szCs w:val="15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2A2617">
        <w:rPr>
          <w:rFonts w:ascii="Arial Narrow" w:hAnsi="Arial Narrow"/>
          <w:sz w:val="15"/>
          <w:szCs w:val="15"/>
        </w:rPr>
        <w:t xml:space="preserve"> </w:t>
      </w:r>
      <w:r w:rsidRPr="002A2617">
        <w:rPr>
          <w:rFonts w:ascii="Arial Narrow" w:hAnsi="Arial Narrow"/>
          <w:sz w:val="15"/>
          <w:szCs w:val="15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 w:rsidRPr="002A2617">
        <w:rPr>
          <w:rFonts w:ascii="Arial Narrow" w:hAnsi="Arial Narrow"/>
          <w:sz w:val="15"/>
          <w:szCs w:val="15"/>
        </w:rPr>
        <w:t xml:space="preserve"> В заявке не могут содержаться сведения относительно нескольких должников.</w:t>
      </w:r>
    </w:p>
    <w:p w:rsidR="00B646D1" w:rsidRPr="002A2617" w:rsidRDefault="00B646D1" w:rsidP="002127E9">
      <w:pPr>
        <w:spacing w:after="0"/>
        <w:rPr>
          <w:rFonts w:ascii="Arial Narrow" w:hAnsi="Arial Narrow"/>
          <w:b/>
          <w:bCs/>
          <w:sz w:val="15"/>
          <w:szCs w:val="15"/>
        </w:rPr>
      </w:pPr>
      <w:r w:rsidRPr="002A2617">
        <w:rPr>
          <w:rFonts w:ascii="Arial Narrow" w:hAnsi="Arial Narrow"/>
          <w:b/>
          <w:bCs/>
          <w:sz w:val="15"/>
          <w:szCs w:val="15"/>
        </w:rPr>
        <w:t>Гарантирую оплату счета по реквизитам:</w:t>
      </w:r>
    </w:p>
    <w:p w:rsidR="00B646D1" w:rsidRPr="002A2617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5"/>
          <w:szCs w:val="15"/>
        </w:rPr>
      </w:pPr>
      <w:r w:rsidRPr="002A2617">
        <w:rPr>
          <w:rFonts w:ascii="Arial Narrow" w:hAnsi="Arial Narrow"/>
          <w:b/>
          <w:bCs/>
          <w:sz w:val="15"/>
          <w:szCs w:val="15"/>
        </w:rPr>
        <w:t xml:space="preserve">ПОЛУЧАТЕЛЬ: </w:t>
      </w:r>
      <w:r w:rsidRPr="002A2617">
        <w:rPr>
          <w:rFonts w:ascii="Arial Narrow" w:hAnsi="Arial Narrow"/>
          <w:bCs/>
          <w:sz w:val="15"/>
          <w:szCs w:val="15"/>
        </w:rPr>
        <w:t>АО «КОММЕРСАНТЪ»</w:t>
      </w:r>
    </w:p>
    <w:p w:rsidR="00B646D1" w:rsidRPr="002A2617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5"/>
          <w:szCs w:val="15"/>
        </w:rPr>
      </w:pPr>
      <w:bookmarkStart w:id="1" w:name="OLE_LINK1"/>
      <w:r w:rsidRPr="002A2617">
        <w:rPr>
          <w:rFonts w:ascii="Arial Narrow" w:hAnsi="Arial Narrow"/>
          <w:b/>
          <w:bCs/>
          <w:sz w:val="15"/>
          <w:szCs w:val="15"/>
        </w:rPr>
        <w:t xml:space="preserve">ОГРН </w:t>
      </w:r>
      <w:r w:rsidRPr="002A2617">
        <w:rPr>
          <w:rFonts w:ascii="Arial Narrow" w:hAnsi="Arial Narrow"/>
          <w:bCs/>
          <w:sz w:val="15"/>
          <w:szCs w:val="15"/>
        </w:rPr>
        <w:t xml:space="preserve">1027700204751 </w:t>
      </w:r>
      <w:r w:rsidRPr="002A2617">
        <w:rPr>
          <w:rFonts w:ascii="Arial Narrow" w:hAnsi="Arial Narrow"/>
          <w:b/>
          <w:bCs/>
          <w:sz w:val="15"/>
          <w:szCs w:val="15"/>
        </w:rPr>
        <w:t>ИНН</w:t>
      </w:r>
      <w:r w:rsidRPr="002A2617">
        <w:rPr>
          <w:rFonts w:ascii="Arial Narrow" w:hAnsi="Arial Narrow"/>
          <w:bCs/>
          <w:sz w:val="15"/>
          <w:szCs w:val="15"/>
        </w:rPr>
        <w:t xml:space="preserve"> 7707120552 </w:t>
      </w:r>
      <w:r w:rsidRPr="002A2617">
        <w:rPr>
          <w:rFonts w:ascii="Arial Narrow" w:hAnsi="Arial Narrow"/>
          <w:b/>
          <w:bCs/>
          <w:sz w:val="15"/>
          <w:szCs w:val="15"/>
        </w:rPr>
        <w:t>КПП</w:t>
      </w:r>
      <w:r w:rsidRPr="002A2617">
        <w:rPr>
          <w:rFonts w:ascii="Arial Narrow" w:hAnsi="Arial Narrow"/>
          <w:bCs/>
          <w:sz w:val="15"/>
          <w:szCs w:val="15"/>
        </w:rPr>
        <w:t xml:space="preserve">  770701001; р/с № 40702</w:t>
      </w:r>
      <w:r w:rsidR="007A6613" w:rsidRPr="002A2617">
        <w:rPr>
          <w:rFonts w:ascii="Arial Narrow" w:hAnsi="Arial Narrow"/>
          <w:bCs/>
          <w:sz w:val="15"/>
          <w:szCs w:val="15"/>
        </w:rPr>
        <w:t>810</w:t>
      </w:r>
      <w:r w:rsidRPr="002A2617">
        <w:rPr>
          <w:rFonts w:ascii="Arial Narrow" w:hAnsi="Arial Narrow"/>
          <w:bCs/>
          <w:sz w:val="15"/>
          <w:szCs w:val="15"/>
        </w:rPr>
        <w:t xml:space="preserve">800003400822  в "РАЙФФАЙЗЕНБАНК" (АО)  Г. МОСКВА к/с № 30101810200000000700 </w:t>
      </w:r>
      <w:r w:rsidRPr="002A2617">
        <w:rPr>
          <w:rFonts w:ascii="Arial Narrow" w:hAnsi="Arial Narrow"/>
          <w:b/>
          <w:bCs/>
          <w:sz w:val="15"/>
          <w:szCs w:val="15"/>
        </w:rPr>
        <w:t>БИК</w:t>
      </w:r>
      <w:r w:rsidRPr="002A2617">
        <w:rPr>
          <w:rFonts w:ascii="Arial Narrow" w:hAnsi="Arial Narrow"/>
          <w:bCs/>
          <w:sz w:val="15"/>
          <w:szCs w:val="15"/>
        </w:rPr>
        <w:t xml:space="preserve"> 044525700  </w:t>
      </w:r>
      <w:r w:rsidRPr="002A2617">
        <w:rPr>
          <w:rFonts w:ascii="Arial Narrow" w:hAnsi="Arial Narrow"/>
          <w:b/>
          <w:bCs/>
          <w:sz w:val="15"/>
          <w:szCs w:val="15"/>
        </w:rPr>
        <w:t>ОКАТО</w:t>
      </w:r>
      <w:r w:rsidRPr="002A2617">
        <w:rPr>
          <w:rFonts w:ascii="Arial Narrow" w:hAnsi="Arial Narrow"/>
          <w:bCs/>
          <w:sz w:val="15"/>
          <w:szCs w:val="15"/>
        </w:rPr>
        <w:t xml:space="preserve"> 45286585000</w:t>
      </w:r>
    </w:p>
    <w:bookmarkEnd w:id="1"/>
    <w:p w:rsidR="00B646D1" w:rsidRPr="002A2617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5"/>
          <w:szCs w:val="15"/>
        </w:rPr>
      </w:pPr>
      <w:r w:rsidRPr="002A2617">
        <w:rPr>
          <w:rFonts w:ascii="Arial Narrow" w:hAnsi="Arial Narrow"/>
          <w:b/>
          <w:bCs/>
          <w:sz w:val="15"/>
          <w:szCs w:val="15"/>
        </w:rPr>
        <w:t>НАЗНАЧЕНИЕ ПЛАТЕЖА</w:t>
      </w:r>
      <w:r w:rsidRPr="002A2617">
        <w:rPr>
          <w:rFonts w:ascii="Arial Narrow" w:hAnsi="Arial Narrow"/>
          <w:bCs/>
          <w:sz w:val="15"/>
          <w:szCs w:val="15"/>
        </w:rPr>
        <w:t xml:space="preserve">: ОПЛАТА ЗА ПУБЛИКАЦИЮ СВЕДЕНИЙ О БАНКРОТСТВЕ ДОЛЖНИКА </w:t>
      </w:r>
      <w:r w:rsidRPr="002A2617">
        <w:rPr>
          <w:rFonts w:ascii="Arial Narrow" w:hAnsi="Arial Narrow"/>
          <w:b/>
          <w:bCs/>
          <w:sz w:val="15"/>
          <w:szCs w:val="15"/>
        </w:rPr>
        <w:t>ПО СЧЕТУ (УКАЗАТЬ НАИМЕНОВАНИЕ ДОЛЖНИКА, ОГРН, № СЧЕТА)</w:t>
      </w:r>
    </w:p>
    <w:p w:rsidR="00B646D1" w:rsidRPr="002A2617" w:rsidRDefault="00B646D1" w:rsidP="002127E9">
      <w:pPr>
        <w:spacing w:after="0"/>
        <w:rPr>
          <w:rFonts w:ascii="Arial Narrow" w:hAnsi="Arial Narrow"/>
          <w:b/>
          <w:sz w:val="15"/>
          <w:szCs w:val="15"/>
        </w:rPr>
      </w:pPr>
      <w:r w:rsidRPr="002A2617">
        <w:rPr>
          <w:rFonts w:ascii="Arial Narrow" w:hAnsi="Arial Narrow"/>
          <w:b/>
          <w:sz w:val="15"/>
          <w:szCs w:val="15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A2617">
        <w:rPr>
          <w:rFonts w:ascii="Arial Narrow" w:hAnsi="Arial Narrow"/>
          <w:b/>
          <w:sz w:val="15"/>
          <w:szCs w:val="15"/>
        </w:rPr>
        <w:t>мск</w:t>
      </w:r>
      <w:proofErr w:type="spellEnd"/>
      <w:r w:rsidRPr="002A2617">
        <w:rPr>
          <w:rFonts w:ascii="Arial Narrow" w:hAnsi="Arial Narrow"/>
          <w:b/>
          <w:sz w:val="15"/>
          <w:szCs w:val="15"/>
        </w:rPr>
        <w:t>.</w:t>
      </w:r>
    </w:p>
    <w:p w:rsidR="00B646D1" w:rsidRPr="002A2617" w:rsidRDefault="00B646D1" w:rsidP="002127E9">
      <w:pPr>
        <w:spacing w:after="0"/>
        <w:rPr>
          <w:rFonts w:ascii="Arial Narrow" w:hAnsi="Arial Narrow"/>
          <w:b/>
          <w:bCs/>
          <w:sz w:val="15"/>
          <w:szCs w:val="15"/>
        </w:rPr>
      </w:pPr>
      <w:r w:rsidRPr="002A2617">
        <w:rPr>
          <w:rFonts w:ascii="Arial Narrow" w:hAnsi="Arial Narrow"/>
          <w:b/>
          <w:bCs/>
          <w:sz w:val="15"/>
          <w:szCs w:val="15"/>
        </w:rPr>
        <w:t>Претензии по поводу публикации принимаются в течение семи дней с даты публикации.</w:t>
      </w:r>
      <w:r w:rsidR="002127E9" w:rsidRPr="002A2617">
        <w:rPr>
          <w:rFonts w:ascii="Arial Narrow" w:hAnsi="Arial Narrow"/>
          <w:sz w:val="15"/>
          <w:szCs w:val="15"/>
        </w:rPr>
        <w:t xml:space="preserve"> </w:t>
      </w:r>
      <w:r w:rsidRPr="002A2617">
        <w:rPr>
          <w:rFonts w:ascii="Arial Narrow" w:hAnsi="Arial Narrow"/>
          <w:b/>
          <w:bCs/>
          <w:sz w:val="15"/>
          <w:szCs w:val="15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2A2617">
        <w:rPr>
          <w:rFonts w:ascii="Arial Narrow" w:hAnsi="Arial Narrow"/>
          <w:sz w:val="15"/>
          <w:szCs w:val="15"/>
        </w:rPr>
        <w:t xml:space="preserve"> </w:t>
      </w:r>
      <w:r w:rsidRPr="002A2617">
        <w:rPr>
          <w:rFonts w:ascii="Arial Narrow" w:hAnsi="Arial Narrow"/>
          <w:b/>
          <w:bCs/>
          <w:sz w:val="15"/>
          <w:szCs w:val="15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2A2617" w:rsidRDefault="00B646D1" w:rsidP="002127E9">
      <w:pPr>
        <w:spacing w:after="0"/>
        <w:rPr>
          <w:rFonts w:ascii="Arial Narrow" w:hAnsi="Arial Narrow"/>
          <w:b/>
          <w:sz w:val="15"/>
          <w:szCs w:val="15"/>
        </w:rPr>
      </w:pPr>
      <w:r w:rsidRPr="002A2617">
        <w:rPr>
          <w:rFonts w:ascii="Arial Narrow" w:hAnsi="Arial Narrow"/>
          <w:b/>
          <w:sz w:val="15"/>
          <w:szCs w:val="15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A2617">
        <w:rPr>
          <w:rFonts w:ascii="Arial Narrow" w:hAnsi="Arial Narrow"/>
          <w:b/>
          <w:sz w:val="15"/>
          <w:szCs w:val="15"/>
        </w:rPr>
        <w:t>Диадок</w:t>
      </w:r>
      <w:proofErr w:type="spellEnd"/>
      <w:r w:rsidRPr="002A2617">
        <w:rPr>
          <w:rFonts w:ascii="Arial Narrow" w:hAnsi="Arial Narrow"/>
          <w:b/>
          <w:sz w:val="15"/>
          <w:szCs w:val="15"/>
        </w:rPr>
        <w:t>» (diadoc.ru).</w:t>
      </w:r>
    </w:p>
    <w:p w:rsidR="00B646D1" w:rsidRPr="002A2617" w:rsidRDefault="00B646D1" w:rsidP="002127E9">
      <w:pPr>
        <w:spacing w:after="0"/>
        <w:rPr>
          <w:rFonts w:ascii="Arial Narrow" w:hAnsi="Arial Narrow"/>
          <w:b/>
          <w:sz w:val="15"/>
          <w:szCs w:val="15"/>
        </w:rPr>
      </w:pPr>
      <w:r w:rsidRPr="002A2617">
        <w:rPr>
          <w:rFonts w:ascii="Arial Narrow" w:hAnsi="Arial Narrow"/>
          <w:b/>
          <w:sz w:val="15"/>
          <w:szCs w:val="15"/>
        </w:rPr>
        <w:t>Издатель оставляет за собой право отказать в публикации:</w:t>
      </w:r>
    </w:p>
    <w:p w:rsidR="00B646D1" w:rsidRPr="002A2617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5"/>
          <w:szCs w:val="15"/>
        </w:rPr>
      </w:pPr>
      <w:r w:rsidRPr="002A2617">
        <w:rPr>
          <w:rFonts w:ascii="Arial Narrow" w:hAnsi="Arial Narrow"/>
          <w:sz w:val="15"/>
          <w:szCs w:val="15"/>
        </w:rPr>
        <w:t>при непредставлении подтверждающих документов и текста сообщения;</w:t>
      </w:r>
    </w:p>
    <w:p w:rsidR="00B646D1" w:rsidRPr="002A2617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5"/>
          <w:szCs w:val="15"/>
        </w:rPr>
      </w:pPr>
      <w:r w:rsidRPr="002A2617">
        <w:rPr>
          <w:rFonts w:ascii="Arial Narrow" w:hAnsi="Arial Narrow"/>
          <w:sz w:val="15"/>
          <w:szCs w:val="15"/>
        </w:rPr>
        <w:t xml:space="preserve">при неправильном заполнении или </w:t>
      </w:r>
      <w:proofErr w:type="spellStart"/>
      <w:r w:rsidRPr="002A2617">
        <w:rPr>
          <w:rFonts w:ascii="Arial Narrow" w:hAnsi="Arial Narrow"/>
          <w:sz w:val="15"/>
          <w:szCs w:val="15"/>
        </w:rPr>
        <w:t>незаполнении</w:t>
      </w:r>
      <w:proofErr w:type="spellEnd"/>
      <w:r w:rsidRPr="002A2617">
        <w:rPr>
          <w:rFonts w:ascii="Arial Narrow" w:hAnsi="Arial Narrow"/>
          <w:sz w:val="15"/>
          <w:szCs w:val="15"/>
        </w:rPr>
        <w:t xml:space="preserve"> настоящей заявки;</w:t>
      </w:r>
    </w:p>
    <w:p w:rsidR="00B646D1" w:rsidRPr="002A2617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5"/>
          <w:szCs w:val="15"/>
        </w:rPr>
      </w:pPr>
      <w:r w:rsidRPr="002A2617">
        <w:rPr>
          <w:rFonts w:ascii="Arial Narrow" w:hAnsi="Arial Narrow"/>
          <w:sz w:val="15"/>
          <w:szCs w:val="15"/>
        </w:rPr>
        <w:t>при отсутствии или неправильном заполнении назначения платежа в платежном документе:</w:t>
      </w:r>
    </w:p>
    <w:p w:rsidR="00B646D1" w:rsidRPr="002A2617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5"/>
          <w:szCs w:val="15"/>
        </w:rPr>
      </w:pPr>
      <w:r w:rsidRPr="002A2617">
        <w:rPr>
          <w:rFonts w:ascii="Arial Narrow" w:hAnsi="Arial Narrow"/>
          <w:sz w:val="15"/>
          <w:szCs w:val="15"/>
        </w:rPr>
        <w:t>при неоплате услуг Издателя.</w:t>
      </w:r>
    </w:p>
    <w:p w:rsidR="00B646D1" w:rsidRPr="002A2617" w:rsidRDefault="00B646D1" w:rsidP="00B646D1">
      <w:pPr>
        <w:rPr>
          <w:rFonts w:ascii="Arial Narrow" w:hAnsi="Arial Narrow"/>
          <w:sz w:val="15"/>
          <w:szCs w:val="15"/>
        </w:rPr>
      </w:pPr>
      <w:r w:rsidRPr="002A2617">
        <w:rPr>
          <w:rFonts w:ascii="Arial Narrow" w:hAnsi="Arial Narrow"/>
          <w:b/>
          <w:sz w:val="15"/>
          <w:szCs w:val="15"/>
        </w:rPr>
        <w:t>Заказчик</w:t>
      </w:r>
      <w:r w:rsidRPr="002A2617">
        <w:rPr>
          <w:rFonts w:ascii="Arial Narrow" w:hAnsi="Arial Narrow"/>
          <w:sz w:val="15"/>
          <w:szCs w:val="15"/>
        </w:rPr>
        <w:t>:</w:t>
      </w:r>
    </w:p>
    <w:tbl>
      <w:tblPr>
        <w:tblW w:w="9538" w:type="dxa"/>
        <w:tblLook w:val="01E0" w:firstRow="1" w:lastRow="1" w:firstColumn="1" w:lastColumn="1" w:noHBand="0" w:noVBand="0"/>
      </w:tblPr>
      <w:tblGrid>
        <w:gridCol w:w="4783"/>
        <w:gridCol w:w="249"/>
        <w:gridCol w:w="3363"/>
        <w:gridCol w:w="381"/>
        <w:gridCol w:w="381"/>
        <w:gridCol w:w="381"/>
      </w:tblGrid>
      <w:tr w:rsidR="004B0017" w:rsidRPr="002A2617" w:rsidTr="004B0017">
        <w:trPr>
          <w:trHeight w:val="147"/>
        </w:trPr>
        <w:tc>
          <w:tcPr>
            <w:tcW w:w="4783" w:type="dxa"/>
            <w:shd w:val="clear" w:color="auto" w:fill="auto"/>
          </w:tcPr>
          <w:sdt>
            <w:sdtPr>
              <w:rPr>
                <w:rFonts w:ascii="Arial Narrow" w:hAnsi="Arial Narrow"/>
                <w:sz w:val="15"/>
                <w:szCs w:val="15"/>
              </w:rPr>
              <w:id w:val="-554695793"/>
            </w:sdtPr>
            <w:sdtContent>
              <w:p w:rsidR="004B0017" w:rsidRPr="002A2617" w:rsidRDefault="004B0017" w:rsidP="00B646D1">
                <w:pPr>
                  <w:rPr>
                    <w:rFonts w:ascii="Arial Narrow" w:hAnsi="Arial Narrow"/>
                    <w:sz w:val="15"/>
                    <w:szCs w:val="15"/>
                  </w:rPr>
                </w:pPr>
                <w:r w:rsidRPr="002A2617">
                  <w:rPr>
                    <w:rFonts w:ascii="Arial Narrow" w:hAnsi="Arial Narrow"/>
                    <w:sz w:val="15"/>
                    <w:szCs w:val="15"/>
                  </w:rPr>
                  <w:t>ФИО, должность</w:t>
                </w:r>
              </w:p>
            </w:sdtContent>
          </w:sdt>
        </w:tc>
        <w:tc>
          <w:tcPr>
            <w:tcW w:w="249" w:type="dxa"/>
            <w:shd w:val="clear" w:color="auto" w:fill="auto"/>
          </w:tcPr>
          <w:p w:rsidR="004B0017" w:rsidRPr="002A2617" w:rsidRDefault="004B0017" w:rsidP="00B646D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  <w:shd w:val="clear" w:color="auto" w:fill="auto"/>
          </w:tcPr>
          <w:p w:rsidR="004B0017" w:rsidRPr="002A2617" w:rsidRDefault="004B0017" w:rsidP="00B646D1">
            <w:pPr>
              <w:rPr>
                <w:rFonts w:ascii="Arial Narrow" w:hAnsi="Arial Narrow"/>
                <w:sz w:val="15"/>
                <w:szCs w:val="15"/>
              </w:rPr>
            </w:pPr>
            <w:r w:rsidRPr="002A2617">
              <w:rPr>
                <w:rFonts w:ascii="Arial Narrow" w:hAnsi="Arial Narrow"/>
                <w:sz w:val="15"/>
                <w:szCs w:val="15"/>
              </w:rPr>
              <w:t>подпись</w:t>
            </w:r>
          </w:p>
        </w:tc>
        <w:tc>
          <w:tcPr>
            <w:tcW w:w="381" w:type="dxa"/>
          </w:tcPr>
          <w:p w:rsidR="004B0017" w:rsidRPr="002A2617" w:rsidRDefault="004B0017" w:rsidP="00B646D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381" w:type="dxa"/>
          </w:tcPr>
          <w:p w:rsidR="004B0017" w:rsidRPr="002A2617" w:rsidRDefault="004B0017" w:rsidP="00B646D1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381" w:type="dxa"/>
            <w:shd w:val="clear" w:color="auto" w:fill="auto"/>
          </w:tcPr>
          <w:p w:rsidR="004B0017" w:rsidRPr="002A2617" w:rsidRDefault="004B0017" w:rsidP="00B646D1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4B0017" w:rsidRPr="002127E9" w:rsidTr="004B0017">
        <w:trPr>
          <w:trHeight w:val="172"/>
        </w:trPr>
        <w:tc>
          <w:tcPr>
            <w:tcW w:w="4783" w:type="dxa"/>
            <w:shd w:val="clear" w:color="auto" w:fill="auto"/>
          </w:tcPr>
          <w:p w:rsidR="004B0017" w:rsidRPr="002127E9" w:rsidRDefault="004B0017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auto"/>
          </w:tcPr>
          <w:p w:rsidR="004B0017" w:rsidRPr="002127E9" w:rsidRDefault="004B0017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63" w:type="dxa"/>
            <w:shd w:val="clear" w:color="auto" w:fill="auto"/>
          </w:tcPr>
          <w:p w:rsidR="004B0017" w:rsidRPr="002127E9" w:rsidRDefault="004B0017" w:rsidP="00B646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19FFA88" wp14:editId="715ADE1D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-271780</wp:posOffset>
                  </wp:positionV>
                  <wp:extent cx="2457450" cy="1348105"/>
                  <wp:effectExtent l="0" t="0" r="0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348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81" w:type="dxa"/>
          </w:tcPr>
          <w:p w:rsidR="004B0017" w:rsidRPr="002127E9" w:rsidRDefault="004B0017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1" w:type="dxa"/>
          </w:tcPr>
          <w:p w:rsidR="004B0017" w:rsidRPr="002127E9" w:rsidRDefault="004B0017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:rsidR="004B0017" w:rsidRPr="002127E9" w:rsidRDefault="004B0017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0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2D" w:rsidRDefault="0048502D" w:rsidP="002127E9">
      <w:pPr>
        <w:spacing w:after="0" w:line="240" w:lineRule="auto"/>
      </w:pPr>
      <w:r>
        <w:separator/>
      </w:r>
    </w:p>
  </w:endnote>
  <w:endnote w:type="continuationSeparator" w:id="0">
    <w:p w:rsidR="0048502D" w:rsidRDefault="0048502D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2D" w:rsidRDefault="0048502D" w:rsidP="002127E9">
      <w:pPr>
        <w:spacing w:after="0" w:line="240" w:lineRule="auto"/>
      </w:pPr>
      <w:r>
        <w:separator/>
      </w:r>
    </w:p>
  </w:footnote>
  <w:footnote w:type="continuationSeparator" w:id="0">
    <w:p w:rsidR="0048502D" w:rsidRDefault="0048502D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</w:t>
    </w:r>
    <w:proofErr w:type="gramStart"/>
    <w:r w:rsidRPr="0046588E">
      <w:rPr>
        <w:rFonts w:ascii="Arial Narrow" w:hAnsi="Arial Narrow"/>
        <w:bCs/>
        <w:sz w:val="18"/>
        <w:szCs w:val="18"/>
      </w:rPr>
      <w:t>»</w:t>
    </w:r>
    <w:r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b/>
        <w:sz w:val="20"/>
        <w:szCs w:val="20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9-10-0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4B0017">
          <w:rPr>
            <w:rFonts w:ascii="Arial Narrow" w:hAnsi="Arial Narrow"/>
            <w:b/>
            <w:sz w:val="20"/>
            <w:szCs w:val="20"/>
          </w:rPr>
          <w:t>05</w:t>
        </w:r>
        <w:r w:rsidR="00FE2F73">
          <w:rPr>
            <w:rFonts w:ascii="Arial Narrow" w:hAnsi="Arial Narrow"/>
            <w:b/>
            <w:sz w:val="20"/>
            <w:szCs w:val="20"/>
          </w:rPr>
          <w:t>.10</w:t>
        </w:r>
        <w:r w:rsidR="00C96BF5">
          <w:rPr>
            <w:rFonts w:ascii="Arial Narrow" w:hAnsi="Arial Narrow"/>
            <w:b/>
            <w:sz w:val="20"/>
            <w:szCs w:val="20"/>
          </w:rPr>
          <w:t>.2019</w:t>
        </w:r>
        <w:proofErr w:type="gram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336C5"/>
    <w:rsid w:val="00040B0D"/>
    <w:rsid w:val="000C1373"/>
    <w:rsid w:val="000E67FD"/>
    <w:rsid w:val="000F2A3B"/>
    <w:rsid w:val="00192FB2"/>
    <w:rsid w:val="001A7D35"/>
    <w:rsid w:val="001B47F0"/>
    <w:rsid w:val="002060EE"/>
    <w:rsid w:val="002127E9"/>
    <w:rsid w:val="002A2617"/>
    <w:rsid w:val="002A3A26"/>
    <w:rsid w:val="00330BA3"/>
    <w:rsid w:val="0034576D"/>
    <w:rsid w:val="00354442"/>
    <w:rsid w:val="00384858"/>
    <w:rsid w:val="003F3274"/>
    <w:rsid w:val="00400C3D"/>
    <w:rsid w:val="0043535E"/>
    <w:rsid w:val="00451D1D"/>
    <w:rsid w:val="0046588E"/>
    <w:rsid w:val="0048502D"/>
    <w:rsid w:val="004A43C1"/>
    <w:rsid w:val="004B0017"/>
    <w:rsid w:val="005110FA"/>
    <w:rsid w:val="00536713"/>
    <w:rsid w:val="005513A1"/>
    <w:rsid w:val="00584AD5"/>
    <w:rsid w:val="00591D9F"/>
    <w:rsid w:val="006077AD"/>
    <w:rsid w:val="006552E3"/>
    <w:rsid w:val="006A6EC0"/>
    <w:rsid w:val="006B275E"/>
    <w:rsid w:val="006D6282"/>
    <w:rsid w:val="006F28B5"/>
    <w:rsid w:val="007645F6"/>
    <w:rsid w:val="007858C5"/>
    <w:rsid w:val="007A6613"/>
    <w:rsid w:val="007E1C69"/>
    <w:rsid w:val="007F40E2"/>
    <w:rsid w:val="00810CBB"/>
    <w:rsid w:val="00834347"/>
    <w:rsid w:val="00837684"/>
    <w:rsid w:val="00871984"/>
    <w:rsid w:val="00884F76"/>
    <w:rsid w:val="00894171"/>
    <w:rsid w:val="008B703A"/>
    <w:rsid w:val="008D6A17"/>
    <w:rsid w:val="00945D62"/>
    <w:rsid w:val="00974428"/>
    <w:rsid w:val="0098376A"/>
    <w:rsid w:val="00991618"/>
    <w:rsid w:val="00A12DFC"/>
    <w:rsid w:val="00A140DB"/>
    <w:rsid w:val="00A76FB2"/>
    <w:rsid w:val="00A85FC0"/>
    <w:rsid w:val="00AB32DF"/>
    <w:rsid w:val="00AF345B"/>
    <w:rsid w:val="00B1294A"/>
    <w:rsid w:val="00B646D1"/>
    <w:rsid w:val="00BC77BE"/>
    <w:rsid w:val="00BE6F9E"/>
    <w:rsid w:val="00C4621E"/>
    <w:rsid w:val="00C96BF5"/>
    <w:rsid w:val="00CA65E6"/>
    <w:rsid w:val="00CB45AA"/>
    <w:rsid w:val="00DD2A3C"/>
    <w:rsid w:val="00E11968"/>
    <w:rsid w:val="00EE7FCB"/>
    <w:rsid w:val="00F209B5"/>
    <w:rsid w:val="00F210C9"/>
    <w:rsid w:val="00F41053"/>
    <w:rsid w:val="00F45684"/>
    <w:rsid w:val="00F50948"/>
    <w:rsid w:val="00F55CD5"/>
    <w:rsid w:val="00F560FA"/>
    <w:rsid w:val="00FB05BE"/>
    <w:rsid w:val="00FE2F73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8ABB6EB-8BCE-471D-BBC0-AAD25227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dresurs.ru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DD71FE3470449D8AB07F3E3E511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8D777-7379-4346-832B-AB01D1B0C319}"/>
      </w:docPartPr>
      <w:docPartBody>
        <w:p w:rsidR="00710F20" w:rsidRDefault="007D62A5" w:rsidP="007D62A5">
          <w:pPr>
            <w:pStyle w:val="B3DD71FE3470449D8AB07F3E3E51138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144958"/>
    <w:rsid w:val="002045D0"/>
    <w:rsid w:val="00303440"/>
    <w:rsid w:val="00380F40"/>
    <w:rsid w:val="00457B03"/>
    <w:rsid w:val="006B1F99"/>
    <w:rsid w:val="006E3F72"/>
    <w:rsid w:val="00710F20"/>
    <w:rsid w:val="007309B3"/>
    <w:rsid w:val="007D62A5"/>
    <w:rsid w:val="007E38F1"/>
    <w:rsid w:val="00847A94"/>
    <w:rsid w:val="008B709A"/>
    <w:rsid w:val="008D3D48"/>
    <w:rsid w:val="009C5728"/>
    <w:rsid w:val="009D5140"/>
    <w:rsid w:val="009D7B0A"/>
    <w:rsid w:val="00C9566C"/>
    <w:rsid w:val="00D5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A5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B3DD71FE3470449D8AB07F3E3E511384">
    <w:name w:val="B3DD71FE3470449D8AB07F3E3E511384"/>
    <w:rsid w:val="007D62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3</cp:revision>
  <cp:lastPrinted>2019-09-25T13:13:00Z</cp:lastPrinted>
  <dcterms:created xsi:type="dcterms:W3CDTF">2019-09-25T09:58:00Z</dcterms:created>
  <dcterms:modified xsi:type="dcterms:W3CDTF">2019-09-25T13:13:00Z</dcterms:modified>
</cp:coreProperties>
</file>