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2B532652" w:rsidR="009247FF" w:rsidRPr="00791681" w:rsidRDefault="00636CC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3DF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C3DF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bookmarkStart w:id="0" w:name="_Hlk16674279"/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Северная Осетия-Алания от 23 мая 2016 г. по делу №А61-1055/16 </w:t>
      </w:r>
      <w:bookmarkEnd w:id="0"/>
      <w:r w:rsidRPr="00EC3DF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</w:t>
      </w:r>
      <w:r w:rsidR="006C1B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6674209"/>
      <w:r w:rsidRPr="00EC3DFE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«1Банк» (публичное акционерное общество) (ПАО АКБ «1Банк», адрес регистрации: 362040, Республика Северная Осетия-Алания, г. Владикавказ, ул. Станиславского, д. 10, ИНН 1504029723, ОГРН 1021500000147)</w:t>
      </w:r>
      <w:r w:rsidRPr="0063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bookmarkStart w:id="2" w:name="_GoBack"/>
      <w:bookmarkEnd w:id="2"/>
    </w:p>
    <w:p w14:paraId="1E8B1413" w14:textId="386715E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36CC7" w:rsidRPr="00636C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36CC7" w:rsidRPr="00636C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636C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14-35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1F33D7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</w:t>
      </w:r>
      <w:r w:rsidR="00636C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 w:rsidP="00422F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69A0BA" w14:textId="7D38ECEB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1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КРАЗ 260 Б, зеленый, 1986, 64 682 км, 14.1 МТ (300 л. с.), дизель, полный, VIN отсутствует,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487 305,00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32843C60" w14:textId="0BE5E591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КРАЗ 260 Б, зеленый, 1989, 16 884 км, 14.9 МТ (300 л. с.), дизель, полный, VIN XIC000260K0667654,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518 840,00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3C742417" w14:textId="0DA49843" w:rsidR="00422FF6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Pr="00422FF6">
        <w:rPr>
          <w:rFonts w:ascii="Times New Roman CYR" w:hAnsi="Times New Roman CYR" w:cs="Times New Roman CYR"/>
          <w:color w:val="000000"/>
        </w:rPr>
        <w:t>Life</w:t>
      </w:r>
      <w:proofErr w:type="spellEnd"/>
      <w:r w:rsidRPr="00422FF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22FF6">
        <w:rPr>
          <w:rFonts w:ascii="Times New Roman CYR" w:hAnsi="Times New Roman CYR" w:cs="Times New Roman CYR"/>
          <w:color w:val="000000"/>
        </w:rPr>
        <w:t>version</w:t>
      </w:r>
      <w:proofErr w:type="spellEnd"/>
      <w:r w:rsidRPr="00422FF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22FF6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422FF6">
        <w:rPr>
          <w:rFonts w:ascii="Times New Roman CYR" w:hAnsi="Times New Roman CYR" w:cs="Times New Roman CYR"/>
          <w:color w:val="000000"/>
        </w:rPr>
        <w:t xml:space="preserve"> FS (руб., долл. США, евро), г. Владикавказ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10 350,00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51697855" w14:textId="7E71F8BC" w:rsidR="00422FF6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Сортировщик банкнот SBM SB 2000 RUB/EUR/USD, г. Владикавказ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9 450,00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17D1CBCA" w14:textId="75603F8D" w:rsidR="00422FF6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Сортировщик банкнот SBM SB 2000 RUB/EUR/USD, г. Владикавказ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9 450,00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0944800A" w14:textId="0872FCC9" w:rsidR="00422FF6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Сортировщик банкнот SBM SB 2000 RUB/EUR/USD, г. Владикавказ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9 450,00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1239C0D6" w14:textId="3E586889" w:rsidR="00422FF6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Сортировщик банкнот SBM SB 2000 RUB/EUR/USD, г. Владикавказ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9 450,00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0EB898E3" w14:textId="60AF2E7A" w:rsidR="00422FF6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Мини АТС (IP-АТС), г. Владикавказ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29 458,26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06152759" w14:textId="3B96EEF0" w:rsidR="00422FF6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9 - </w:t>
      </w:r>
      <w:r w:rsidRPr="00422FF6">
        <w:rPr>
          <w:rFonts w:ascii="Times New Roman CYR" w:hAnsi="Times New Roman CYR" w:cs="Times New Roman CYR"/>
          <w:color w:val="000000"/>
        </w:rPr>
        <w:t>Сортировщик банкнот SBM SB 2000, г. Владикавказ</w:t>
      </w:r>
      <w:r>
        <w:rPr>
          <w:rFonts w:ascii="Times New Roman CYR" w:hAnsi="Times New Roman CYR" w:cs="Times New Roman CYR"/>
          <w:color w:val="000000"/>
        </w:rPr>
        <w:t xml:space="preserve"> -</w:t>
      </w:r>
      <w:r w:rsidRPr="00422FF6">
        <w:rPr>
          <w:rFonts w:ascii="Times New Roman CYR" w:hAnsi="Times New Roman CYR" w:cs="Times New Roman CYR"/>
          <w:color w:val="000000"/>
        </w:rPr>
        <w:t>11 059,32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765D8A5A" w14:textId="28594741" w:rsidR="003F317A" w:rsidRPr="00C73AFC" w:rsidRDefault="00422FF6" w:rsidP="003F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 xml:space="preserve">Система видеонаблюдения, пожарно-охранной сигнализации в д/о </w:t>
      </w:r>
      <w:proofErr w:type="spellStart"/>
      <w:r w:rsidRPr="00422FF6">
        <w:rPr>
          <w:rFonts w:ascii="Times New Roman CYR" w:hAnsi="Times New Roman CYR" w:cs="Times New Roman CYR"/>
          <w:color w:val="000000"/>
        </w:rPr>
        <w:t>Бесла</w:t>
      </w:r>
      <w:proofErr w:type="spellEnd"/>
      <w:r w:rsidRPr="00422FF6">
        <w:rPr>
          <w:rFonts w:ascii="Times New Roman CYR" w:hAnsi="Times New Roman CYR" w:cs="Times New Roman CYR"/>
          <w:color w:val="000000"/>
        </w:rPr>
        <w:t>, г. Владикавказ</w:t>
      </w:r>
      <w:r w:rsidR="003F317A">
        <w:rPr>
          <w:rFonts w:ascii="Times New Roman CYR" w:hAnsi="Times New Roman CYR" w:cs="Times New Roman CYR"/>
          <w:color w:val="000000"/>
        </w:rPr>
        <w:t xml:space="preserve"> -</w:t>
      </w:r>
      <w:r w:rsidRPr="00422FF6">
        <w:rPr>
          <w:rFonts w:ascii="Times New Roman CYR" w:hAnsi="Times New Roman CYR" w:cs="Times New Roman CYR"/>
          <w:color w:val="000000"/>
        </w:rPr>
        <w:t>19 895,40</w:t>
      </w:r>
      <w:r w:rsidR="003F317A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4336CB14" w14:textId="040F48D5" w:rsidR="003F317A" w:rsidRPr="00C73AFC" w:rsidRDefault="00422FF6" w:rsidP="003F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 w:rsidR="003F317A"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11</w:t>
      </w:r>
      <w:r w:rsidR="003F317A"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Сортировщик банкнот CASSIDA MSD-1000F, г. Пятигорск</w:t>
      </w:r>
      <w:r w:rsidR="003F317A"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9 152,54</w:t>
      </w:r>
      <w:r w:rsidR="003F317A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7F6D38CD" w14:textId="5969BA0A" w:rsidR="003F317A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 w:rsidR="003F317A"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12</w:t>
      </w:r>
      <w:r w:rsidR="003F317A"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Система безопасности операционного офиса "Никольская слобода", г. Пятигорск</w:t>
      </w:r>
      <w:r w:rsidR="003F317A"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9 484,45</w:t>
      </w:r>
      <w:r w:rsidR="003F317A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6862C5D6" w14:textId="48130758" w:rsidR="00422FF6" w:rsidRPr="00C73AFC" w:rsidRDefault="00422FF6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F6">
        <w:rPr>
          <w:rFonts w:ascii="Times New Roman CYR" w:hAnsi="Times New Roman CYR" w:cs="Times New Roman CYR"/>
          <w:color w:val="000000"/>
        </w:rPr>
        <w:t>Лот</w:t>
      </w:r>
      <w:r w:rsidR="003F317A">
        <w:rPr>
          <w:rFonts w:ascii="Times New Roman CYR" w:hAnsi="Times New Roman CYR" w:cs="Times New Roman CYR"/>
          <w:color w:val="000000"/>
        </w:rPr>
        <w:t xml:space="preserve"> </w:t>
      </w:r>
      <w:r w:rsidRPr="00422FF6">
        <w:rPr>
          <w:rFonts w:ascii="Times New Roman CYR" w:hAnsi="Times New Roman CYR" w:cs="Times New Roman CYR"/>
          <w:color w:val="000000"/>
        </w:rPr>
        <w:t>13</w:t>
      </w:r>
      <w:r w:rsidR="003F317A"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Банкомат 6634 с системой видеонаблюдения, г. Владикавказ</w:t>
      </w:r>
      <w:r w:rsidR="003F317A">
        <w:rPr>
          <w:rFonts w:ascii="Times New Roman CYR" w:hAnsi="Times New Roman CYR" w:cs="Times New Roman CYR"/>
          <w:color w:val="000000"/>
        </w:rPr>
        <w:t xml:space="preserve"> - </w:t>
      </w:r>
      <w:r w:rsidRPr="00422FF6">
        <w:rPr>
          <w:rFonts w:ascii="Times New Roman CYR" w:hAnsi="Times New Roman CYR" w:cs="Times New Roman CYR"/>
          <w:color w:val="000000"/>
        </w:rPr>
        <w:t>105 292,80</w:t>
      </w:r>
      <w:r w:rsidR="003F317A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2145D367" w14:textId="1D0DA286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14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Кран башенный КБ 403,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888 250,00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0F6742BF" w14:textId="2F20A335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15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Опалубка, комплектующие элементы опалубки,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2 798 372,67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02148279" w14:textId="1221E865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16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Аппарат розлива газ. напитков XRB - 16,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766 955,00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481507B0" w14:textId="39DD30C0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17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Ополаскиватель марки ОРПС для 0,5-1,5,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</w:t>
      </w:r>
      <w:r w:rsidRPr="00636CC7">
        <w:rPr>
          <w:rFonts w:ascii="Times New Roman CYR" w:hAnsi="Times New Roman CYR" w:cs="Times New Roman CYR"/>
          <w:color w:val="000000"/>
        </w:rPr>
        <w:t>147 560,00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11D71155" w14:textId="75A40938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18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Полуавтоматическая машина для удаления пробок и мойки 19 л.,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</w:t>
      </w:r>
      <w:r w:rsidRPr="00636CC7">
        <w:rPr>
          <w:rFonts w:ascii="Times New Roman CYR" w:hAnsi="Times New Roman CYR" w:cs="Times New Roman CYR"/>
          <w:color w:val="000000"/>
        </w:rPr>
        <w:t>272 510,00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0ADB6635" w14:textId="31029085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19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 xml:space="preserve">Автомат 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выдува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05-033,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443 275,00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16906056" w14:textId="4A6F1CCD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20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 xml:space="preserve">Автомат 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выдува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ПЭТ 15 лит АВД 1000(500),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1 188 215,00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5BBDB9F9" w14:textId="23B0C030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21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 xml:space="preserve">Автомат 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выдува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ПЭТ 5 лит АВД 1000(500),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1 124 550,00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0579B4ED" w14:textId="4EC9B180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22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Аппарат розлива газовых напитков XRB-16 ЕНВД,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462 315,00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77515199" w14:textId="77777777" w:rsidR="00422FF6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23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Компрессор SRHV 470-10,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288 575,00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</w:p>
    <w:p w14:paraId="1BA07F57" w14:textId="2AAB60F4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24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Котел пищеварочный КПЭМ-60 л ОР ЕНВД 2011 г. в.,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35 105,00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2C1B4025" w14:textId="0BB3483C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25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Котел пищеварочный КПЭМ-60 л ОР ЕНВД 2011 г. в.,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35 105,00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6C3942F4" w14:textId="77E6E63B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26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Маркиратор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со шлангом 3 мет. 399326МJ1210,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146 965,00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55D62EEE" w14:textId="701B6DBA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27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Полуприцеп цистерна марки FRUEHAUF,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369 495,00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46928138" w14:textId="674D61FE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28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 xml:space="preserve">Полуприцеп цистерна марки SPITZER 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SKn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2248,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412 930,00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6C62B74A" w14:textId="1EB53CFE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lastRenderedPageBreak/>
        <w:t>Лот 29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Сатуратор САМ - 1600,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177 310,00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5AC1D45D" w14:textId="29F1AF72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30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Термоусадочный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станок 05-033, г. Владикавказ</w:t>
      </w:r>
      <w:r w:rsidRPr="00636CC7">
        <w:rPr>
          <w:rFonts w:ascii="Times New Roman CYR" w:hAnsi="Times New Roman CYR" w:cs="Times New Roman CYR"/>
          <w:color w:val="000000"/>
        </w:rPr>
        <w:tab/>
      </w:r>
      <w:r w:rsidR="00422FF6">
        <w:rPr>
          <w:rFonts w:ascii="Times New Roman CYR" w:hAnsi="Times New Roman CYR" w:cs="Times New Roman CYR"/>
          <w:color w:val="000000"/>
        </w:rPr>
        <w:t xml:space="preserve">- </w:t>
      </w:r>
      <w:r w:rsidRPr="00636CC7">
        <w:rPr>
          <w:rFonts w:ascii="Times New Roman CYR" w:hAnsi="Times New Roman CYR" w:cs="Times New Roman CYR"/>
          <w:color w:val="000000"/>
        </w:rPr>
        <w:t>363 545,00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4C1A63F9" w14:textId="37E473B8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31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Траспортер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прямой ТПЦ 5000/190 5 мм,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116 025,00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28F84EF7" w14:textId="52382260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32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Цистерна стальная 2013,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353 430,00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7CEAB405" w14:textId="4E8B901F" w:rsidR="00422FF6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33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Цистерна стальная 2013,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353 430,00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2344F784" w14:textId="5B24C788" w:rsidR="00636CC7" w:rsidRPr="00C73AFC" w:rsidRDefault="00636CC7" w:rsidP="00422F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34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 xml:space="preserve">Автомат 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выдува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ПЭТ - 1,5 л 2500 бут/час, г. Владикавказ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989 187,50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  <w:r w:rsidR="00C73AFC" w:rsidRPr="00C73AFC">
        <w:rPr>
          <w:rFonts w:ascii="Times New Roman CYR" w:hAnsi="Times New Roman CYR" w:cs="Times New Roman CYR"/>
          <w:color w:val="000000"/>
        </w:rPr>
        <w:t>;</w:t>
      </w:r>
    </w:p>
    <w:p w14:paraId="5F738DCA" w14:textId="47F64D4C" w:rsidR="00636CC7" w:rsidRDefault="00636CC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CC7">
        <w:rPr>
          <w:rFonts w:ascii="Times New Roman CYR" w:hAnsi="Times New Roman CYR" w:cs="Times New Roman CYR"/>
          <w:color w:val="000000"/>
        </w:rPr>
        <w:t>Лот 35</w:t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Станция озонирования воды СОВ - М/</w:t>
      </w:r>
      <w:proofErr w:type="spellStart"/>
      <w:r w:rsidRPr="00636CC7">
        <w:rPr>
          <w:rFonts w:ascii="Times New Roman CYR" w:hAnsi="Times New Roman CYR" w:cs="Times New Roman CYR"/>
          <w:color w:val="000000"/>
        </w:rPr>
        <w:t>Триотроник</w:t>
      </w:r>
      <w:proofErr w:type="spellEnd"/>
      <w:r w:rsidRPr="00636CC7">
        <w:rPr>
          <w:rFonts w:ascii="Times New Roman CYR" w:hAnsi="Times New Roman CYR" w:cs="Times New Roman CYR"/>
          <w:color w:val="000000"/>
        </w:rPr>
        <w:t xml:space="preserve"> 4000 OZ, г. Владикавказ</w:t>
      </w:r>
      <w:r w:rsidRPr="00636CC7">
        <w:rPr>
          <w:rFonts w:ascii="Times New Roman CYR" w:hAnsi="Times New Roman CYR" w:cs="Times New Roman CYR"/>
          <w:color w:val="000000"/>
        </w:rPr>
        <w:tab/>
      </w:r>
      <w:r w:rsidR="00422FF6">
        <w:rPr>
          <w:rFonts w:ascii="Times New Roman CYR" w:hAnsi="Times New Roman CYR" w:cs="Times New Roman CYR"/>
          <w:color w:val="000000"/>
        </w:rPr>
        <w:t xml:space="preserve"> - </w:t>
      </w:r>
      <w:r w:rsidRPr="00636CC7">
        <w:rPr>
          <w:rFonts w:ascii="Times New Roman CYR" w:hAnsi="Times New Roman CYR" w:cs="Times New Roman CYR"/>
          <w:color w:val="000000"/>
        </w:rPr>
        <w:t>565 250,00</w:t>
      </w:r>
      <w:r w:rsidR="00422FF6">
        <w:rPr>
          <w:rFonts w:ascii="Times New Roman CYR" w:hAnsi="Times New Roman CYR" w:cs="Times New Roman CYR"/>
          <w:color w:val="000000"/>
        </w:rPr>
        <w:t xml:space="preserve"> руб.</w:t>
      </w:r>
    </w:p>
    <w:p w14:paraId="2966848F" w14:textId="4EDBC07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5D684F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21833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455C9B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E21833">
        <w:rPr>
          <w:b/>
        </w:rPr>
        <w:t>01</w:t>
      </w:r>
      <w:r w:rsidRPr="00791681">
        <w:rPr>
          <w:b/>
        </w:rPr>
        <w:t xml:space="preserve"> </w:t>
      </w:r>
      <w:r w:rsidR="00E21833">
        <w:rPr>
          <w:b/>
        </w:rPr>
        <w:t xml:space="preserve">октября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F85DC2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E21833">
        <w:rPr>
          <w:color w:val="000000"/>
        </w:rPr>
        <w:t>01</w:t>
      </w:r>
      <w:r w:rsidRPr="00791681">
        <w:rPr>
          <w:color w:val="000000"/>
        </w:rPr>
        <w:t xml:space="preserve"> </w:t>
      </w:r>
      <w:r w:rsidR="00E21833">
        <w:rPr>
          <w:color w:val="000000"/>
        </w:rPr>
        <w:t xml:space="preserve">октября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E21833">
        <w:rPr>
          <w:b/>
        </w:rPr>
        <w:t>18</w:t>
      </w:r>
      <w:r w:rsidRPr="00791681">
        <w:rPr>
          <w:b/>
        </w:rPr>
        <w:t xml:space="preserve"> </w:t>
      </w:r>
      <w:r w:rsidR="00E21833">
        <w:rPr>
          <w:b/>
        </w:rPr>
        <w:t>ноября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60ACD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21833">
        <w:t>20</w:t>
      </w:r>
      <w:r w:rsidRPr="00791681">
        <w:t xml:space="preserve"> августа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0</w:t>
      </w:r>
      <w:r w:rsidR="00E21833">
        <w:t>7</w:t>
      </w:r>
      <w:r w:rsidRPr="00791681">
        <w:t xml:space="preserve"> </w:t>
      </w:r>
      <w:r w:rsidR="00E21833">
        <w:t>окт</w:t>
      </w:r>
      <w:r w:rsidRPr="00791681">
        <w:t xml:space="preserve">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6FB961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E21833">
        <w:rPr>
          <w:b/>
          <w:color w:val="000000"/>
        </w:rPr>
        <w:t>1</w:t>
      </w:r>
      <w:r w:rsidR="002002A1" w:rsidRPr="00791681">
        <w:rPr>
          <w:b/>
          <w:color w:val="000000"/>
        </w:rPr>
        <w:t xml:space="preserve">, 2, </w:t>
      </w:r>
      <w:r w:rsidR="00E21833">
        <w:rPr>
          <w:b/>
          <w:color w:val="000000"/>
        </w:rPr>
        <w:t>14-35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E21833">
        <w:rPr>
          <w:b/>
          <w:color w:val="000000"/>
        </w:rPr>
        <w:t>3-13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FA718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21833">
        <w:rPr>
          <w:b/>
        </w:rPr>
        <w:t>2</w:t>
      </w:r>
      <w:r w:rsidRPr="00791681">
        <w:rPr>
          <w:b/>
        </w:rPr>
        <w:t xml:space="preserve">5 </w:t>
      </w:r>
      <w:r w:rsidR="00E21833">
        <w:rPr>
          <w:b/>
        </w:rPr>
        <w:t>но</w:t>
      </w:r>
      <w:r w:rsidRPr="00791681">
        <w:rPr>
          <w:b/>
        </w:rPr>
        <w:t xml:space="preserve">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E21833">
        <w:rPr>
          <w:b/>
          <w:bCs/>
          <w:color w:val="000000"/>
        </w:rPr>
        <w:t>8</w:t>
      </w:r>
      <w:r w:rsidRPr="00791681">
        <w:rPr>
          <w:b/>
        </w:rPr>
        <w:t xml:space="preserve"> </w:t>
      </w:r>
      <w:r w:rsidR="00E21833">
        <w:rPr>
          <w:b/>
        </w:rPr>
        <w:t xml:space="preserve">марта </w:t>
      </w:r>
      <w:r w:rsidR="00243BE2" w:rsidRPr="00791681">
        <w:rPr>
          <w:b/>
        </w:rPr>
        <w:t>20</w:t>
      </w:r>
      <w:r w:rsidR="00E21833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F4F38A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E21833">
        <w:t>25</w:t>
      </w:r>
      <w:r w:rsidRPr="00791681">
        <w:t xml:space="preserve"> </w:t>
      </w:r>
      <w:r w:rsidR="00E21833">
        <w:t>но</w:t>
      </w:r>
      <w:r w:rsidRPr="00791681">
        <w:t>ября 201</w:t>
      </w:r>
      <w:r w:rsidR="00E21833">
        <w:t xml:space="preserve">9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2D3D3E34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21881B12" w14:textId="6623211A" w:rsidR="00E21833" w:rsidRPr="00E21833" w:rsidRDefault="00E218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1833">
        <w:rPr>
          <w:b/>
          <w:bCs/>
          <w:color w:val="000000"/>
        </w:rPr>
        <w:t>Для лотов 1,2:</w:t>
      </w:r>
    </w:p>
    <w:p w14:paraId="14B0DA8C" w14:textId="75AF4EB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DC31A1">
        <w:t>25</w:t>
      </w:r>
      <w:r w:rsidRPr="00791681">
        <w:t xml:space="preserve"> </w:t>
      </w:r>
      <w:r w:rsidR="00DC31A1">
        <w:t>но</w:t>
      </w:r>
      <w:r w:rsidRPr="00791681">
        <w:t xml:space="preserve">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по </w:t>
      </w:r>
      <w:r w:rsidR="00DC31A1">
        <w:t>1</w:t>
      </w:r>
      <w:r w:rsidRPr="00791681">
        <w:t xml:space="preserve">5 </w:t>
      </w:r>
      <w:r w:rsidR="00DC31A1">
        <w:t>января</w:t>
      </w:r>
      <w:r w:rsidRPr="00791681">
        <w:t xml:space="preserve"> </w:t>
      </w:r>
      <w:r w:rsidR="00243BE2" w:rsidRPr="00791681">
        <w:t>20</w:t>
      </w:r>
      <w:r w:rsidR="00DC31A1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5FBCF2D7" w14:textId="1746DCC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DC31A1">
        <w:rPr>
          <w:color w:val="000000"/>
        </w:rPr>
        <w:t>1</w:t>
      </w:r>
      <w:r w:rsidRPr="00791681">
        <w:t xml:space="preserve">6 </w:t>
      </w:r>
      <w:r w:rsidR="00DC31A1">
        <w:t xml:space="preserve">января </w:t>
      </w:r>
      <w:r w:rsidR="00243BE2" w:rsidRPr="00791681">
        <w:t>20</w:t>
      </w:r>
      <w:r w:rsidR="00DC31A1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</w:t>
      </w:r>
      <w:r w:rsidR="00DC31A1">
        <w:rPr>
          <w:color w:val="000000"/>
        </w:rPr>
        <w:t xml:space="preserve"> 22 января </w:t>
      </w:r>
      <w:r w:rsidR="00243BE2" w:rsidRPr="00791681">
        <w:t>20</w:t>
      </w:r>
      <w:r w:rsidR="00DC31A1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DC31A1">
        <w:t>92,00</w:t>
      </w:r>
      <w:r w:rsidRPr="00791681">
        <w:rPr>
          <w:color w:val="000000"/>
        </w:rPr>
        <w:t>% от начальной цены продажи лотов;</w:t>
      </w:r>
    </w:p>
    <w:p w14:paraId="1E7A82F1" w14:textId="0F320412" w:rsidR="00DC31A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с </w:t>
      </w:r>
      <w:r>
        <w:rPr>
          <w:color w:val="000000"/>
        </w:rPr>
        <w:t>23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29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84,00</w:t>
      </w:r>
      <w:r w:rsidRPr="00791681">
        <w:rPr>
          <w:color w:val="000000"/>
        </w:rPr>
        <w:t>% от начальной цены продажи лотов;</w:t>
      </w:r>
    </w:p>
    <w:p w14:paraId="7BA4BC5F" w14:textId="75C42356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30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05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76,00</w:t>
      </w:r>
      <w:r w:rsidRPr="00791681">
        <w:rPr>
          <w:color w:val="000000"/>
        </w:rPr>
        <w:t>% от начальной цены продажи лотов;</w:t>
      </w:r>
    </w:p>
    <w:p w14:paraId="32BB17B3" w14:textId="471CFC8E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06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12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68,00</w:t>
      </w:r>
      <w:r w:rsidRPr="00791681">
        <w:rPr>
          <w:color w:val="000000"/>
        </w:rPr>
        <w:t>% от начальной цены продажи лотов;</w:t>
      </w:r>
    </w:p>
    <w:p w14:paraId="42014590" w14:textId="54233D4D" w:rsidR="00DC31A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13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19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60,00</w:t>
      </w:r>
      <w:r w:rsidRPr="00791681">
        <w:rPr>
          <w:color w:val="000000"/>
        </w:rPr>
        <w:t>% от начальной цены продажи лотов;</w:t>
      </w:r>
    </w:p>
    <w:p w14:paraId="69587CD1" w14:textId="2DEC1816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20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26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52,00</w:t>
      </w:r>
      <w:r w:rsidRPr="00791681">
        <w:rPr>
          <w:color w:val="000000"/>
        </w:rPr>
        <w:t>% от начальной цены продажи лотов;</w:t>
      </w:r>
    </w:p>
    <w:p w14:paraId="6834E001" w14:textId="056C5D19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27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04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44,00</w:t>
      </w:r>
      <w:r w:rsidRPr="00791681">
        <w:rPr>
          <w:color w:val="000000"/>
        </w:rPr>
        <w:t>% от начальной цены продажи лотов;</w:t>
      </w:r>
    </w:p>
    <w:p w14:paraId="147B79E5" w14:textId="5F4CAE23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05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11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36,00</w:t>
      </w:r>
      <w:r w:rsidRPr="00791681">
        <w:rPr>
          <w:color w:val="000000"/>
        </w:rPr>
        <w:t>% от начальной цены продажи лотов;</w:t>
      </w:r>
    </w:p>
    <w:p w14:paraId="3EB72465" w14:textId="496C5028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12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18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28,00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0B5D67D5" w14:textId="0E643AAC" w:rsidR="00DC31A1" w:rsidRPr="00E21833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1833">
        <w:rPr>
          <w:b/>
          <w:bCs/>
          <w:color w:val="000000"/>
        </w:rPr>
        <w:t xml:space="preserve">Для лотов </w:t>
      </w:r>
      <w:r>
        <w:rPr>
          <w:b/>
          <w:bCs/>
          <w:color w:val="000000"/>
        </w:rPr>
        <w:t>3-13</w:t>
      </w:r>
      <w:r w:rsidRPr="00E21833">
        <w:rPr>
          <w:b/>
          <w:bCs/>
          <w:color w:val="000000"/>
        </w:rPr>
        <w:t>:</w:t>
      </w:r>
    </w:p>
    <w:p w14:paraId="45B78545" w14:textId="77777777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25</w:t>
      </w:r>
      <w:r w:rsidRPr="00791681">
        <w:t xml:space="preserve"> </w:t>
      </w:r>
      <w:r>
        <w:t>но</w:t>
      </w:r>
      <w:r w:rsidRPr="00791681">
        <w:t>ября 2019 г.</w:t>
      </w:r>
      <w:r w:rsidRPr="00791681">
        <w:rPr>
          <w:color w:val="000000"/>
        </w:rPr>
        <w:t xml:space="preserve"> по </w:t>
      </w:r>
      <w:r>
        <w:t>1</w:t>
      </w:r>
      <w:r w:rsidRPr="00791681">
        <w:t xml:space="preserve">5 </w:t>
      </w:r>
      <w:r>
        <w:t>января</w:t>
      </w:r>
      <w:r w:rsidRPr="00791681">
        <w:t xml:space="preserve"> 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2C807E29" w14:textId="6DACB8E3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1</w:t>
      </w:r>
      <w:r w:rsidRPr="00791681">
        <w:t xml:space="preserve">6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22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95,00</w:t>
      </w:r>
      <w:r w:rsidRPr="00791681">
        <w:rPr>
          <w:color w:val="000000"/>
        </w:rPr>
        <w:t>% от начальной цены продажи лотов;</w:t>
      </w:r>
    </w:p>
    <w:p w14:paraId="5874B96B" w14:textId="4456933F" w:rsidR="00DC31A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23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29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90,00</w:t>
      </w:r>
      <w:r w:rsidRPr="00791681">
        <w:rPr>
          <w:color w:val="000000"/>
        </w:rPr>
        <w:t>% от начальной цены продажи лотов;</w:t>
      </w:r>
    </w:p>
    <w:p w14:paraId="10FA2580" w14:textId="324CF694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30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05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85,00</w:t>
      </w:r>
      <w:r w:rsidRPr="00791681">
        <w:rPr>
          <w:color w:val="000000"/>
        </w:rPr>
        <w:t>% от начальной цены продажи лотов;</w:t>
      </w:r>
    </w:p>
    <w:p w14:paraId="677D5AFE" w14:textId="2F8F8AB5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06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12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80</w:t>
      </w:r>
      <w:r>
        <w:t>,00</w:t>
      </w:r>
      <w:r w:rsidRPr="00791681">
        <w:rPr>
          <w:color w:val="000000"/>
        </w:rPr>
        <w:t>% от начальной цены продажи лотов;</w:t>
      </w:r>
    </w:p>
    <w:p w14:paraId="4F18A4A7" w14:textId="4EE62251" w:rsidR="00DC31A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13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19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75</w:t>
      </w:r>
      <w:r>
        <w:t>,00</w:t>
      </w:r>
      <w:r w:rsidRPr="00791681">
        <w:rPr>
          <w:color w:val="000000"/>
        </w:rPr>
        <w:t>% от начальной цены продажи лотов;</w:t>
      </w:r>
    </w:p>
    <w:p w14:paraId="7F718776" w14:textId="49B6639D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20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26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70,00</w:t>
      </w:r>
      <w:r w:rsidRPr="00791681">
        <w:rPr>
          <w:color w:val="000000"/>
        </w:rPr>
        <w:t>% от начальной цены продажи лотов;</w:t>
      </w:r>
    </w:p>
    <w:p w14:paraId="4166B02E" w14:textId="7373B094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27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04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65,00</w:t>
      </w:r>
      <w:r w:rsidRPr="00791681">
        <w:rPr>
          <w:color w:val="000000"/>
        </w:rPr>
        <w:t>% от начальной цены продажи лотов;</w:t>
      </w:r>
    </w:p>
    <w:p w14:paraId="1B81A75C" w14:textId="09FFF7CC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05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11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60,00</w:t>
      </w:r>
      <w:r w:rsidRPr="00791681">
        <w:rPr>
          <w:color w:val="000000"/>
        </w:rPr>
        <w:t>% от начальной цены продажи лотов;</w:t>
      </w:r>
    </w:p>
    <w:p w14:paraId="57FE354F" w14:textId="57C9B1D4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12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18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55,00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0038C735" w14:textId="4893234A" w:rsidR="00DC31A1" w:rsidRPr="00E21833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1833">
        <w:rPr>
          <w:b/>
          <w:bCs/>
          <w:color w:val="000000"/>
        </w:rPr>
        <w:t xml:space="preserve">Для лотов </w:t>
      </w:r>
      <w:r>
        <w:rPr>
          <w:b/>
          <w:bCs/>
          <w:color w:val="000000"/>
        </w:rPr>
        <w:t>14-35</w:t>
      </w:r>
      <w:r w:rsidRPr="00E21833">
        <w:rPr>
          <w:b/>
          <w:bCs/>
          <w:color w:val="000000"/>
        </w:rPr>
        <w:t>:</w:t>
      </w:r>
    </w:p>
    <w:p w14:paraId="23A16E76" w14:textId="77777777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25</w:t>
      </w:r>
      <w:r w:rsidRPr="00791681">
        <w:t xml:space="preserve"> </w:t>
      </w:r>
      <w:r>
        <w:t>но</w:t>
      </w:r>
      <w:r w:rsidRPr="00791681">
        <w:t>ября 2019 г.</w:t>
      </w:r>
      <w:r w:rsidRPr="00791681">
        <w:rPr>
          <w:color w:val="000000"/>
        </w:rPr>
        <w:t xml:space="preserve"> по </w:t>
      </w:r>
      <w:r>
        <w:t>1</w:t>
      </w:r>
      <w:r w:rsidRPr="00791681">
        <w:t xml:space="preserve">5 </w:t>
      </w:r>
      <w:r>
        <w:t>января</w:t>
      </w:r>
      <w:r w:rsidRPr="00791681">
        <w:t xml:space="preserve"> 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03177365" w14:textId="38052BF6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1</w:t>
      </w:r>
      <w:r w:rsidRPr="00791681">
        <w:t xml:space="preserve">6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22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89,50</w:t>
      </w:r>
      <w:r w:rsidRPr="00791681">
        <w:rPr>
          <w:color w:val="000000"/>
        </w:rPr>
        <w:t>% от начальной цены продажи лотов;</w:t>
      </w:r>
    </w:p>
    <w:p w14:paraId="35B2AAF4" w14:textId="0ED01556" w:rsidR="00DC31A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23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29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79,00</w:t>
      </w:r>
      <w:r w:rsidRPr="00791681">
        <w:rPr>
          <w:color w:val="000000"/>
        </w:rPr>
        <w:t>% от начальной цены продажи лотов;</w:t>
      </w:r>
    </w:p>
    <w:p w14:paraId="22553480" w14:textId="32E945D5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30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05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68,50</w:t>
      </w:r>
      <w:r w:rsidRPr="00791681">
        <w:rPr>
          <w:color w:val="000000"/>
        </w:rPr>
        <w:t>% от начальной цены продажи лотов;</w:t>
      </w:r>
    </w:p>
    <w:p w14:paraId="39CBE585" w14:textId="3F462BCF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06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12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58</w:t>
      </w:r>
      <w:r>
        <w:t>,00</w:t>
      </w:r>
      <w:r w:rsidRPr="00791681">
        <w:rPr>
          <w:color w:val="000000"/>
        </w:rPr>
        <w:t>% от начальной цены продажи лотов;</w:t>
      </w:r>
    </w:p>
    <w:p w14:paraId="5E31030B" w14:textId="45D1C097" w:rsidR="00DC31A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13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19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47</w:t>
      </w:r>
      <w:r>
        <w:t>,50</w:t>
      </w:r>
      <w:r w:rsidRPr="00791681">
        <w:rPr>
          <w:color w:val="000000"/>
        </w:rPr>
        <w:t>% от начальной цены продажи лотов;</w:t>
      </w:r>
    </w:p>
    <w:p w14:paraId="194EB422" w14:textId="46595A96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20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26 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37,00</w:t>
      </w:r>
      <w:r w:rsidRPr="00791681">
        <w:rPr>
          <w:color w:val="000000"/>
        </w:rPr>
        <w:t>% от начальной цены продажи лотов;</w:t>
      </w:r>
    </w:p>
    <w:p w14:paraId="7B614ED8" w14:textId="5DE3EA29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27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04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26,50</w:t>
      </w:r>
      <w:r w:rsidRPr="00791681">
        <w:rPr>
          <w:color w:val="000000"/>
        </w:rPr>
        <w:t>% от начальной цены продажи лотов;</w:t>
      </w:r>
    </w:p>
    <w:p w14:paraId="5F1AB425" w14:textId="401D844F" w:rsidR="00DC31A1" w:rsidRPr="00791681" w:rsidRDefault="00DC31A1" w:rsidP="00DC3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05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11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 w:rsidR="00990E37">
        <w:t>16</w:t>
      </w:r>
      <w:r>
        <w:t>,00</w:t>
      </w:r>
      <w:r w:rsidRPr="00791681">
        <w:rPr>
          <w:color w:val="000000"/>
        </w:rPr>
        <w:t>% от начальной цены продажи лотов;</w:t>
      </w:r>
    </w:p>
    <w:p w14:paraId="222EE3D6" w14:textId="4944D20C" w:rsidR="00DC31A1" w:rsidRDefault="00DC31A1" w:rsidP="00990E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12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</w:t>
      </w:r>
      <w:r>
        <w:rPr>
          <w:color w:val="000000"/>
        </w:rPr>
        <w:t xml:space="preserve"> 18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5,</w:t>
      </w:r>
      <w:r w:rsidR="00990E37">
        <w:t>5</w:t>
      </w:r>
      <w:r>
        <w:t>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72B9DB0C" w14:textId="3C263E40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73301D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65676">
        <w:rPr>
          <w:rFonts w:ascii="Times New Roman" w:hAnsi="Times New Roman" w:cs="Times New Roman"/>
          <w:sz w:val="24"/>
          <w:szCs w:val="24"/>
        </w:rPr>
        <w:t>10.00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65676">
        <w:rPr>
          <w:rFonts w:ascii="Times New Roman" w:hAnsi="Times New Roman" w:cs="Times New Roman"/>
          <w:sz w:val="24"/>
          <w:szCs w:val="24"/>
        </w:rPr>
        <w:t>17.00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65676">
        <w:rPr>
          <w:rFonts w:ascii="Times New Roman" w:hAnsi="Times New Roman" w:cs="Times New Roman"/>
          <w:sz w:val="24"/>
          <w:szCs w:val="24"/>
        </w:rPr>
        <w:t xml:space="preserve">362019, РСО-Алания, г. Владикавказ, ул. Шмулевича, 8а, тел. 8(903)413-35-53, у ОТ: </w:t>
      </w:r>
      <w:r w:rsidR="00A65676" w:rsidRPr="00A65676">
        <w:rPr>
          <w:rFonts w:ascii="Times New Roman" w:hAnsi="Times New Roman" w:cs="Times New Roman"/>
          <w:sz w:val="24"/>
          <w:szCs w:val="24"/>
        </w:rPr>
        <w:t>Кудина Евгения, тел. 8(928)333-02-88</w:t>
      </w:r>
      <w:r w:rsidR="00A65676">
        <w:rPr>
          <w:rFonts w:ascii="Times New Roman" w:hAnsi="Times New Roman" w:cs="Times New Roman"/>
          <w:sz w:val="24"/>
          <w:szCs w:val="24"/>
        </w:rPr>
        <w:t>,</w:t>
      </w:r>
      <w:r w:rsidR="00A65676" w:rsidRPr="00A65676">
        <w:rPr>
          <w:rFonts w:ascii="Times New Roman" w:hAnsi="Times New Roman" w:cs="Times New Roman"/>
          <w:sz w:val="24"/>
          <w:szCs w:val="24"/>
        </w:rPr>
        <w:t xml:space="preserve"> Kudina@auction-house.ru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15099D"/>
    <w:rsid w:val="001F039D"/>
    <w:rsid w:val="002002A1"/>
    <w:rsid w:val="00243BE2"/>
    <w:rsid w:val="0026109D"/>
    <w:rsid w:val="003F317A"/>
    <w:rsid w:val="00422FF6"/>
    <w:rsid w:val="00467D6B"/>
    <w:rsid w:val="004A3B01"/>
    <w:rsid w:val="005E4CB0"/>
    <w:rsid w:val="005F1F68"/>
    <w:rsid w:val="00636CC7"/>
    <w:rsid w:val="006A20DF"/>
    <w:rsid w:val="006C1B4D"/>
    <w:rsid w:val="007229EA"/>
    <w:rsid w:val="00791681"/>
    <w:rsid w:val="00865FD7"/>
    <w:rsid w:val="009247FF"/>
    <w:rsid w:val="00990E37"/>
    <w:rsid w:val="00A65676"/>
    <w:rsid w:val="00B07D8B"/>
    <w:rsid w:val="00B46A69"/>
    <w:rsid w:val="00B92635"/>
    <w:rsid w:val="00BC3590"/>
    <w:rsid w:val="00C11EFF"/>
    <w:rsid w:val="00C73AFC"/>
    <w:rsid w:val="00CB7E08"/>
    <w:rsid w:val="00D62667"/>
    <w:rsid w:val="00DC31A1"/>
    <w:rsid w:val="00E21833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  <w15:docId w15:val="{040911E9-4C88-43BB-9C12-1B53064E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9</cp:revision>
  <dcterms:created xsi:type="dcterms:W3CDTF">2019-07-23T07:40:00Z</dcterms:created>
  <dcterms:modified xsi:type="dcterms:W3CDTF">2019-08-14T08:25:00Z</dcterms:modified>
</cp:coreProperties>
</file>