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52" w:rsidRDefault="000E7652" w:rsidP="000E7652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122E" w:rsidRPr="002C71CD" w:rsidRDefault="002C71CD" w:rsidP="002C71CD">
      <w:pPr>
        <w:spacing w:after="0" w:line="240" w:lineRule="auto"/>
        <w:jc w:val="center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>ДОГОВОР УСТУПКИ ПРАВ ТРЕБОВАНИЯ</w:t>
      </w:r>
      <w:r w:rsidR="00A52A88">
        <w:rPr>
          <w:rFonts w:ascii="Times New Roman" w:hAnsi="Times New Roman"/>
          <w:b/>
        </w:rPr>
        <w:t xml:space="preserve"> (ЦЕССИИ)</w:t>
      </w:r>
      <w:r w:rsidRPr="002C71CD"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731E4B">
        <w:rPr>
          <w:rFonts w:ascii="Times New Roman" w:hAnsi="Times New Roman"/>
          <w:b/>
        </w:rPr>
        <w:t>_____</w:t>
      </w:r>
    </w:p>
    <w:p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122E" w:rsidRPr="002C71CD" w:rsidRDefault="00F8122E" w:rsidP="002C71CD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</w:t>
      </w:r>
      <w:r w:rsidR="006010A3" w:rsidRPr="002C71CD">
        <w:rPr>
          <w:rFonts w:ascii="Times New Roman" w:hAnsi="Times New Roman"/>
          <w:b/>
        </w:rPr>
        <w:t>Москва</w:t>
      </w:r>
      <w:r w:rsidR="00E93681" w:rsidRPr="002C71CD">
        <w:rPr>
          <w:rFonts w:ascii="Times New Roman" w:hAnsi="Times New Roman"/>
          <w:b/>
        </w:rPr>
        <w:t xml:space="preserve">                                            </w:t>
      </w:r>
      <w:r w:rsidR="0065715C" w:rsidRPr="002C71CD">
        <w:rPr>
          <w:rFonts w:ascii="Times New Roman" w:hAnsi="Times New Roman"/>
          <w:b/>
        </w:rPr>
        <w:t xml:space="preserve">         </w:t>
      </w:r>
      <w:r w:rsidR="00E93681" w:rsidRPr="002C71CD">
        <w:rPr>
          <w:rFonts w:ascii="Times New Roman" w:hAnsi="Times New Roman"/>
          <w:b/>
        </w:rPr>
        <w:t xml:space="preserve">                              </w:t>
      </w:r>
      <w:r w:rsidR="0065715C" w:rsidRPr="002C71CD">
        <w:rPr>
          <w:rFonts w:ascii="Times New Roman" w:hAnsi="Times New Roman"/>
          <w:b/>
        </w:rPr>
        <w:t xml:space="preserve">    </w:t>
      </w:r>
      <w:r w:rsidR="00E93681" w:rsidRPr="002C71CD">
        <w:rPr>
          <w:rFonts w:ascii="Times New Roman" w:hAnsi="Times New Roman"/>
          <w:b/>
        </w:rPr>
        <w:t xml:space="preserve">   </w:t>
      </w:r>
      <w:r w:rsidR="002C71CD">
        <w:rPr>
          <w:rFonts w:ascii="Times New Roman" w:hAnsi="Times New Roman"/>
          <w:b/>
        </w:rPr>
        <w:tab/>
      </w:r>
      <w:r w:rsidR="002C71CD">
        <w:rPr>
          <w:rFonts w:ascii="Times New Roman" w:hAnsi="Times New Roman"/>
          <w:b/>
        </w:rPr>
        <w:tab/>
      </w:r>
      <w:r w:rsidR="002C71CD" w:rsidRPr="002C71CD">
        <w:rPr>
          <w:rFonts w:ascii="Times New Roman" w:hAnsi="Times New Roman"/>
          <w:b/>
        </w:rPr>
        <w:t xml:space="preserve"> </w:t>
      </w:r>
      <w:r w:rsidR="006010A3" w:rsidRPr="002C71CD">
        <w:rPr>
          <w:rFonts w:ascii="Times New Roman" w:hAnsi="Times New Roman"/>
          <w:b/>
        </w:rPr>
        <w:t xml:space="preserve"> </w:t>
      </w:r>
      <w:r w:rsidR="002C71CD" w:rsidRPr="002C71CD">
        <w:rPr>
          <w:rFonts w:ascii="Times New Roman" w:hAnsi="Times New Roman"/>
          <w:b/>
        </w:rPr>
        <w:t xml:space="preserve">    </w:t>
      </w:r>
      <w:r w:rsidR="002C71CD">
        <w:rPr>
          <w:rFonts w:ascii="Times New Roman" w:hAnsi="Times New Roman"/>
          <w:b/>
        </w:rPr>
        <w:t xml:space="preserve">    </w:t>
      </w:r>
      <w:r w:rsidR="00731E4B">
        <w:rPr>
          <w:rFonts w:ascii="Times New Roman" w:hAnsi="Times New Roman"/>
          <w:b/>
        </w:rPr>
        <w:t>___</w:t>
      </w:r>
      <w:r w:rsidR="0065715C" w:rsidRPr="002C71CD">
        <w:rPr>
          <w:rFonts w:ascii="Times New Roman" w:hAnsi="Times New Roman"/>
          <w:b/>
        </w:rPr>
        <w:t xml:space="preserve"> </w:t>
      </w:r>
      <w:r w:rsidR="00731E4B">
        <w:rPr>
          <w:rFonts w:ascii="Times New Roman" w:hAnsi="Times New Roman"/>
          <w:b/>
        </w:rPr>
        <w:t>__________</w:t>
      </w:r>
      <w:r w:rsidR="00E93681" w:rsidRPr="002C71CD">
        <w:rPr>
          <w:rFonts w:ascii="Times New Roman" w:hAnsi="Times New Roman"/>
          <w:b/>
        </w:rPr>
        <w:t xml:space="preserve"> </w:t>
      </w:r>
      <w:r w:rsidR="007520E3" w:rsidRPr="002C71CD">
        <w:rPr>
          <w:rFonts w:ascii="Times New Roman" w:hAnsi="Times New Roman"/>
          <w:b/>
        </w:rPr>
        <w:t>201</w:t>
      </w:r>
      <w:r w:rsidR="00731E4B">
        <w:rPr>
          <w:rFonts w:ascii="Times New Roman" w:hAnsi="Times New Roman"/>
          <w:b/>
        </w:rPr>
        <w:t>__</w:t>
      </w:r>
      <w:r w:rsidR="008832F2" w:rsidRPr="002C71CD">
        <w:rPr>
          <w:rFonts w:ascii="Times New Roman" w:hAnsi="Times New Roman"/>
          <w:b/>
        </w:rPr>
        <w:t xml:space="preserve"> </w:t>
      </w:r>
      <w:r w:rsidR="00E93681" w:rsidRPr="002C71CD">
        <w:rPr>
          <w:rFonts w:ascii="Times New Roman" w:hAnsi="Times New Roman"/>
          <w:b/>
        </w:rPr>
        <w:t>г.</w:t>
      </w:r>
    </w:p>
    <w:p w:rsidR="00E93681" w:rsidRPr="002C71CD" w:rsidRDefault="00E93681" w:rsidP="002C71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C71CD" w:rsidRPr="00C56A53" w:rsidRDefault="00D23D96" w:rsidP="00D23D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3D96">
        <w:rPr>
          <w:rFonts w:ascii="Times New Roman" w:hAnsi="Times New Roman"/>
          <w:b/>
          <w:sz w:val="24"/>
          <w:szCs w:val="24"/>
        </w:rPr>
        <w:t>Закрытое акционерное общество «</w:t>
      </w:r>
      <w:proofErr w:type="spellStart"/>
      <w:r w:rsidRPr="00D23D96">
        <w:rPr>
          <w:rFonts w:ascii="Times New Roman" w:hAnsi="Times New Roman"/>
          <w:b/>
          <w:sz w:val="24"/>
          <w:szCs w:val="24"/>
        </w:rPr>
        <w:t>Орский</w:t>
      </w:r>
      <w:proofErr w:type="spellEnd"/>
      <w:r w:rsidRPr="00D23D96">
        <w:rPr>
          <w:rFonts w:ascii="Times New Roman" w:hAnsi="Times New Roman"/>
          <w:b/>
          <w:sz w:val="24"/>
          <w:szCs w:val="24"/>
        </w:rPr>
        <w:t xml:space="preserve"> бекон» </w:t>
      </w:r>
      <w:r w:rsidRPr="00D23D96">
        <w:rPr>
          <w:rFonts w:ascii="Times New Roman" w:hAnsi="Times New Roman"/>
          <w:sz w:val="24"/>
          <w:szCs w:val="24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D23D96">
        <w:rPr>
          <w:rFonts w:ascii="Times New Roman" w:hAnsi="Times New Roman"/>
          <w:sz w:val="24"/>
          <w:szCs w:val="24"/>
        </w:rPr>
        <w:t>Джанаталап</w:t>
      </w:r>
      <w:proofErr w:type="spellEnd"/>
      <w:r w:rsidRPr="00D23D96">
        <w:rPr>
          <w:rFonts w:ascii="Times New Roman" w:hAnsi="Times New Roman"/>
          <w:sz w:val="24"/>
          <w:szCs w:val="24"/>
        </w:rPr>
        <w:t xml:space="preserve">), в лице конкурсного управляющего </w:t>
      </w:r>
      <w:r w:rsidRPr="00D23D96">
        <w:rPr>
          <w:rFonts w:ascii="Times New Roman" w:hAnsi="Times New Roman"/>
          <w:b/>
          <w:sz w:val="24"/>
          <w:szCs w:val="24"/>
        </w:rPr>
        <w:t xml:space="preserve">Бабкин Денис Владимирович </w:t>
      </w:r>
      <w:r w:rsidRPr="00D23D96">
        <w:rPr>
          <w:rFonts w:ascii="Times New Roman" w:hAnsi="Times New Roman"/>
          <w:sz w:val="24"/>
          <w:szCs w:val="24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proofErr w:type="gramStart"/>
      <w:r w:rsidRPr="00D23D96">
        <w:rPr>
          <w:rFonts w:ascii="Times New Roman" w:hAnsi="Times New Roman"/>
          <w:sz w:val="24"/>
          <w:szCs w:val="24"/>
        </w:rPr>
        <w:t>пом.е</w:t>
      </w:r>
      <w:proofErr w:type="spellEnd"/>
      <w:proofErr w:type="gramEnd"/>
      <w:r w:rsidRPr="00D23D96">
        <w:rPr>
          <w:rFonts w:ascii="Times New Roman" w:hAnsi="Times New Roman"/>
          <w:sz w:val="24"/>
          <w:szCs w:val="24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F95D76" w:rsidRPr="00D23D96">
        <w:rPr>
          <w:rFonts w:ascii="Times New Roman" w:hAnsi="Times New Roman"/>
          <w:sz w:val="24"/>
          <w:szCs w:val="24"/>
        </w:rPr>
        <w:t>, именуемое</w:t>
      </w:r>
      <w:r w:rsidR="00F8122E" w:rsidRPr="00D23D96">
        <w:rPr>
          <w:rFonts w:ascii="Times New Roman" w:hAnsi="Times New Roman"/>
          <w:sz w:val="24"/>
          <w:szCs w:val="24"/>
        </w:rPr>
        <w:t xml:space="preserve"> в дальнейшем</w:t>
      </w:r>
      <w:r w:rsidR="00F8122E" w:rsidRPr="00C56A53">
        <w:rPr>
          <w:rFonts w:ascii="Times New Roman" w:hAnsi="Times New Roman"/>
          <w:sz w:val="24"/>
          <w:szCs w:val="24"/>
        </w:rPr>
        <w:t xml:space="preserve"> </w:t>
      </w:r>
      <w:r w:rsidR="00F8122E" w:rsidRPr="00C56A53">
        <w:rPr>
          <w:rFonts w:ascii="Times New Roman" w:hAnsi="Times New Roman"/>
          <w:b/>
          <w:sz w:val="24"/>
          <w:szCs w:val="24"/>
        </w:rPr>
        <w:t>«</w:t>
      </w:r>
      <w:r w:rsidR="002C71CD" w:rsidRPr="00C56A53">
        <w:rPr>
          <w:rFonts w:ascii="Times New Roman" w:hAnsi="Times New Roman"/>
          <w:b/>
          <w:sz w:val="24"/>
          <w:szCs w:val="24"/>
        </w:rPr>
        <w:t>Цедент</w:t>
      </w:r>
      <w:r w:rsidR="00F8122E" w:rsidRPr="00C56A53">
        <w:rPr>
          <w:rFonts w:ascii="Times New Roman" w:hAnsi="Times New Roman"/>
          <w:b/>
          <w:sz w:val="24"/>
          <w:szCs w:val="24"/>
        </w:rPr>
        <w:t>»</w:t>
      </w:r>
      <w:r w:rsidR="00F8122E" w:rsidRPr="00C56A53">
        <w:rPr>
          <w:rFonts w:ascii="Times New Roman" w:hAnsi="Times New Roman"/>
          <w:sz w:val="24"/>
          <w:szCs w:val="24"/>
        </w:rPr>
        <w:t xml:space="preserve">, с </w:t>
      </w:r>
      <w:r w:rsidR="002C71CD" w:rsidRPr="00C56A53">
        <w:rPr>
          <w:rFonts w:ascii="Times New Roman" w:hAnsi="Times New Roman"/>
          <w:sz w:val="24"/>
          <w:szCs w:val="24"/>
        </w:rPr>
        <w:t>одной</w:t>
      </w:r>
      <w:r w:rsidR="00F8122E" w:rsidRPr="00C56A53">
        <w:rPr>
          <w:rFonts w:ascii="Times New Roman" w:hAnsi="Times New Roman"/>
          <w:sz w:val="24"/>
          <w:szCs w:val="24"/>
        </w:rPr>
        <w:t xml:space="preserve"> стороны, </w:t>
      </w:r>
      <w:r w:rsidR="002C71CD" w:rsidRPr="00C56A53">
        <w:rPr>
          <w:rFonts w:ascii="Times New Roman" w:hAnsi="Times New Roman"/>
          <w:sz w:val="24"/>
          <w:szCs w:val="24"/>
        </w:rPr>
        <w:t>и</w:t>
      </w:r>
    </w:p>
    <w:p w:rsidR="00397E2C" w:rsidRDefault="00397E2C" w:rsidP="00122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, (паспорт серии ______, № ___________выдан_____, дата выдачи _____, года рождения, зарегистрированная(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 или ООО/ПАО _________, ИНН __________ ОГРН _______, именуемый (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</w:t>
      </w:r>
      <w:proofErr w:type="gramStart"/>
      <w:r>
        <w:rPr>
          <w:rFonts w:ascii="Times New Roman" w:hAnsi="Times New Roman"/>
          <w:sz w:val="24"/>
          <w:szCs w:val="24"/>
        </w:rPr>
        <w:t xml:space="preserve">дальнейшем 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F06796">
        <w:rPr>
          <w:rFonts w:ascii="Times New Roman" w:hAnsi="Times New Roman"/>
          <w:b/>
          <w:sz w:val="24"/>
          <w:szCs w:val="24"/>
        </w:rPr>
        <w:t>Цессионарий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 другой стороны, далее совместно  именуемые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>,</w:t>
      </w:r>
    </w:p>
    <w:p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на основании:</w:t>
      </w:r>
    </w:p>
    <w:p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- </w:t>
      </w:r>
      <w:r w:rsidR="002C112A" w:rsidRPr="00C56A53">
        <w:rPr>
          <w:rFonts w:ascii="Times New Roman" w:hAnsi="Times New Roman"/>
          <w:sz w:val="24"/>
          <w:szCs w:val="24"/>
        </w:rPr>
        <w:t>П</w:t>
      </w:r>
      <w:r w:rsidRPr="00C56A53">
        <w:rPr>
          <w:rFonts w:ascii="Times New Roman" w:hAnsi="Times New Roman"/>
          <w:sz w:val="24"/>
          <w:szCs w:val="24"/>
        </w:rPr>
        <w:t>ротокола о результатах торгов по продаже имущества ООО «</w:t>
      </w:r>
      <w:r w:rsidR="00397E2C" w:rsidRPr="00397E2C">
        <w:rPr>
          <w:rFonts w:ascii="Times New Roman" w:hAnsi="Times New Roman"/>
          <w:sz w:val="24"/>
          <w:szCs w:val="24"/>
        </w:rPr>
        <w:t>МЕБЕ-ДЕВЕЛОПМЕНТ</w:t>
      </w:r>
      <w:r w:rsidRPr="00C56A53">
        <w:rPr>
          <w:rFonts w:ascii="Times New Roman" w:hAnsi="Times New Roman"/>
          <w:sz w:val="24"/>
          <w:szCs w:val="24"/>
        </w:rPr>
        <w:t xml:space="preserve">» №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Pr="00C56A53">
        <w:rPr>
          <w:rFonts w:ascii="Times New Roman" w:hAnsi="Times New Roman"/>
          <w:sz w:val="24"/>
          <w:szCs w:val="24"/>
        </w:rPr>
        <w:t xml:space="preserve"> от </w:t>
      </w:r>
      <w:r w:rsidR="00397E2C">
        <w:rPr>
          <w:rFonts w:ascii="Times New Roman" w:hAnsi="Times New Roman"/>
          <w:sz w:val="24"/>
          <w:szCs w:val="24"/>
        </w:rPr>
        <w:t>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201___</w:t>
      </w:r>
      <w:r w:rsidRPr="00C56A53">
        <w:rPr>
          <w:rFonts w:ascii="Times New Roman" w:hAnsi="Times New Roman"/>
          <w:sz w:val="24"/>
          <w:szCs w:val="24"/>
        </w:rPr>
        <w:t xml:space="preserve"> года, заключили настоящий Договор (далее – «Договор») о нижеследующем:</w:t>
      </w:r>
    </w:p>
    <w:p w:rsidR="00F8122E" w:rsidRPr="00C56A53" w:rsidRDefault="00F8122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 xml:space="preserve">1. </w:t>
      </w:r>
      <w:r w:rsidR="00676176" w:rsidRPr="00C56A5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0677F" w:rsidRPr="00C56A53" w:rsidRDefault="004666C2" w:rsidP="00CD7C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193ED7" w:rsidRPr="00C56A53">
        <w:rPr>
          <w:rFonts w:ascii="Times New Roman" w:hAnsi="Times New Roman"/>
          <w:sz w:val="24"/>
          <w:szCs w:val="24"/>
        </w:rPr>
        <w:t>1</w:t>
      </w:r>
      <w:r w:rsidR="00676176" w:rsidRPr="00C56A53">
        <w:rPr>
          <w:rFonts w:ascii="Times New Roman" w:hAnsi="Times New Roman"/>
          <w:sz w:val="24"/>
          <w:szCs w:val="24"/>
        </w:rPr>
        <w:t xml:space="preserve"> </w:t>
      </w:r>
      <w:r w:rsidR="002C71CD" w:rsidRPr="00C56A53">
        <w:rPr>
          <w:rFonts w:ascii="Times New Roman" w:hAnsi="Times New Roman"/>
          <w:sz w:val="24"/>
          <w:szCs w:val="24"/>
        </w:rPr>
        <w:t>В соответствии с условиями Договора Цедент передает, а Цессионарий принимает в полном объеме права (требования</w:t>
      </w:r>
      <w:r w:rsidR="00077A5A" w:rsidRPr="00077A5A">
        <w:rPr>
          <w:rFonts w:ascii="Times New Roman" w:hAnsi="Times New Roman"/>
          <w:sz w:val="24"/>
          <w:szCs w:val="24"/>
        </w:rPr>
        <w:t xml:space="preserve"> </w:t>
      </w:r>
      <w:r w:rsidR="00077A5A">
        <w:rPr>
          <w:rFonts w:ascii="Times New Roman" w:hAnsi="Times New Roman"/>
          <w:sz w:val="24"/>
          <w:szCs w:val="24"/>
        </w:rPr>
        <w:t xml:space="preserve">) к юридическим и физическим лицам в количестве </w:t>
      </w:r>
      <w:r w:rsidR="00ED4620">
        <w:rPr>
          <w:rFonts w:ascii="Times New Roman" w:hAnsi="Times New Roman"/>
          <w:sz w:val="24"/>
          <w:szCs w:val="24"/>
        </w:rPr>
        <w:t>____</w:t>
      </w:r>
      <w:r w:rsidR="00077A5A">
        <w:rPr>
          <w:rFonts w:ascii="Times New Roman" w:hAnsi="Times New Roman"/>
          <w:sz w:val="24"/>
          <w:szCs w:val="24"/>
        </w:rPr>
        <w:t xml:space="preserve"> (</w:t>
      </w:r>
      <w:r w:rsidR="00ED4620">
        <w:rPr>
          <w:rFonts w:ascii="Times New Roman" w:hAnsi="Times New Roman"/>
          <w:sz w:val="24"/>
          <w:szCs w:val="24"/>
        </w:rPr>
        <w:t>_____________</w:t>
      </w:r>
      <w:r w:rsidR="00077A5A">
        <w:rPr>
          <w:rFonts w:ascii="Times New Roman" w:hAnsi="Times New Roman"/>
          <w:sz w:val="24"/>
          <w:szCs w:val="24"/>
        </w:rPr>
        <w:t xml:space="preserve">) дебитора в соответствии с Приложением №1 к Договору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ED4620" w:rsidRPr="00CD7CEB">
        <w:rPr>
          <w:rFonts w:ascii="Times New Roman" w:hAnsi="Times New Roman"/>
          <w:sz w:val="24"/>
          <w:szCs w:val="24"/>
        </w:rPr>
        <w:t xml:space="preserve"> </w:t>
      </w:r>
      <w:r w:rsidR="00CD7CEB" w:rsidRPr="00CD7CEB">
        <w:rPr>
          <w:rFonts w:ascii="Times New Roman" w:hAnsi="Times New Roman"/>
          <w:sz w:val="24"/>
          <w:szCs w:val="24"/>
        </w:rPr>
        <w:t>(</w:t>
      </w:r>
      <w:r w:rsidR="00ED4620">
        <w:rPr>
          <w:rFonts w:ascii="Times New Roman" w:hAnsi="Times New Roman"/>
        </w:rPr>
        <w:t>___________________</w:t>
      </w:r>
      <w:r w:rsidR="00CD7CEB">
        <w:rPr>
          <w:rFonts w:ascii="Times New Roman" w:hAnsi="Times New Roman"/>
          <w:sz w:val="24"/>
          <w:szCs w:val="24"/>
        </w:rPr>
        <w:t>) рубл</w:t>
      </w:r>
      <w:r w:rsidR="00ED4620">
        <w:rPr>
          <w:rFonts w:ascii="Times New Roman" w:hAnsi="Times New Roman"/>
          <w:sz w:val="24"/>
          <w:szCs w:val="24"/>
        </w:rPr>
        <w:t>ей ____</w:t>
      </w:r>
      <w:r w:rsidR="00CD7CEB">
        <w:rPr>
          <w:rFonts w:ascii="Times New Roman" w:hAnsi="Times New Roman"/>
          <w:sz w:val="24"/>
          <w:szCs w:val="24"/>
        </w:rPr>
        <w:t xml:space="preserve"> </w:t>
      </w:r>
      <w:r w:rsidR="00ED4620">
        <w:rPr>
          <w:rFonts w:ascii="Times New Roman" w:hAnsi="Times New Roman"/>
          <w:sz w:val="24"/>
          <w:szCs w:val="24"/>
        </w:rPr>
        <w:t>копеек</w:t>
      </w:r>
      <w:r w:rsidR="00077A5A">
        <w:rPr>
          <w:rFonts w:ascii="Times New Roman" w:hAnsi="Times New Roman"/>
          <w:sz w:val="24"/>
          <w:szCs w:val="24"/>
        </w:rPr>
        <w:t xml:space="preserve">, а также право на получение, процентов за пользование денежными средствами, </w:t>
      </w:r>
      <w:r w:rsidR="00CD7CEB">
        <w:rPr>
          <w:rFonts w:ascii="Times New Roman" w:hAnsi="Times New Roman"/>
          <w:bCs/>
          <w:sz w:val="24"/>
          <w:szCs w:val="24"/>
        </w:rPr>
        <w:t xml:space="preserve">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</w:t>
      </w:r>
      <w:r w:rsidR="00077A5A">
        <w:rPr>
          <w:rFonts w:ascii="Times New Roman" w:hAnsi="Times New Roman"/>
          <w:sz w:val="24"/>
          <w:szCs w:val="24"/>
        </w:rPr>
        <w:t>и иных обязательств вытекающих из существа соответствующей задолженности.</w:t>
      </w:r>
      <w:r w:rsidR="00C0677F" w:rsidRPr="00C56A53">
        <w:rPr>
          <w:rFonts w:ascii="Times New Roman" w:hAnsi="Times New Roman"/>
          <w:sz w:val="24"/>
          <w:szCs w:val="24"/>
        </w:rPr>
        <w:t xml:space="preserve"> </w:t>
      </w:r>
    </w:p>
    <w:p w:rsidR="002C71CD" w:rsidRPr="00C56A53" w:rsidRDefault="00C0677F" w:rsidP="00D33F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1.2. Основанием возникновения указанных прав требований, указанных в п. 1.1. Договора, является</w:t>
      </w:r>
      <w:r w:rsidR="00D33FFE" w:rsidRPr="00C56A53">
        <w:rPr>
          <w:rFonts w:ascii="Times New Roman" w:hAnsi="Times New Roman"/>
          <w:sz w:val="24"/>
          <w:szCs w:val="24"/>
        </w:rPr>
        <w:t xml:space="preserve"> данные бухгалтерского учета Цедента, документы п</w:t>
      </w:r>
      <w:r w:rsidR="00CD7CEB">
        <w:rPr>
          <w:rFonts w:ascii="Times New Roman" w:hAnsi="Times New Roman"/>
          <w:sz w:val="24"/>
          <w:szCs w:val="24"/>
        </w:rPr>
        <w:t>ервичного бухгалтерского учета</w:t>
      </w:r>
      <w:r w:rsidR="00D33FFE" w:rsidRPr="00C56A53">
        <w:rPr>
          <w:rFonts w:ascii="Times New Roman" w:hAnsi="Times New Roman"/>
          <w:sz w:val="24"/>
          <w:szCs w:val="24"/>
        </w:rPr>
        <w:t>, а также документы, поименованные в Приложении №1 к Договору.</w:t>
      </w:r>
    </w:p>
    <w:p w:rsidR="004645CD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3</w:t>
      </w:r>
      <w:r w:rsidR="004645CD" w:rsidRPr="00C56A53">
        <w:rPr>
          <w:rFonts w:ascii="Times New Roman" w:hAnsi="Times New Roman"/>
          <w:sz w:val="24"/>
          <w:szCs w:val="24"/>
        </w:rPr>
        <w:t>. За уступаемые права (требования) Цессионарий обязуется оплатить их стоимость в порядке и на условиях, предусмотренные Договором.</w:t>
      </w:r>
    </w:p>
    <w:p w:rsidR="00C5755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4</w:t>
      </w:r>
      <w:r w:rsidR="004645CD" w:rsidRPr="00C56A53">
        <w:rPr>
          <w:rFonts w:ascii="Times New Roman" w:hAnsi="Times New Roman"/>
          <w:sz w:val="24"/>
          <w:szCs w:val="24"/>
        </w:rPr>
        <w:t xml:space="preserve">. </w:t>
      </w:r>
      <w:r w:rsidR="00C57552" w:rsidRPr="00C56A53">
        <w:rPr>
          <w:rFonts w:ascii="Times New Roman" w:hAnsi="Times New Roman"/>
          <w:sz w:val="24"/>
          <w:szCs w:val="24"/>
        </w:rPr>
        <w:t>Прав</w:t>
      </w:r>
      <w:r w:rsidR="0058401C" w:rsidRPr="00C56A53">
        <w:rPr>
          <w:rFonts w:ascii="Times New Roman" w:hAnsi="Times New Roman"/>
          <w:sz w:val="24"/>
          <w:szCs w:val="24"/>
        </w:rPr>
        <w:t xml:space="preserve">а </w:t>
      </w:r>
      <w:r w:rsidR="00C57552" w:rsidRPr="00C56A53">
        <w:rPr>
          <w:rFonts w:ascii="Times New Roman" w:hAnsi="Times New Roman"/>
          <w:sz w:val="24"/>
          <w:szCs w:val="24"/>
        </w:rPr>
        <w:t>требования прода</w:t>
      </w:r>
      <w:r w:rsidR="00A52A88">
        <w:rPr>
          <w:rFonts w:ascii="Times New Roman" w:hAnsi="Times New Roman"/>
          <w:sz w:val="24"/>
          <w:szCs w:val="24"/>
        </w:rPr>
        <w:t>ю</w:t>
      </w:r>
      <w:r w:rsidR="00C57552" w:rsidRPr="00C56A53">
        <w:rPr>
          <w:rFonts w:ascii="Times New Roman" w:hAnsi="Times New Roman"/>
          <w:sz w:val="24"/>
          <w:szCs w:val="24"/>
        </w:rPr>
        <w:t>тся на основании ФЗ «О несостоятельности (банкротстве)» № 127-ФЗ от 26 октября 2002 года.</w:t>
      </w:r>
      <w:r w:rsidR="0058401C" w:rsidRPr="00C56A53">
        <w:rPr>
          <w:rFonts w:ascii="Times New Roman" w:hAnsi="Times New Roman"/>
          <w:sz w:val="24"/>
          <w:szCs w:val="24"/>
        </w:rPr>
        <w:t xml:space="preserve"> </w:t>
      </w:r>
    </w:p>
    <w:p w:rsidR="0058401C" w:rsidRPr="00C56A53" w:rsidRDefault="00D33FF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1.5</w:t>
      </w:r>
      <w:r w:rsidR="0058401C" w:rsidRPr="00C56A53">
        <w:rPr>
          <w:rFonts w:ascii="Times New Roman" w:hAnsi="Times New Roman"/>
          <w:sz w:val="24"/>
          <w:szCs w:val="24"/>
        </w:rPr>
        <w:t>. Права требования передаются Цессионарию как победителю открытых торгов в ф</w:t>
      </w:r>
      <w:r w:rsidR="00CD7CEB">
        <w:rPr>
          <w:rFonts w:ascii="Times New Roman" w:hAnsi="Times New Roman"/>
          <w:sz w:val="24"/>
          <w:szCs w:val="24"/>
        </w:rPr>
        <w:t>орме публичного предложения по Л</w:t>
      </w:r>
      <w:r w:rsidR="0058401C" w:rsidRPr="00C56A53">
        <w:rPr>
          <w:rFonts w:ascii="Times New Roman" w:hAnsi="Times New Roman"/>
          <w:sz w:val="24"/>
          <w:szCs w:val="24"/>
        </w:rPr>
        <w:t xml:space="preserve">оту № </w:t>
      </w:r>
      <w:r w:rsidR="00ED4620">
        <w:rPr>
          <w:rFonts w:ascii="Times New Roman" w:hAnsi="Times New Roman"/>
          <w:sz w:val="24"/>
          <w:szCs w:val="24"/>
        </w:rPr>
        <w:t>____</w:t>
      </w:r>
      <w:r w:rsidR="0058401C" w:rsidRPr="00C56A53">
        <w:rPr>
          <w:rFonts w:ascii="Times New Roman" w:hAnsi="Times New Roman"/>
          <w:sz w:val="24"/>
          <w:szCs w:val="24"/>
        </w:rPr>
        <w:t xml:space="preserve">, проводимых на электронной торговой площадке </w:t>
      </w:r>
      <w:r w:rsidR="00D23D96" w:rsidRPr="00D23D96">
        <w:rPr>
          <w:rFonts w:ascii="Times New Roman" w:hAnsi="Times New Roman"/>
          <w:sz w:val="24"/>
          <w:szCs w:val="24"/>
        </w:rPr>
        <w:t>АО «Российский аукционный дом» (ИНН 7838430413, КПП 783</w:t>
      </w:r>
      <w:r w:rsidR="00D23D96">
        <w:rPr>
          <w:rFonts w:ascii="Times New Roman" w:hAnsi="Times New Roman"/>
          <w:sz w:val="24"/>
          <w:szCs w:val="24"/>
        </w:rPr>
        <w:t xml:space="preserve">801001) </w:t>
      </w:r>
      <w:r w:rsidR="00D23D96" w:rsidRPr="00D23D96">
        <w:rPr>
          <w:rFonts w:ascii="Times New Roman" w:hAnsi="Times New Roman"/>
          <w:sz w:val="24"/>
          <w:szCs w:val="24"/>
        </w:rPr>
        <w:t>по адресу в сети Интернет: https://lot-online.ru.</w:t>
      </w:r>
      <w:r w:rsidR="00CD7CEB">
        <w:rPr>
          <w:rFonts w:ascii="Times New Roman" w:hAnsi="Times New Roman"/>
          <w:sz w:val="24"/>
          <w:szCs w:val="24"/>
        </w:rPr>
        <w:t xml:space="preserve"> (код торгов № ____________</w:t>
      </w:r>
      <w:r w:rsidR="0058401C" w:rsidRPr="00C56A53">
        <w:rPr>
          <w:rFonts w:ascii="Times New Roman" w:hAnsi="Times New Roman"/>
          <w:sz w:val="24"/>
          <w:szCs w:val="24"/>
        </w:rPr>
        <w:t>)</w:t>
      </w:r>
      <w:r w:rsidRPr="00C56A53">
        <w:rPr>
          <w:rFonts w:ascii="Times New Roman" w:hAnsi="Times New Roman"/>
          <w:sz w:val="24"/>
          <w:szCs w:val="24"/>
        </w:rPr>
        <w:t>.</w:t>
      </w:r>
    </w:p>
    <w:p w:rsidR="001C469E" w:rsidRPr="00C56A53" w:rsidRDefault="00C5755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6</w:t>
      </w:r>
      <w:r w:rsidRPr="00C56A53">
        <w:rPr>
          <w:rFonts w:ascii="Times New Roman" w:hAnsi="Times New Roman"/>
          <w:sz w:val="24"/>
          <w:szCs w:val="24"/>
        </w:rPr>
        <w:t>.</w:t>
      </w:r>
      <w:r w:rsidR="00D33FFE" w:rsidRPr="00C56A53">
        <w:rPr>
          <w:rFonts w:ascii="Times New Roman" w:hAnsi="Times New Roman"/>
          <w:sz w:val="24"/>
          <w:szCs w:val="24"/>
        </w:rPr>
        <w:t xml:space="preserve"> Цессионари</w:t>
      </w:r>
      <w:r w:rsidR="004B0B9E">
        <w:rPr>
          <w:rFonts w:ascii="Times New Roman" w:hAnsi="Times New Roman"/>
          <w:sz w:val="24"/>
          <w:szCs w:val="24"/>
        </w:rPr>
        <w:t>й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FA35E3" w:rsidRPr="00C56A53">
        <w:rPr>
          <w:rFonts w:ascii="Times New Roman" w:hAnsi="Times New Roman"/>
          <w:sz w:val="24"/>
          <w:szCs w:val="24"/>
        </w:rPr>
        <w:t xml:space="preserve">уведомлен и ему </w:t>
      </w:r>
      <w:r w:rsidR="00D33FFE" w:rsidRPr="00C56A53">
        <w:rPr>
          <w:rFonts w:ascii="Times New Roman" w:hAnsi="Times New Roman"/>
          <w:sz w:val="24"/>
          <w:szCs w:val="24"/>
        </w:rPr>
        <w:t>известны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D33FFE" w:rsidRPr="00C56A53">
        <w:rPr>
          <w:rFonts w:ascii="Times New Roman" w:hAnsi="Times New Roman"/>
          <w:sz w:val="24"/>
          <w:szCs w:val="24"/>
        </w:rPr>
        <w:t>все существенные характеристики уступаемых прав требований</w:t>
      </w:r>
      <w:r w:rsidR="001C469E" w:rsidRPr="00C56A53">
        <w:rPr>
          <w:rFonts w:ascii="Times New Roman" w:hAnsi="Times New Roman"/>
          <w:sz w:val="24"/>
          <w:szCs w:val="24"/>
        </w:rPr>
        <w:t>, а именно:</w:t>
      </w:r>
    </w:p>
    <w:p w:rsidR="001C469E" w:rsidRPr="00C56A53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1.6.1.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введены процедуры, применяемые в деле о банкротстве – «Наблюдение», «Внешнее управление» «Конкурсное производство», реестры требований которых на момент заключения Договора – закрыт</w:t>
      </w:r>
      <w:r w:rsidRPr="00C56A53">
        <w:rPr>
          <w:rFonts w:ascii="Times New Roman" w:hAnsi="Times New Roman"/>
          <w:sz w:val="24"/>
          <w:szCs w:val="24"/>
        </w:rPr>
        <w:t>.</w:t>
      </w:r>
    </w:p>
    <w:p w:rsidR="001C469E" w:rsidRPr="00C56A53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1.6.2.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отсутствует первичная и иная документация</w:t>
      </w:r>
      <w:r w:rsidR="009C3D55">
        <w:t xml:space="preserve"> </w:t>
      </w:r>
      <w:r w:rsidR="009C3D55">
        <w:rPr>
          <w:rFonts w:ascii="Times New Roman" w:hAnsi="Times New Roman"/>
          <w:sz w:val="24"/>
          <w:szCs w:val="24"/>
        </w:rPr>
        <w:t xml:space="preserve">(договоры, платежные документы, акты сверок и </w:t>
      </w:r>
      <w:r w:rsidR="009C3D55">
        <w:rPr>
          <w:rFonts w:ascii="Times New Roman" w:hAnsi="Times New Roman"/>
          <w:sz w:val="24"/>
          <w:szCs w:val="24"/>
        </w:rPr>
        <w:lastRenderedPageBreak/>
        <w:t>иные документы, которые могли прямо или косвенно подтвердить задолженность), задолженность не признается Должниками, дебиторская задолженность имеет отражение согласно данным бухгалтерского учета Цедента.</w:t>
      </w:r>
    </w:p>
    <w:p w:rsidR="001C469E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1.6.3.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частично могут отсутствовать оригиналы документов</w:t>
      </w:r>
      <w:r w:rsidR="009C3D55">
        <w:t xml:space="preserve"> (</w:t>
      </w:r>
      <w:r w:rsidR="009C3D55">
        <w:rPr>
          <w:rFonts w:ascii="Times New Roman" w:hAnsi="Times New Roman"/>
          <w:sz w:val="24"/>
          <w:szCs w:val="24"/>
        </w:rPr>
        <w:t>договоры, первичная документация, платежные документы, акты сверок, и иные документы которые могли прямо или косвенно подтвердить задолженность)</w:t>
      </w:r>
      <w:r w:rsidR="002B1642" w:rsidRPr="002B1642">
        <w:rPr>
          <w:rFonts w:ascii="Times New Roman" w:hAnsi="Times New Roman"/>
          <w:sz w:val="24"/>
          <w:szCs w:val="24"/>
        </w:rPr>
        <w:t>.</w:t>
      </w:r>
    </w:p>
    <w:p w:rsidR="00C57552" w:rsidRDefault="005D7F62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</w:t>
      </w:r>
      <w:r w:rsidR="009C3D55">
        <w:rPr>
          <w:rFonts w:ascii="Times New Roman" w:hAnsi="Times New Roman"/>
          <w:sz w:val="24"/>
          <w:szCs w:val="24"/>
        </w:rPr>
        <w:t>Со стороны ряда должников, поименованных в Приложении №1 к Договору, задолженность может быть частичного и/или полного погашения, путем зачета однородных требований или иным незапрещенным действующим законодательством способом.</w:t>
      </w:r>
    </w:p>
    <w:p w:rsidR="009C3D55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1.6.5.</w:t>
      </w:r>
      <w:r w:rsidRPr="009C3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не производится). (далее по тексту – Права требования), и в соответствии с представленным Цессионарием предложением о цене имущества.</w:t>
      </w:r>
    </w:p>
    <w:p w:rsidR="00FC5F59" w:rsidRPr="00C56A53" w:rsidRDefault="00192A9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случае выявления со с</w:t>
      </w:r>
      <w:r w:rsidR="005C4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 w:rsidR="005C49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 Цессионария обстоятельств</w:t>
      </w:r>
      <w:r w:rsidR="005C4989" w:rsidRPr="005C4989">
        <w:rPr>
          <w:rFonts w:ascii="Times New Roman" w:hAnsi="Times New Roman"/>
          <w:sz w:val="24"/>
          <w:szCs w:val="24"/>
        </w:rPr>
        <w:t xml:space="preserve"> </w:t>
      </w:r>
      <w:r w:rsidR="005C4989">
        <w:rPr>
          <w:rFonts w:ascii="Times New Roman" w:hAnsi="Times New Roman"/>
          <w:sz w:val="24"/>
          <w:szCs w:val="24"/>
        </w:rPr>
        <w:t>прямо или косвенно предусмотренных п</w:t>
      </w:r>
      <w:r>
        <w:rPr>
          <w:rFonts w:ascii="Times New Roman" w:hAnsi="Times New Roman"/>
          <w:sz w:val="24"/>
          <w:szCs w:val="24"/>
        </w:rPr>
        <w:t>.</w:t>
      </w:r>
      <w:r w:rsidR="005C4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1.6. Договора, Цедент не несет </w:t>
      </w:r>
      <w:r w:rsidR="005C4989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5C4989">
        <w:rPr>
          <w:rFonts w:ascii="Times New Roman" w:hAnsi="Times New Roman"/>
          <w:sz w:val="24"/>
          <w:szCs w:val="24"/>
        </w:rPr>
        <w:t>Цессионарием</w:t>
      </w:r>
      <w:r>
        <w:rPr>
          <w:rFonts w:ascii="Times New Roman" w:hAnsi="Times New Roman"/>
          <w:sz w:val="24"/>
          <w:szCs w:val="24"/>
        </w:rPr>
        <w:t xml:space="preserve"> по компенсации (возмещению) ущерба и/или </w:t>
      </w:r>
      <w:r w:rsidR="005C4989">
        <w:rPr>
          <w:rFonts w:ascii="Times New Roman" w:hAnsi="Times New Roman"/>
          <w:sz w:val="24"/>
          <w:szCs w:val="24"/>
        </w:rPr>
        <w:t xml:space="preserve">иных имущественных и неимущественных требований к Цеденту и </w:t>
      </w:r>
      <w:r w:rsidR="004D43A7">
        <w:rPr>
          <w:rFonts w:ascii="Times New Roman" w:hAnsi="Times New Roman"/>
          <w:sz w:val="24"/>
          <w:szCs w:val="24"/>
        </w:rPr>
        <w:t xml:space="preserve">данные обстоятельства </w:t>
      </w:r>
      <w:r w:rsidR="005C4989">
        <w:rPr>
          <w:rFonts w:ascii="Times New Roman" w:hAnsi="Times New Roman"/>
          <w:sz w:val="24"/>
          <w:szCs w:val="24"/>
        </w:rPr>
        <w:t>не явля</w:t>
      </w:r>
      <w:r w:rsidR="004D43A7">
        <w:rPr>
          <w:rFonts w:ascii="Times New Roman" w:hAnsi="Times New Roman"/>
          <w:sz w:val="24"/>
          <w:szCs w:val="24"/>
        </w:rPr>
        <w:t>ю</w:t>
      </w:r>
      <w:r w:rsidR="005C4989">
        <w:rPr>
          <w:rFonts w:ascii="Times New Roman" w:hAnsi="Times New Roman"/>
          <w:sz w:val="24"/>
          <w:szCs w:val="24"/>
        </w:rPr>
        <w:t>тся основанием для изменения или пересмотра стоимости уступаемых прав (требований) по Договору</w:t>
      </w:r>
      <w:r w:rsidR="00A52A88">
        <w:rPr>
          <w:rFonts w:ascii="Times New Roman" w:hAnsi="Times New Roman"/>
          <w:sz w:val="24"/>
          <w:szCs w:val="24"/>
        </w:rPr>
        <w:t>,</w:t>
      </w:r>
      <w:r w:rsidR="005C4989">
        <w:rPr>
          <w:rFonts w:ascii="Times New Roman" w:hAnsi="Times New Roman"/>
          <w:sz w:val="24"/>
          <w:szCs w:val="24"/>
        </w:rPr>
        <w:t xml:space="preserve"> указанной в пункте 4.1 Договора.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C5F59" w:rsidRPr="00FC5F59">
        <w:rPr>
          <w:rFonts w:ascii="Times New Roman" w:hAnsi="Times New Roman"/>
          <w:sz w:val="24"/>
          <w:szCs w:val="24"/>
        </w:rPr>
        <w:t>Все неблагоприятные последствия в этом случае возлага</w:t>
      </w:r>
      <w:r w:rsidR="00FC5F59">
        <w:rPr>
          <w:rFonts w:ascii="Times New Roman" w:hAnsi="Times New Roman"/>
          <w:sz w:val="24"/>
          <w:szCs w:val="24"/>
        </w:rPr>
        <w:t>ю</w:t>
      </w:r>
      <w:r w:rsidR="00FC5F59" w:rsidRPr="00FC5F59">
        <w:rPr>
          <w:rFonts w:ascii="Times New Roman" w:hAnsi="Times New Roman"/>
          <w:sz w:val="24"/>
          <w:szCs w:val="24"/>
        </w:rPr>
        <w:t>т</w:t>
      </w:r>
      <w:r w:rsidR="00FC5F59">
        <w:rPr>
          <w:rFonts w:ascii="Times New Roman" w:hAnsi="Times New Roman"/>
          <w:sz w:val="24"/>
          <w:szCs w:val="24"/>
        </w:rPr>
        <w:t>ся на Ц</w:t>
      </w:r>
      <w:r w:rsidR="00FC5F59" w:rsidRPr="00FC5F59">
        <w:rPr>
          <w:rFonts w:ascii="Times New Roman" w:hAnsi="Times New Roman"/>
          <w:sz w:val="24"/>
          <w:szCs w:val="24"/>
        </w:rPr>
        <w:t>ессионария</w:t>
      </w:r>
      <w:r w:rsidR="00FC5F59">
        <w:rPr>
          <w:rFonts w:ascii="Times New Roman" w:hAnsi="Times New Roman"/>
          <w:sz w:val="24"/>
          <w:szCs w:val="24"/>
        </w:rPr>
        <w:t>.</w:t>
      </w:r>
    </w:p>
    <w:p w:rsidR="00AD29FE" w:rsidRPr="00C56A53" w:rsidRDefault="00193ED7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A30D08">
        <w:rPr>
          <w:rFonts w:ascii="Times New Roman" w:hAnsi="Times New Roman"/>
          <w:sz w:val="24"/>
          <w:szCs w:val="24"/>
        </w:rPr>
        <w:t>8</w:t>
      </w:r>
      <w:r w:rsidR="00AD29FE" w:rsidRPr="00C56A53">
        <w:rPr>
          <w:rFonts w:ascii="Times New Roman" w:hAnsi="Times New Roman"/>
          <w:sz w:val="24"/>
          <w:szCs w:val="24"/>
        </w:rPr>
        <w:t>. 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</w:t>
      </w:r>
      <w:r w:rsidR="009D1BA5" w:rsidRPr="00C56A53">
        <w:rPr>
          <w:rFonts w:ascii="Times New Roman" w:hAnsi="Times New Roman"/>
          <w:sz w:val="24"/>
          <w:szCs w:val="24"/>
        </w:rPr>
        <w:t xml:space="preserve">ния Цессионария для заключения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не требуется.</w:t>
      </w:r>
    </w:p>
    <w:p w:rsidR="00AD29FE" w:rsidRPr="00C56A53" w:rsidRDefault="00A30D08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="00AD29FE" w:rsidRPr="00C56A53">
        <w:rPr>
          <w:rFonts w:ascii="Times New Roman" w:hAnsi="Times New Roman"/>
          <w:sz w:val="24"/>
          <w:szCs w:val="24"/>
        </w:rPr>
        <w:t xml:space="preserve"> Цессионарию по условиям Договора переходит все (100 %) права требования, принадлежащие Цеденту, существующие к моменту заклю</w:t>
      </w:r>
      <w:r w:rsidR="00A40979" w:rsidRPr="00C56A53">
        <w:rPr>
          <w:rFonts w:ascii="Times New Roman" w:hAnsi="Times New Roman"/>
          <w:sz w:val="24"/>
          <w:szCs w:val="24"/>
        </w:rPr>
        <w:t xml:space="preserve">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и которые могут возникнуть в будущем.</w:t>
      </w:r>
    </w:p>
    <w:p w:rsidR="009C3D55" w:rsidRPr="00C56A53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C56A53">
        <w:rPr>
          <w:rFonts w:ascii="Times New Roman" w:hAnsi="Times New Roman"/>
          <w:sz w:val="24"/>
          <w:szCs w:val="24"/>
        </w:rPr>
        <w:t xml:space="preserve"> Право (требования) Цедента, указанные в п. 1.1. Договора, а также права требования, упомянутые в п. 1.</w:t>
      </w:r>
      <w:r>
        <w:rPr>
          <w:rFonts w:ascii="Times New Roman" w:hAnsi="Times New Roman"/>
          <w:sz w:val="24"/>
          <w:szCs w:val="24"/>
        </w:rPr>
        <w:t>9</w:t>
      </w:r>
      <w:r w:rsidRPr="00C56A53">
        <w:rPr>
          <w:rFonts w:ascii="Times New Roman" w:hAnsi="Times New Roman"/>
          <w:sz w:val="24"/>
          <w:szCs w:val="24"/>
        </w:rPr>
        <w:t>. Договора, переходят к Цессионарию с момента</w:t>
      </w:r>
      <w:r>
        <w:rPr>
          <w:rFonts w:ascii="Times New Roman" w:hAnsi="Times New Roman"/>
          <w:sz w:val="24"/>
          <w:szCs w:val="24"/>
        </w:rPr>
        <w:t>, полной оплаты Цессионарием обязательств, предусмотренных п. 4.3. Договора.</w:t>
      </w:r>
    </w:p>
    <w:p w:rsidR="009C3D55" w:rsidRPr="00C56A53" w:rsidRDefault="009C3D55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2. Права и обязанности Цедента</w:t>
      </w:r>
    </w:p>
    <w:p w:rsidR="00193ED7" w:rsidRPr="00C56A53" w:rsidRDefault="00676176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</w:t>
      </w:r>
      <w:r w:rsidR="00193ED7" w:rsidRPr="00C56A53">
        <w:rPr>
          <w:rFonts w:ascii="Times New Roman" w:hAnsi="Times New Roman"/>
          <w:sz w:val="24"/>
          <w:szCs w:val="24"/>
        </w:rPr>
        <w:t>1.</w:t>
      </w:r>
      <w:r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Цедент в срок не позднее 2 (</w:t>
      </w:r>
      <w:r w:rsidR="004905CA">
        <w:rPr>
          <w:rFonts w:ascii="Times New Roman" w:hAnsi="Times New Roman"/>
          <w:sz w:val="24"/>
          <w:szCs w:val="24"/>
        </w:rPr>
        <w:t>Д</w:t>
      </w:r>
      <w:r w:rsidR="00193ED7" w:rsidRPr="00C56A53">
        <w:rPr>
          <w:rFonts w:ascii="Times New Roman" w:hAnsi="Times New Roman"/>
          <w:sz w:val="24"/>
          <w:szCs w:val="24"/>
        </w:rPr>
        <w:t xml:space="preserve">вух) рабочих дней с даты </w:t>
      </w:r>
      <w:r w:rsidR="00135542">
        <w:rPr>
          <w:rFonts w:ascii="Times New Roman" w:hAnsi="Times New Roman"/>
          <w:sz w:val="24"/>
          <w:szCs w:val="24"/>
        </w:rPr>
        <w:t>полной оплаты Цессионарием обязательств, предусмотренных п. 4.3. Договора,</w:t>
      </w:r>
      <w:r w:rsidR="00193ED7" w:rsidRPr="00C56A53">
        <w:rPr>
          <w:rFonts w:ascii="Times New Roman" w:hAnsi="Times New Roman"/>
          <w:sz w:val="24"/>
          <w:szCs w:val="24"/>
        </w:rPr>
        <w:t xml:space="preserve"> передать Цессионарию необходимые документы, удостоверяющие права (требования) по Акту приема-передачи</w:t>
      </w:r>
      <w:r w:rsidR="00DC5A22" w:rsidRPr="00C56A53">
        <w:rPr>
          <w:rFonts w:ascii="Times New Roman" w:hAnsi="Times New Roman"/>
          <w:sz w:val="24"/>
          <w:szCs w:val="24"/>
        </w:rPr>
        <w:t>, с учётом положений п.1.6. Договора и иных условий прямо или косвенно вытекающих из Договора и Приложений к нему</w:t>
      </w:r>
      <w:r w:rsidR="00193ED7" w:rsidRPr="00C56A53">
        <w:rPr>
          <w:rFonts w:ascii="Times New Roman" w:hAnsi="Times New Roman"/>
          <w:sz w:val="24"/>
          <w:szCs w:val="24"/>
        </w:rPr>
        <w:t>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2.2. Сообщить Цессионарию все сведения, имеющие значение для осуществления права требования, а также обеспечить его полной и своевременной информацией, имеющей отношение к передаваемому праву требования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2.3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 При необходимости совместно с Цессионарием обратиться в суд с целью проведения процессуального правопреемства в судебном деле по взысканию денежных средств с Должник</w:t>
      </w:r>
      <w:r w:rsidR="00E82E3B">
        <w:rPr>
          <w:rFonts w:ascii="Times New Roman" w:hAnsi="Times New Roman"/>
          <w:sz w:val="24"/>
          <w:szCs w:val="24"/>
        </w:rPr>
        <w:t>а</w:t>
      </w:r>
      <w:r w:rsidR="001A6D49" w:rsidRPr="00C56A53">
        <w:rPr>
          <w:rFonts w:ascii="Times New Roman" w:hAnsi="Times New Roman"/>
          <w:sz w:val="24"/>
          <w:szCs w:val="24"/>
        </w:rPr>
        <w:t>.</w:t>
      </w:r>
    </w:p>
    <w:p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3. Права и обязанности Цессионария</w:t>
      </w:r>
    </w:p>
    <w:p w:rsidR="00DC5A2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3.1. </w:t>
      </w:r>
      <w:r w:rsidR="00DC5A22" w:rsidRPr="00C56A53">
        <w:rPr>
          <w:rFonts w:ascii="Times New Roman" w:hAnsi="Times New Roman"/>
          <w:sz w:val="24"/>
          <w:szCs w:val="24"/>
        </w:rPr>
        <w:t>Оплатить уступаемое право требования в размере и порядке, установленном статьей 4 Договора.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3.2. Принять от Цедента документы, удостоверяющие права (требования) по Акту приема-передачи, с учётом положений п.</w:t>
      </w:r>
      <w:r w:rsidR="00D90F6C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1.6. Договора и иных условий прямо или косвенно вытекающих из Договора и Приложений к нему в течение 2 (</w:t>
      </w:r>
      <w:r w:rsidR="004905CA">
        <w:rPr>
          <w:rFonts w:ascii="Times New Roman" w:hAnsi="Times New Roman"/>
          <w:sz w:val="24"/>
          <w:szCs w:val="24"/>
        </w:rPr>
        <w:t>Д</w:t>
      </w:r>
      <w:r w:rsidRPr="00C56A53">
        <w:rPr>
          <w:rFonts w:ascii="Times New Roman" w:hAnsi="Times New Roman"/>
          <w:sz w:val="24"/>
          <w:szCs w:val="24"/>
        </w:rPr>
        <w:t>вух) рабочих дней с даты подписания Договора.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3.3. </w:t>
      </w:r>
      <w:r w:rsidR="00D90F6C" w:rsidRPr="00C56A53">
        <w:rPr>
          <w:rFonts w:ascii="Times New Roman" w:hAnsi="Times New Roman"/>
          <w:sz w:val="24"/>
          <w:szCs w:val="24"/>
        </w:rPr>
        <w:t xml:space="preserve">Цессионарий </w:t>
      </w:r>
      <w:r w:rsidR="00135542">
        <w:rPr>
          <w:rFonts w:ascii="Times New Roman" w:hAnsi="Times New Roman"/>
          <w:sz w:val="24"/>
          <w:szCs w:val="24"/>
        </w:rPr>
        <w:t xml:space="preserve">за своей счет уведомить </w:t>
      </w:r>
      <w:r w:rsidR="004905CA">
        <w:rPr>
          <w:rFonts w:ascii="Times New Roman" w:hAnsi="Times New Roman"/>
          <w:sz w:val="24"/>
          <w:szCs w:val="24"/>
        </w:rPr>
        <w:t>Должников</w:t>
      </w:r>
      <w:r w:rsidR="004905CA"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о состоявшейся уступке прав (требований).</w:t>
      </w:r>
    </w:p>
    <w:p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4. Порядок оплаты</w:t>
      </w:r>
    </w:p>
    <w:p w:rsidR="00FF2228" w:rsidRPr="00C56A53" w:rsidRDefault="00193ED7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4.1. Стоимость уступаемых прав (требований)</w:t>
      </w:r>
      <w:r w:rsidR="00FF2228" w:rsidRPr="00C56A53">
        <w:rPr>
          <w:rFonts w:ascii="Times New Roman" w:hAnsi="Times New Roman"/>
          <w:sz w:val="24"/>
          <w:szCs w:val="24"/>
        </w:rPr>
        <w:t xml:space="preserve"> составляет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E82E3B">
        <w:rPr>
          <w:rFonts w:ascii="Times New Roman" w:hAnsi="Times New Roman"/>
          <w:sz w:val="24"/>
          <w:szCs w:val="24"/>
        </w:rPr>
        <w:t xml:space="preserve"> </w:t>
      </w:r>
      <w:r w:rsidR="00FF2228" w:rsidRPr="00C56A53">
        <w:rPr>
          <w:rFonts w:ascii="Times New Roman" w:hAnsi="Times New Roman"/>
          <w:sz w:val="24"/>
          <w:szCs w:val="24"/>
        </w:rPr>
        <w:t>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FF2228" w:rsidRPr="00C56A53">
        <w:rPr>
          <w:rFonts w:ascii="Times New Roman" w:hAnsi="Times New Roman"/>
          <w:sz w:val="24"/>
          <w:szCs w:val="24"/>
        </w:rPr>
        <w:t>) рубле</w:t>
      </w:r>
      <w:r w:rsidR="000E7652">
        <w:rPr>
          <w:rFonts w:ascii="Times New Roman" w:hAnsi="Times New Roman"/>
          <w:sz w:val="24"/>
          <w:szCs w:val="24"/>
        </w:rPr>
        <w:t>й _____</w:t>
      </w:r>
      <w:r w:rsidR="00FF2228" w:rsidRPr="00C56A53">
        <w:rPr>
          <w:rFonts w:ascii="Times New Roman" w:hAnsi="Times New Roman"/>
          <w:sz w:val="24"/>
          <w:szCs w:val="24"/>
        </w:rPr>
        <w:t xml:space="preserve"> копеек, без НДС (в соответствии с </w:t>
      </w:r>
      <w:proofErr w:type="spellStart"/>
      <w:r w:rsidR="00FF2228" w:rsidRPr="00C56A53">
        <w:rPr>
          <w:rFonts w:ascii="Times New Roman" w:hAnsi="Times New Roman"/>
          <w:sz w:val="24"/>
          <w:szCs w:val="24"/>
        </w:rPr>
        <w:t>пп</w:t>
      </w:r>
      <w:proofErr w:type="spellEnd"/>
      <w:r w:rsidR="00FF2228" w:rsidRPr="00C56A53">
        <w:rPr>
          <w:rFonts w:ascii="Times New Roman" w:hAnsi="Times New Roman"/>
          <w:sz w:val="24"/>
          <w:szCs w:val="24"/>
        </w:rPr>
        <w:t xml:space="preserve">. 15 п. 2 ст. 146 </w:t>
      </w:r>
      <w:r w:rsidR="00FF2228" w:rsidRPr="00C56A53">
        <w:rPr>
          <w:rFonts w:ascii="Times New Roman" w:hAnsi="Times New Roman"/>
          <w:sz w:val="24"/>
          <w:szCs w:val="24"/>
        </w:rPr>
        <w:lastRenderedPageBreak/>
        <w:t>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:rsidR="00FF2228" w:rsidRPr="00C56A53" w:rsidRDefault="00FF2228" w:rsidP="00AC25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4.2. </w:t>
      </w:r>
      <w:r w:rsidR="00AC25AF" w:rsidRPr="00C56A53">
        <w:rPr>
          <w:rFonts w:ascii="Times New Roman" w:hAnsi="Times New Roman"/>
          <w:sz w:val="24"/>
          <w:szCs w:val="24"/>
        </w:rPr>
        <w:t xml:space="preserve">Сумма внесенного Цессионарием задатка на расчетный счет электронной площадки АО «Центр дистанционных торгов» (ИНН 1656057203, КПП 784101001) в размере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C25AF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>) рубл</w:t>
      </w:r>
      <w:r w:rsidR="000E7652">
        <w:rPr>
          <w:rFonts w:ascii="Times New Roman" w:hAnsi="Times New Roman"/>
          <w:sz w:val="24"/>
          <w:szCs w:val="24"/>
        </w:rPr>
        <w:t>ей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0E7652">
        <w:rPr>
          <w:rFonts w:ascii="Times New Roman" w:hAnsi="Times New Roman"/>
          <w:sz w:val="24"/>
          <w:szCs w:val="24"/>
        </w:rPr>
        <w:t>____</w:t>
      </w:r>
      <w:r w:rsidR="00AC25AF" w:rsidRPr="00C56A53">
        <w:rPr>
          <w:rFonts w:ascii="Times New Roman" w:hAnsi="Times New Roman"/>
          <w:sz w:val="24"/>
          <w:szCs w:val="24"/>
        </w:rPr>
        <w:t xml:space="preserve"> копе</w:t>
      </w:r>
      <w:r w:rsidR="000E7652">
        <w:rPr>
          <w:rFonts w:ascii="Times New Roman" w:hAnsi="Times New Roman"/>
          <w:sz w:val="24"/>
          <w:szCs w:val="24"/>
        </w:rPr>
        <w:t>ек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6B293A" w:rsidRPr="00C56A53">
        <w:rPr>
          <w:rFonts w:ascii="Times New Roman" w:hAnsi="Times New Roman"/>
          <w:sz w:val="24"/>
          <w:szCs w:val="24"/>
        </w:rPr>
        <w:t>в соответ</w:t>
      </w:r>
      <w:r w:rsidR="00B42DB8">
        <w:rPr>
          <w:rFonts w:ascii="Times New Roman" w:hAnsi="Times New Roman"/>
          <w:sz w:val="24"/>
          <w:szCs w:val="24"/>
        </w:rPr>
        <w:t xml:space="preserve">ствии с платежным поручением </w:t>
      </w:r>
      <w:r w:rsidR="00B42DB8" w:rsidRPr="000E7652">
        <w:rPr>
          <w:rFonts w:ascii="Times New Roman" w:hAnsi="Times New Roman"/>
          <w:sz w:val="24"/>
          <w:szCs w:val="24"/>
        </w:rPr>
        <w:t xml:space="preserve">№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6B293A" w:rsidRPr="000E7652">
        <w:rPr>
          <w:rFonts w:ascii="Times New Roman" w:hAnsi="Times New Roman"/>
          <w:sz w:val="24"/>
          <w:szCs w:val="24"/>
        </w:rPr>
        <w:t xml:space="preserve"> от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_________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 xml:space="preserve">201___ </w:t>
      </w:r>
      <w:r w:rsidR="006B293A" w:rsidRPr="000E7652">
        <w:rPr>
          <w:rFonts w:ascii="Times New Roman" w:hAnsi="Times New Roman"/>
          <w:sz w:val="24"/>
          <w:szCs w:val="24"/>
        </w:rPr>
        <w:t>года</w:t>
      </w:r>
      <w:r w:rsidR="003110A7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засчитывается Цессионарию в счет оплаты цены уступаемых прав требований в соответствии с частью 5 статьи 448 ГК РФ.</w:t>
      </w:r>
    </w:p>
    <w:p w:rsidR="00A277DA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</w:t>
      </w:r>
      <w:r w:rsidR="00A277DA" w:rsidRPr="00C56A53">
        <w:rPr>
          <w:rFonts w:ascii="Times New Roman" w:hAnsi="Times New Roman"/>
          <w:sz w:val="24"/>
          <w:szCs w:val="24"/>
        </w:rPr>
        <w:t xml:space="preserve">.3. За вычетом суммы задатка, указанной в п. 4.2. Договора, Цессионарий должен уплатить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) рублей </w:t>
      </w:r>
      <w:r w:rsidR="000E7652">
        <w:rPr>
          <w:rFonts w:ascii="Times New Roman" w:hAnsi="Times New Roman"/>
          <w:sz w:val="24"/>
          <w:szCs w:val="24"/>
        </w:rPr>
        <w:t>___</w:t>
      </w:r>
      <w:r w:rsidR="00B42DB8">
        <w:rPr>
          <w:rFonts w:ascii="Times New Roman" w:hAnsi="Times New Roman"/>
          <w:sz w:val="24"/>
          <w:szCs w:val="24"/>
        </w:rPr>
        <w:t xml:space="preserve"> копе</w:t>
      </w:r>
      <w:r w:rsidR="00F53DCD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>к за уступаемы</w:t>
      </w:r>
      <w:r w:rsidR="003110A7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 xml:space="preserve"> права (требования) по Договору в течение 30</w:t>
      </w:r>
      <w:r w:rsidR="003110A7">
        <w:rPr>
          <w:rFonts w:ascii="Times New Roman" w:hAnsi="Times New Roman"/>
          <w:sz w:val="24"/>
          <w:szCs w:val="24"/>
        </w:rPr>
        <w:t xml:space="preserve"> (Тридцати)</w:t>
      </w:r>
      <w:r w:rsidR="00A277DA" w:rsidRPr="00C56A53">
        <w:rPr>
          <w:rFonts w:ascii="Times New Roman" w:hAnsi="Times New Roman"/>
          <w:sz w:val="24"/>
          <w:szCs w:val="24"/>
        </w:rPr>
        <w:t xml:space="preserve"> дней с даты подписания Договора.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4.4. Указанная в п. 4.1 Договора цена определена по результатам открытых торгов в форм</w:t>
      </w:r>
      <w:r w:rsidR="00B42DB8">
        <w:rPr>
          <w:rFonts w:ascii="Times New Roman" w:hAnsi="Times New Roman"/>
          <w:sz w:val="24"/>
          <w:szCs w:val="24"/>
        </w:rPr>
        <w:t xml:space="preserve">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 xml:space="preserve"> №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Pr="00C56A53">
        <w:rPr>
          <w:rFonts w:ascii="Times New Roman" w:hAnsi="Times New Roman"/>
          <w:sz w:val="24"/>
          <w:szCs w:val="24"/>
        </w:rPr>
        <w:t>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требований.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4.5</w:t>
      </w:r>
      <w:r w:rsidR="00A277DA" w:rsidRPr="00C56A53">
        <w:rPr>
          <w:rFonts w:ascii="Times New Roman" w:hAnsi="Times New Roman"/>
          <w:sz w:val="24"/>
          <w:szCs w:val="24"/>
        </w:rPr>
        <w:t xml:space="preserve">. </w:t>
      </w:r>
      <w:r w:rsidRPr="00C56A53">
        <w:rPr>
          <w:rFonts w:ascii="Times New Roman" w:hAnsi="Times New Roman"/>
          <w:sz w:val="24"/>
          <w:szCs w:val="24"/>
        </w:rPr>
        <w:t>Цессионарий вправе исполнить обязательства по оплате</w:t>
      </w:r>
      <w:r w:rsidR="003110A7">
        <w:rPr>
          <w:rFonts w:ascii="Times New Roman" w:hAnsi="Times New Roman"/>
          <w:sz w:val="24"/>
          <w:szCs w:val="24"/>
        </w:rPr>
        <w:t>, указанные в п.</w:t>
      </w:r>
      <w:r w:rsidR="00F53DCD">
        <w:rPr>
          <w:rFonts w:ascii="Times New Roman" w:hAnsi="Times New Roman"/>
          <w:sz w:val="24"/>
          <w:szCs w:val="24"/>
        </w:rPr>
        <w:t xml:space="preserve"> </w:t>
      </w:r>
      <w:r w:rsidR="003110A7">
        <w:rPr>
          <w:rFonts w:ascii="Times New Roman" w:hAnsi="Times New Roman"/>
          <w:sz w:val="24"/>
          <w:szCs w:val="24"/>
        </w:rPr>
        <w:t xml:space="preserve">4.3. </w:t>
      </w:r>
      <w:r w:rsidR="00F53DCD">
        <w:rPr>
          <w:rFonts w:ascii="Times New Roman" w:hAnsi="Times New Roman"/>
          <w:sz w:val="24"/>
          <w:szCs w:val="24"/>
        </w:rPr>
        <w:t>Д</w:t>
      </w:r>
      <w:r w:rsidR="003110A7">
        <w:rPr>
          <w:rFonts w:ascii="Times New Roman" w:hAnsi="Times New Roman"/>
          <w:sz w:val="24"/>
          <w:szCs w:val="24"/>
        </w:rPr>
        <w:t>оговора,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досрочно.</w:t>
      </w:r>
    </w:p>
    <w:p w:rsidR="00FF2228" w:rsidRPr="00C56A53" w:rsidRDefault="00FF2228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1E5A" w:rsidRPr="00C56A53" w:rsidRDefault="00611E5A" w:rsidP="00611E5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.1. Цедент несет ответственность перед Цессионарием за недействительность передаваемого ему права требования</w:t>
      </w:r>
      <w:r w:rsidR="00E9706A">
        <w:rPr>
          <w:rFonts w:ascii="Times New Roman" w:hAnsi="Times New Roman"/>
          <w:sz w:val="24"/>
          <w:szCs w:val="24"/>
        </w:rPr>
        <w:t xml:space="preserve">, </w:t>
      </w:r>
      <w:r w:rsidR="00E9706A" w:rsidRPr="00C56A53">
        <w:rPr>
          <w:rFonts w:ascii="Times New Roman" w:hAnsi="Times New Roman"/>
          <w:sz w:val="24"/>
          <w:szCs w:val="24"/>
        </w:rPr>
        <w:t>с учётом положений п. 1.6.</w:t>
      </w:r>
      <w:r w:rsidR="00E9706A">
        <w:rPr>
          <w:rFonts w:ascii="Times New Roman" w:hAnsi="Times New Roman"/>
          <w:sz w:val="24"/>
          <w:szCs w:val="24"/>
        </w:rPr>
        <w:t xml:space="preserve"> и п. 1.7.</w:t>
      </w:r>
      <w:r w:rsidR="00E9706A" w:rsidRPr="00C56A53">
        <w:rPr>
          <w:rFonts w:ascii="Times New Roman" w:hAnsi="Times New Roman"/>
          <w:sz w:val="24"/>
          <w:szCs w:val="24"/>
        </w:rPr>
        <w:t xml:space="preserve"> Договора и иных условий прямо или косвенно вытекающих из Договора и Приложений к нему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.2. Цедент не отвечает за неисполнение переданного права требования Должник</w:t>
      </w:r>
      <w:r w:rsidR="00F53DCD">
        <w:rPr>
          <w:rFonts w:ascii="Times New Roman" w:hAnsi="Times New Roman"/>
          <w:sz w:val="24"/>
          <w:szCs w:val="24"/>
        </w:rPr>
        <w:t>ом</w:t>
      </w:r>
      <w:r w:rsidR="00192A92">
        <w:rPr>
          <w:rFonts w:ascii="Times New Roman" w:hAnsi="Times New Roman"/>
          <w:sz w:val="24"/>
          <w:szCs w:val="24"/>
        </w:rPr>
        <w:t xml:space="preserve"> или</w:t>
      </w:r>
      <w:r w:rsidR="00F53DCD">
        <w:rPr>
          <w:rFonts w:ascii="Times New Roman" w:hAnsi="Times New Roman"/>
          <w:sz w:val="24"/>
          <w:szCs w:val="24"/>
        </w:rPr>
        <w:t xml:space="preserve"> неплатежеспособности последнего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23024F" w:rsidRPr="00C56A53" w:rsidRDefault="0023024F" w:rsidP="002302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5.3.</w:t>
      </w:r>
      <w:r w:rsidR="00F429F2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Цессионарий самостоятельно несет риск неблагоприятных последствий, вызванных несвоевременным уведомлением Должник</w:t>
      </w:r>
      <w:r w:rsidR="00F53DCD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 о состоявшемся переходе прав требования от Цедента к Цессионарию.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 xml:space="preserve">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</w:t>
      </w:r>
      <w:r w:rsidR="002A6BF6">
        <w:rPr>
          <w:rFonts w:ascii="Times New Roman" w:hAnsi="Times New Roman"/>
          <w:sz w:val="24"/>
          <w:szCs w:val="24"/>
        </w:rPr>
        <w:t xml:space="preserve">(Ноль целых одна десятая) </w:t>
      </w:r>
      <w:r w:rsidR="00F0383A" w:rsidRPr="00C56A53">
        <w:rPr>
          <w:rFonts w:ascii="Times New Roman" w:hAnsi="Times New Roman"/>
          <w:sz w:val="24"/>
          <w:szCs w:val="24"/>
        </w:rPr>
        <w:t>процента от суммы, подлежащей уплате.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5.5</w:t>
      </w:r>
      <w:r w:rsidR="00F0383A" w:rsidRPr="00C56A53">
        <w:rPr>
          <w:rFonts w:ascii="Times New Roman" w:hAnsi="Times New Roman"/>
          <w:sz w:val="24"/>
          <w:szCs w:val="24"/>
        </w:rPr>
        <w:t>. Уплата неустойки не освобождает Стороны от обязанности исполнить свои обязательства, вытекающие из Договора.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6</w:t>
      </w:r>
      <w:r w:rsidR="00EF6ACA" w:rsidRPr="00C56A53">
        <w:rPr>
          <w:rFonts w:ascii="Times New Roman" w:hAnsi="Times New Roman"/>
          <w:sz w:val="24"/>
          <w:szCs w:val="24"/>
        </w:rPr>
        <w:t xml:space="preserve">. </w:t>
      </w:r>
      <w:r w:rsidR="00F0383A" w:rsidRPr="00C56A53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Цессионарием обязательства по оплате</w:t>
      </w:r>
      <w:r w:rsidR="00F429F2" w:rsidRPr="00C56A53">
        <w:rPr>
          <w:rFonts w:ascii="Times New Roman" w:hAnsi="Times New Roman"/>
          <w:sz w:val="24"/>
          <w:szCs w:val="24"/>
        </w:rPr>
        <w:t xml:space="preserve"> и срок</w:t>
      </w:r>
      <w:r w:rsidR="002A6BF6">
        <w:rPr>
          <w:rFonts w:ascii="Times New Roman" w:hAnsi="Times New Roman"/>
          <w:sz w:val="24"/>
          <w:szCs w:val="24"/>
        </w:rPr>
        <w:t>ам</w:t>
      </w:r>
      <w:r w:rsidR="00F429F2" w:rsidRPr="00C56A53">
        <w:rPr>
          <w:rFonts w:ascii="Times New Roman" w:hAnsi="Times New Roman"/>
          <w:sz w:val="24"/>
          <w:szCs w:val="24"/>
        </w:rPr>
        <w:t>, установленные</w:t>
      </w:r>
      <w:r w:rsidR="00F0383A" w:rsidRPr="00C56A53">
        <w:rPr>
          <w:rFonts w:ascii="Times New Roman" w:hAnsi="Times New Roman"/>
          <w:sz w:val="24"/>
          <w:szCs w:val="24"/>
        </w:rPr>
        <w:t xml:space="preserve"> п. </w:t>
      </w:r>
      <w:r w:rsidR="00F429F2"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>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.1. Об одностороннем отказе от исполнения Договора в соответствии с пунктом </w:t>
      </w: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6. </w:t>
      </w:r>
      <w:r w:rsidR="00F0383A" w:rsidRPr="00C56A53">
        <w:rPr>
          <w:rFonts w:ascii="Times New Roman" w:hAnsi="Times New Roman"/>
          <w:sz w:val="24"/>
          <w:szCs w:val="24"/>
        </w:rPr>
        <w:t>Договора Цедент уведомляет Цессионария</w:t>
      </w:r>
      <w:r w:rsidRPr="00C56A53">
        <w:rPr>
          <w:rFonts w:ascii="Times New Roman" w:hAnsi="Times New Roman"/>
          <w:sz w:val="24"/>
          <w:szCs w:val="24"/>
        </w:rPr>
        <w:t xml:space="preserve"> путем направления соответствующего уведомления средствами почтовой связи на адрес</w:t>
      </w:r>
      <w:r w:rsidR="002A6BF6">
        <w:rPr>
          <w:rFonts w:ascii="Times New Roman" w:hAnsi="Times New Roman"/>
          <w:sz w:val="24"/>
          <w:szCs w:val="24"/>
        </w:rPr>
        <w:t xml:space="preserve"> места нахождения</w:t>
      </w:r>
      <w:r w:rsidRPr="00C56A53">
        <w:rPr>
          <w:rFonts w:ascii="Times New Roman" w:hAnsi="Times New Roman"/>
          <w:sz w:val="24"/>
          <w:szCs w:val="24"/>
        </w:rPr>
        <w:t xml:space="preserve"> Цессионария.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.2.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</w:t>
      </w:r>
      <w:r w:rsidRPr="00C56A53">
        <w:rPr>
          <w:rFonts w:ascii="Times New Roman" w:hAnsi="Times New Roman"/>
          <w:sz w:val="24"/>
          <w:szCs w:val="24"/>
        </w:rPr>
        <w:t>. Уклонение Цессионария от получения уведомления об одностороннем внесудебном порядке отказа от исполнения Договор</w:t>
      </w:r>
      <w:r w:rsidR="002A6BF6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, не может трактоваться как ненадлежащее уведомление. 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7</w:t>
      </w:r>
      <w:r w:rsidR="003A7AF7" w:rsidRPr="00C56A53">
        <w:rPr>
          <w:rFonts w:ascii="Times New Roman" w:hAnsi="Times New Roman"/>
          <w:sz w:val="24"/>
          <w:szCs w:val="24"/>
        </w:rPr>
        <w:t xml:space="preserve">. При расторжении </w:t>
      </w:r>
      <w:r w:rsidR="00F0383A" w:rsidRPr="00C56A53">
        <w:rPr>
          <w:rFonts w:ascii="Times New Roman" w:hAnsi="Times New Roman"/>
          <w:sz w:val="24"/>
          <w:szCs w:val="24"/>
        </w:rPr>
        <w:t>Договора Цессионарию возвращаются все денежные средства, за исключением ранее оплаченного зад</w:t>
      </w:r>
      <w:r w:rsidRPr="00C56A53">
        <w:rPr>
          <w:rFonts w:ascii="Times New Roman" w:hAnsi="Times New Roman"/>
          <w:sz w:val="24"/>
          <w:szCs w:val="24"/>
        </w:rPr>
        <w:t>атка в размере, указанном в п. 4</w:t>
      </w:r>
      <w:r w:rsidR="00F0383A" w:rsidRPr="00C56A53">
        <w:rPr>
          <w:rFonts w:ascii="Times New Roman" w:hAnsi="Times New Roman"/>
          <w:sz w:val="24"/>
          <w:szCs w:val="24"/>
        </w:rPr>
        <w:t>.2. Договора, полученные от него в оплату цены уступаемых прав требований.</w:t>
      </w:r>
    </w:p>
    <w:p w:rsidR="000F4680" w:rsidRPr="00C56A53" w:rsidRDefault="000F4680" w:rsidP="00611E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0383A" w:rsidRPr="00C56A53" w:rsidRDefault="00F0383A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6. Гарантии и заверения Сторон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6.2. Настоящим Цессионарий подтверждают свое согласие со всеми условиями Договора и гарантирует</w:t>
      </w:r>
      <w:r w:rsidR="002A6BF6">
        <w:rPr>
          <w:rFonts w:ascii="Times New Roman" w:hAnsi="Times New Roman"/>
          <w:sz w:val="24"/>
          <w:szCs w:val="24"/>
        </w:rPr>
        <w:t>,</w:t>
      </w:r>
      <w:r w:rsidRPr="00C56A53">
        <w:rPr>
          <w:rFonts w:ascii="Times New Roman" w:hAnsi="Times New Roman"/>
          <w:sz w:val="24"/>
          <w:szCs w:val="24"/>
        </w:rPr>
        <w:t xml:space="preserve"> что заключение Договора (настоящая сделка) не является для Сторон сделка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</w:t>
      </w:r>
      <w:r w:rsidRPr="00C56A53">
        <w:rPr>
          <w:rFonts w:ascii="Times New Roman" w:hAnsi="Times New Roman"/>
          <w:sz w:val="24"/>
          <w:szCs w:val="24"/>
        </w:rPr>
        <w:lastRenderedPageBreak/>
        <w:t>признана судом недействительной по нормам статьи 179 Гражданского Кодекса Российской Федерации.</w:t>
      </w:r>
    </w:p>
    <w:p w:rsidR="00F0383A" w:rsidRDefault="00F0383A" w:rsidP="003F0B48">
      <w:pPr>
        <w:spacing w:after="0" w:line="240" w:lineRule="auto"/>
        <w:ind w:firstLine="426"/>
        <w:jc w:val="both"/>
        <w:rPr>
          <w:b/>
        </w:rPr>
      </w:pPr>
      <w:r w:rsidRPr="00C56A53">
        <w:rPr>
          <w:rFonts w:ascii="Times New Roman" w:hAnsi="Times New Roman"/>
          <w:sz w:val="24"/>
          <w:szCs w:val="24"/>
        </w:rPr>
        <w:t>6.3. Настоящим Стороны заверяют друг друга, что в полном объеме понимают условия Договора.</w:t>
      </w:r>
    </w:p>
    <w:p w:rsidR="002A6BF6" w:rsidRDefault="002A6BF6" w:rsidP="003F0B48">
      <w:pPr>
        <w:spacing w:after="0" w:line="240" w:lineRule="auto"/>
        <w:ind w:firstLine="426"/>
        <w:jc w:val="both"/>
        <w:rPr>
          <w:b/>
        </w:rPr>
      </w:pPr>
    </w:p>
    <w:p w:rsidR="00C56A53" w:rsidRPr="00C56A53" w:rsidRDefault="00C56A53" w:rsidP="00C56A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56A53">
        <w:rPr>
          <w:rFonts w:ascii="Times New Roman" w:hAnsi="Times New Roman"/>
          <w:b/>
          <w:sz w:val="24"/>
          <w:szCs w:val="24"/>
        </w:rPr>
        <w:t>. Порядок рассмотрения споров.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>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 xml:space="preserve">.2. При </w:t>
      </w:r>
      <w:proofErr w:type="spellStart"/>
      <w:r w:rsidRPr="00C56A53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C56A53">
        <w:rPr>
          <w:rFonts w:ascii="Times New Roman" w:hAnsi="Times New Roman"/>
          <w:sz w:val="24"/>
          <w:szCs w:val="24"/>
        </w:rPr>
        <w:t xml:space="preserve">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Арбитражном суде города Москвы в соответствии с действующим законодательством Российской Федерации.</w:t>
      </w:r>
    </w:p>
    <w:p w:rsidR="00C56A53" w:rsidRPr="00C56A53" w:rsidRDefault="00C56A53" w:rsidP="00F0383A">
      <w:pPr>
        <w:pStyle w:val="ac"/>
        <w:ind w:firstLine="567"/>
        <w:jc w:val="center"/>
        <w:rPr>
          <w:b/>
        </w:rPr>
      </w:pPr>
    </w:p>
    <w:p w:rsidR="00F0383A" w:rsidRPr="00C56A53" w:rsidRDefault="00C56A53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383A" w:rsidRPr="00C56A53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5B0A19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 xml:space="preserve">.1. </w:t>
      </w:r>
      <w:r w:rsidR="005B0A19" w:rsidRPr="005B0A19">
        <w:rPr>
          <w:rFonts w:ascii="Times New Roman" w:hAnsi="Times New Roman"/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:rsidR="00F0383A" w:rsidRPr="00C56A53" w:rsidRDefault="005B0A1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0383A" w:rsidRPr="00C56A53">
        <w:rPr>
          <w:rFonts w:ascii="Times New Roman" w:hAnsi="Times New Roman"/>
          <w:sz w:val="24"/>
          <w:szCs w:val="24"/>
        </w:rPr>
        <w:t>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.3</w:t>
      </w:r>
      <w:r w:rsidR="00F0383A" w:rsidRPr="00C56A53">
        <w:rPr>
          <w:rFonts w:ascii="Times New Roman" w:hAnsi="Times New Roman"/>
          <w:sz w:val="24"/>
          <w:szCs w:val="24"/>
        </w:rPr>
        <w:t>. Условия Договора и дополнительного соглашения к нему конфиденциальны и не подлежат разглашению.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.4.</w:t>
      </w:r>
      <w:r w:rsidR="00F0383A" w:rsidRPr="00C56A53">
        <w:rPr>
          <w:rFonts w:ascii="Times New Roman" w:hAnsi="Times New Roman"/>
          <w:sz w:val="24"/>
          <w:szCs w:val="24"/>
        </w:rPr>
        <w:t xml:space="preserve">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.5.</w:t>
      </w:r>
      <w:r w:rsidR="00F0383A" w:rsidRPr="00C56A53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факсу или доставлены лично по местам нахождения либо почтовым адресам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="005B0A19">
        <w:rPr>
          <w:rFonts w:ascii="Times New Roman" w:hAnsi="Times New Roman"/>
          <w:sz w:val="24"/>
          <w:szCs w:val="24"/>
        </w:rPr>
        <w:t>6</w:t>
      </w:r>
      <w:r w:rsidR="00F0383A" w:rsidRPr="00C56A53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силу, по одному экземпляру для каждой Стороны.</w:t>
      </w:r>
    </w:p>
    <w:p w:rsidR="00F0383A" w:rsidRPr="00C56A53" w:rsidRDefault="00F0383A" w:rsidP="00F038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3D9" w:rsidRPr="000E7652" w:rsidRDefault="00C56A53" w:rsidP="000E765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1E5A" w:rsidRPr="00C56A53">
        <w:rPr>
          <w:rFonts w:ascii="Times New Roman" w:hAnsi="Times New Roman" w:cs="Times New Roman"/>
        </w:rPr>
        <w:t>. Адре</w:t>
      </w:r>
      <w:r w:rsidR="000E7652">
        <w:rPr>
          <w:rFonts w:ascii="Times New Roman" w:hAnsi="Times New Roman" w:cs="Times New Roman"/>
        </w:rPr>
        <w:t>са, подписи и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96" w:rsidRPr="00D23D96" w:rsidRDefault="00D23D96" w:rsidP="00D23D96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 w:rsidP="00D23D96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0E7652" w:rsidTr="000E7652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0E7652" w:rsidRDefault="00D23D96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0E7652" w:rsidRDefault="00D23D96" w:rsidP="00D23D96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EE1581" w:rsidRDefault="00EE15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1E5A" w:rsidRP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lastRenderedPageBreak/>
        <w:t>Приложение № 1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t>к Договору уступки прав требования</w:t>
      </w:r>
      <w:r w:rsidR="00CE0544">
        <w:rPr>
          <w:rFonts w:ascii="Times New Roman" w:hAnsi="Times New Roman"/>
          <w:b/>
        </w:rPr>
        <w:t xml:space="preserve"> (цессии)</w:t>
      </w:r>
      <w:r w:rsidRPr="00EE1581">
        <w:rPr>
          <w:rFonts w:ascii="Times New Roman" w:hAnsi="Times New Roman"/>
          <w:b/>
        </w:rPr>
        <w:t xml:space="preserve"> </w:t>
      </w:r>
      <w:r w:rsidR="00F53DCD">
        <w:rPr>
          <w:rFonts w:ascii="Times New Roman" w:hAnsi="Times New Roman"/>
          <w:b/>
        </w:rPr>
        <w:t xml:space="preserve">№ </w:t>
      </w:r>
      <w:r w:rsidR="00B844A5">
        <w:rPr>
          <w:rFonts w:ascii="Times New Roman" w:hAnsi="Times New Roman"/>
          <w:b/>
        </w:rPr>
        <w:t>____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EE1581">
        <w:rPr>
          <w:rFonts w:ascii="Times New Roman" w:hAnsi="Times New Roman"/>
          <w:b/>
        </w:rPr>
        <w:t xml:space="preserve">т </w:t>
      </w:r>
      <w:r w:rsidR="00B844A5">
        <w:rPr>
          <w:rFonts w:ascii="Times New Roman" w:hAnsi="Times New Roman"/>
          <w:b/>
        </w:rPr>
        <w:t>___</w:t>
      </w:r>
      <w:r w:rsidR="00CA57B1">
        <w:rPr>
          <w:rFonts w:ascii="Times New Roman" w:hAnsi="Times New Roman"/>
          <w:b/>
        </w:rPr>
        <w:t xml:space="preserve"> </w:t>
      </w:r>
      <w:r w:rsidR="00B844A5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 w:rsidRPr="00EE1581">
        <w:rPr>
          <w:rFonts w:ascii="Times New Roman" w:hAnsi="Times New Roman"/>
          <w:b/>
        </w:rPr>
        <w:t>201</w:t>
      </w:r>
      <w:r w:rsidR="00B844A5">
        <w:rPr>
          <w:rFonts w:ascii="Times New Roman" w:hAnsi="Times New Roman"/>
          <w:b/>
        </w:rPr>
        <w:t>__</w:t>
      </w:r>
      <w:r w:rsidRPr="00EE1581">
        <w:rPr>
          <w:rFonts w:ascii="Times New Roman" w:hAnsi="Times New Roman"/>
          <w:b/>
        </w:rPr>
        <w:t xml:space="preserve"> года 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844A5" w:rsidRDefault="00B844A5" w:rsidP="00B84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передаваемых прав требования и основания на которых данной право возникло: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129"/>
        <w:gridCol w:w="1417"/>
        <w:gridCol w:w="2978"/>
        <w:gridCol w:w="1843"/>
        <w:gridCol w:w="1842"/>
      </w:tblGrid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дебитора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 w:rsidP="000D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Документ, подтверждающий задолже</w:t>
            </w:r>
            <w:r w:rsidR="000D5603">
              <w:rPr>
                <w:rFonts w:ascii="Times New Roman" w:hAnsi="Times New Roman"/>
                <w:b/>
                <w:sz w:val="20"/>
              </w:rPr>
              <w:t>нность, согласно данным учета ЗА</w:t>
            </w:r>
            <w:r>
              <w:rPr>
                <w:rFonts w:ascii="Times New Roman" w:hAnsi="Times New Roman"/>
                <w:b/>
                <w:sz w:val="20"/>
              </w:rPr>
              <w:t>О «</w:t>
            </w:r>
            <w:proofErr w:type="spellStart"/>
            <w:r w:rsidR="002B63A3">
              <w:rPr>
                <w:rFonts w:ascii="Times New Roman" w:hAnsi="Times New Roman"/>
                <w:b/>
                <w:sz w:val="20"/>
              </w:rPr>
              <w:t>Орский</w:t>
            </w:r>
            <w:proofErr w:type="spellEnd"/>
            <w:r w:rsidR="002B63A3">
              <w:rPr>
                <w:rFonts w:ascii="Times New Roman" w:hAnsi="Times New Roman"/>
                <w:b/>
                <w:sz w:val="20"/>
              </w:rPr>
              <w:t xml:space="preserve"> б</w:t>
            </w:r>
            <w:r w:rsidR="000D5603">
              <w:rPr>
                <w:rFonts w:ascii="Times New Roman" w:hAnsi="Times New Roman"/>
                <w:b/>
                <w:sz w:val="20"/>
              </w:rPr>
              <w:t>екон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Сумма (уступаемого права требования)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документации, подтверждающей право требование</w:t>
            </w: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E1581" w:rsidRDefault="00EE1581" w:rsidP="00EE1581">
      <w:pPr>
        <w:spacing w:after="0" w:line="240" w:lineRule="auto"/>
        <w:rPr>
          <w:rFonts w:ascii="Times New Roman" w:hAnsi="Times New Roman"/>
        </w:rPr>
      </w:pPr>
    </w:p>
    <w:tbl>
      <w:tblPr>
        <w:tblW w:w="9701" w:type="dxa"/>
        <w:tblInd w:w="108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1581" w:rsidRPr="00611E5A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Default="00EE1581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Конкурсный управляющий </w:t>
            </w:r>
          </w:p>
          <w:p w:rsidR="00EE1581" w:rsidRDefault="000D5603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</w:t>
            </w:r>
            <w:r w:rsidR="00EE1581">
              <w:rPr>
                <w:rFonts w:ascii="Times New Roman" w:hAnsi="Times New Roman"/>
                <w:b/>
                <w:color w:val="000000"/>
              </w:rPr>
              <w:t>О 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Оркский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бекон</w:t>
            </w:r>
            <w:r w:rsidR="00EE1581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EE1581" w:rsidRPr="00611E5A" w:rsidRDefault="00EE1581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23" w:type="dxa"/>
            <w:shd w:val="clear" w:color="auto" w:fill="auto"/>
            <w:noWrap/>
          </w:tcPr>
          <w:p w:rsidR="00EE1581" w:rsidRPr="00611E5A" w:rsidRDefault="00B844A5" w:rsidP="00B844A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___________________________</w:t>
            </w:r>
          </w:p>
        </w:tc>
      </w:tr>
      <w:tr w:rsidR="00EE1581" w:rsidRPr="002C71CD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Pr="002C71CD" w:rsidRDefault="00EE1581" w:rsidP="000D5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</w:t>
            </w:r>
            <w:r w:rsidRPr="002C71CD">
              <w:rPr>
                <w:rFonts w:ascii="Times New Roman" w:hAnsi="Times New Roman"/>
                <w:color w:val="000000"/>
              </w:rPr>
              <w:t>_____ /Д</w:t>
            </w:r>
            <w:r>
              <w:rPr>
                <w:rFonts w:ascii="Times New Roman" w:hAnsi="Times New Roman"/>
                <w:color w:val="000000"/>
              </w:rPr>
              <w:t xml:space="preserve">.В. </w:t>
            </w:r>
            <w:r w:rsidR="000D5603">
              <w:rPr>
                <w:rFonts w:ascii="Times New Roman" w:hAnsi="Times New Roman"/>
                <w:color w:val="000000"/>
              </w:rPr>
              <w:t>Бабкин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5023" w:type="dxa"/>
            <w:shd w:val="clear" w:color="auto" w:fill="auto"/>
            <w:noWrap/>
          </w:tcPr>
          <w:p w:rsidR="00EE1581" w:rsidRPr="002C71CD" w:rsidRDefault="00EE1581" w:rsidP="00B84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</w:t>
            </w:r>
            <w:r w:rsidRPr="002C71CD">
              <w:rPr>
                <w:rFonts w:ascii="Times New Roman" w:hAnsi="Times New Roman"/>
                <w:color w:val="000000"/>
              </w:rPr>
              <w:t>_____</w:t>
            </w:r>
            <w:r w:rsidR="00B844A5">
              <w:rPr>
                <w:rFonts w:ascii="Times New Roman" w:hAnsi="Times New Roman"/>
                <w:color w:val="000000"/>
              </w:rPr>
              <w:t>___ /________________</w:t>
            </w:r>
            <w:r w:rsidR="00B844A5" w:rsidRPr="002C71CD">
              <w:rPr>
                <w:rFonts w:ascii="Times New Roman" w:hAnsi="Times New Roman"/>
                <w:color w:val="000000"/>
              </w:rPr>
              <w:t xml:space="preserve"> 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EE1581" w:rsidRDefault="00EE1581" w:rsidP="00EE1581">
      <w:pPr>
        <w:spacing w:after="0" w:line="240" w:lineRule="auto"/>
        <w:rPr>
          <w:rFonts w:ascii="Times New Roman" w:hAnsi="Times New Roman"/>
        </w:rPr>
        <w:sectPr w:rsidR="00EE1581" w:rsidSect="00C56A53">
          <w:footerReference w:type="default" r:id="rId8"/>
          <w:pgSz w:w="11906" w:h="16838"/>
          <w:pgMar w:top="567" w:right="849" w:bottom="851" w:left="1134" w:header="142" w:footer="414" w:gutter="0"/>
          <w:cols w:space="708"/>
          <w:docGrid w:linePitch="360"/>
        </w:sectPr>
      </w:pPr>
    </w:p>
    <w:p w:rsidR="00073ED9" w:rsidRDefault="00073ED9" w:rsidP="00073ED9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ПРОЕКТ</w:t>
      </w:r>
    </w:p>
    <w:p w:rsidR="00073ED9" w:rsidRDefault="00073ED9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E5A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АКТ ПРИЕМА-ПЕРЕДАЧИ </w:t>
      </w:r>
      <w:r w:rsidRPr="002C71CD">
        <w:rPr>
          <w:rFonts w:ascii="Times New Roman" w:hAnsi="Times New Roman"/>
          <w:b/>
        </w:rPr>
        <w:t xml:space="preserve">ПРАВ (ТРЕБОВАНИЯ) 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</w:t>
      </w:r>
      <w:r w:rsidR="00CA57B1">
        <w:rPr>
          <w:rFonts w:ascii="Times New Roman" w:hAnsi="Times New Roman"/>
          <w:b/>
        </w:rPr>
        <w:t xml:space="preserve"> (цессии)</w:t>
      </w:r>
      <w:r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12217D">
        <w:rPr>
          <w:rFonts w:ascii="Times New Roman" w:hAnsi="Times New Roman"/>
          <w:b/>
        </w:rPr>
        <w:t>____</w:t>
      </w:r>
      <w:r w:rsidR="000206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от </w:t>
      </w:r>
      <w:r w:rsidR="0012217D">
        <w:rPr>
          <w:rFonts w:ascii="Times New Roman" w:hAnsi="Times New Roman"/>
          <w:b/>
        </w:rPr>
        <w:t>____</w:t>
      </w:r>
      <w:r w:rsidR="00CA57B1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12217D">
        <w:rPr>
          <w:rFonts w:ascii="Times New Roman" w:hAnsi="Times New Roman"/>
          <w:b/>
        </w:rPr>
        <w:t>___</w:t>
      </w:r>
      <w:r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E5A" w:rsidRPr="002C71CD" w:rsidRDefault="00611E5A" w:rsidP="00611E5A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Москва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C71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  <w:r w:rsidR="0012217D">
        <w:rPr>
          <w:rFonts w:ascii="Times New Roman" w:hAnsi="Times New Roman"/>
          <w:b/>
        </w:rPr>
        <w:t>____</w:t>
      </w:r>
      <w:r w:rsidR="00495EEA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</w:t>
      </w:r>
      <w:r w:rsidRPr="002C71CD">
        <w:rPr>
          <w:rFonts w:ascii="Times New Roman" w:hAnsi="Times New Roman"/>
          <w:b/>
        </w:rPr>
        <w:t xml:space="preserve"> 201</w:t>
      </w:r>
      <w:r w:rsidR="0012217D">
        <w:rPr>
          <w:rFonts w:ascii="Times New Roman" w:hAnsi="Times New Roman"/>
          <w:b/>
        </w:rPr>
        <w:t>__</w:t>
      </w:r>
      <w:r w:rsidRPr="002C71CD"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2217D" w:rsidRPr="002B63A3" w:rsidRDefault="002B63A3" w:rsidP="0012217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Закрытое акционерное общество «</w:t>
      </w:r>
      <w:proofErr w:type="spellStart"/>
      <w:r w:rsidRPr="002B63A3">
        <w:rPr>
          <w:rFonts w:ascii="Times New Roman" w:hAnsi="Times New Roman"/>
          <w:b/>
        </w:rPr>
        <w:t>Орский</w:t>
      </w:r>
      <w:proofErr w:type="spellEnd"/>
      <w:r w:rsidRPr="002B63A3">
        <w:rPr>
          <w:rFonts w:ascii="Times New Roman" w:hAnsi="Times New Roman"/>
          <w:b/>
        </w:rPr>
        <w:t xml:space="preserve"> бекон» </w:t>
      </w:r>
      <w:r w:rsidRPr="002B63A3">
        <w:rPr>
          <w:rFonts w:ascii="Times New Roman" w:hAnsi="Times New Roman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2B63A3">
        <w:rPr>
          <w:rFonts w:ascii="Times New Roman" w:hAnsi="Times New Roman"/>
        </w:rPr>
        <w:t>Джанаталап</w:t>
      </w:r>
      <w:proofErr w:type="spellEnd"/>
      <w:r w:rsidRPr="002B63A3">
        <w:rPr>
          <w:rFonts w:ascii="Times New Roman" w:hAnsi="Times New Roman"/>
        </w:rPr>
        <w:t xml:space="preserve">), в лице конкурсного управляющего </w:t>
      </w:r>
      <w:r w:rsidRPr="002B63A3">
        <w:rPr>
          <w:rFonts w:ascii="Times New Roman" w:hAnsi="Times New Roman"/>
          <w:b/>
        </w:rPr>
        <w:t xml:space="preserve">Бабкин Денис Владимирович </w:t>
      </w:r>
      <w:r w:rsidRPr="002B63A3">
        <w:rPr>
          <w:rFonts w:ascii="Times New Roman" w:hAnsi="Times New Roman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proofErr w:type="gramStart"/>
      <w:r w:rsidRPr="002B63A3">
        <w:rPr>
          <w:rFonts w:ascii="Times New Roman" w:hAnsi="Times New Roman"/>
        </w:rPr>
        <w:t>пом.е</w:t>
      </w:r>
      <w:proofErr w:type="spellEnd"/>
      <w:proofErr w:type="gramEnd"/>
      <w:r w:rsidRPr="002B63A3">
        <w:rPr>
          <w:rFonts w:ascii="Times New Roman" w:hAnsi="Times New Roman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12217D" w:rsidRPr="002B63A3">
        <w:rPr>
          <w:rFonts w:ascii="Times New Roman" w:hAnsi="Times New Roman"/>
        </w:rPr>
        <w:t xml:space="preserve">, именуемое в дальнейшем </w:t>
      </w:r>
      <w:r w:rsidR="0012217D" w:rsidRPr="002B63A3">
        <w:rPr>
          <w:rFonts w:ascii="Times New Roman" w:hAnsi="Times New Roman"/>
          <w:b/>
        </w:rPr>
        <w:t>«Цедент»</w:t>
      </w:r>
      <w:r w:rsidR="0012217D" w:rsidRPr="002B63A3">
        <w:rPr>
          <w:rFonts w:ascii="Times New Roman" w:hAnsi="Times New Roman"/>
        </w:rPr>
        <w:t>, с одной стороны, и</w:t>
      </w:r>
    </w:p>
    <w:p w:rsidR="00611E5A" w:rsidRPr="0012217D" w:rsidRDefault="0012217D" w:rsidP="0012217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___________________________________________________</w:t>
      </w:r>
      <w:r w:rsidRPr="002B63A3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</w:t>
      </w:r>
      <w:r w:rsidRPr="0012217D">
        <w:rPr>
          <w:rFonts w:ascii="Times New Roman" w:hAnsi="Times New Roman"/>
        </w:rPr>
        <w:t>(</w:t>
      </w:r>
      <w:proofErr w:type="spellStart"/>
      <w:r w:rsidRPr="0012217D">
        <w:rPr>
          <w:rFonts w:ascii="Times New Roman" w:hAnsi="Times New Roman"/>
        </w:rPr>
        <w:t>ый</w:t>
      </w:r>
      <w:proofErr w:type="spellEnd"/>
      <w:r w:rsidRPr="0012217D">
        <w:rPr>
          <w:rFonts w:ascii="Times New Roman" w:hAnsi="Times New Roman"/>
        </w:rPr>
        <w:t>) по адрес</w:t>
      </w:r>
      <w:r w:rsidR="00ED4620">
        <w:rPr>
          <w:rFonts w:ascii="Times New Roman" w:hAnsi="Times New Roman"/>
        </w:rPr>
        <w:t>у: ___________________ или ООО/</w:t>
      </w:r>
      <w:r w:rsidRPr="0012217D">
        <w:rPr>
          <w:rFonts w:ascii="Times New Roman" w:hAnsi="Times New Roman"/>
        </w:rPr>
        <w:t>АО _________, ИНН __________ ОГРН ______</w:t>
      </w:r>
      <w:proofErr w:type="gramStart"/>
      <w:r w:rsidRPr="0012217D">
        <w:rPr>
          <w:rFonts w:ascii="Times New Roman" w:hAnsi="Times New Roman"/>
        </w:rPr>
        <w:t xml:space="preserve">_,   </w:t>
      </w:r>
      <w:proofErr w:type="gramEnd"/>
      <w:r w:rsidRPr="0012217D">
        <w:rPr>
          <w:rFonts w:ascii="Times New Roman" w:hAnsi="Times New Roman"/>
        </w:rPr>
        <w:t>именуемый (</w:t>
      </w:r>
      <w:proofErr w:type="spellStart"/>
      <w:r w:rsidRPr="0012217D">
        <w:rPr>
          <w:rFonts w:ascii="Times New Roman" w:hAnsi="Times New Roman"/>
        </w:rPr>
        <w:t>ое</w:t>
      </w:r>
      <w:proofErr w:type="spellEnd"/>
      <w:r w:rsidRPr="0012217D">
        <w:rPr>
          <w:rFonts w:ascii="Times New Roman" w:hAnsi="Times New Roman"/>
        </w:rPr>
        <w:t xml:space="preserve">)  в  дальнейшем  </w:t>
      </w:r>
      <w:r w:rsidRPr="0012217D">
        <w:rPr>
          <w:rFonts w:ascii="Times New Roman" w:hAnsi="Times New Roman"/>
          <w:b/>
        </w:rPr>
        <w:t>«</w:t>
      </w:r>
      <w:r w:rsidR="00F06796">
        <w:rPr>
          <w:rFonts w:ascii="Times New Roman" w:hAnsi="Times New Roman"/>
          <w:b/>
        </w:rPr>
        <w:t>Цессионарий</w:t>
      </w:r>
      <w:r w:rsidRPr="0012217D">
        <w:rPr>
          <w:rFonts w:ascii="Times New Roman" w:hAnsi="Times New Roman"/>
          <w:b/>
        </w:rPr>
        <w:t>»</w:t>
      </w:r>
      <w:r w:rsidRPr="0012217D">
        <w:rPr>
          <w:rFonts w:ascii="Times New Roman" w:hAnsi="Times New Roman"/>
        </w:rPr>
        <w:t xml:space="preserve">, с другой стороны, далее совместно  именуемые </w:t>
      </w:r>
      <w:r w:rsidRPr="0012217D">
        <w:rPr>
          <w:rFonts w:ascii="Times New Roman" w:hAnsi="Times New Roman"/>
          <w:b/>
          <w:bCs/>
          <w:i/>
          <w:iCs/>
        </w:rPr>
        <w:t>«Стороны»</w:t>
      </w:r>
      <w:r w:rsidR="00611E5A" w:rsidRPr="0012217D">
        <w:rPr>
          <w:rFonts w:ascii="Times New Roman" w:hAnsi="Times New Roman"/>
        </w:rPr>
        <w:t xml:space="preserve">, </w:t>
      </w:r>
      <w:r w:rsidR="00355488" w:rsidRPr="0012217D">
        <w:rPr>
          <w:rFonts w:ascii="Times New Roman" w:hAnsi="Times New Roman"/>
        </w:rPr>
        <w:t>составили</w:t>
      </w:r>
      <w:r w:rsidR="00611E5A" w:rsidRPr="0012217D">
        <w:rPr>
          <w:rFonts w:ascii="Times New Roman" w:hAnsi="Times New Roman"/>
        </w:rPr>
        <w:t xml:space="preserve"> Акт приема-передачи к </w:t>
      </w:r>
      <w:r w:rsidR="00355488" w:rsidRPr="0012217D">
        <w:rPr>
          <w:rFonts w:ascii="Times New Roman" w:hAnsi="Times New Roman"/>
        </w:rPr>
        <w:t>Договору уступки прав требований</w:t>
      </w:r>
      <w:r w:rsidR="00CA57B1" w:rsidRPr="0012217D">
        <w:rPr>
          <w:rFonts w:ascii="Times New Roman" w:hAnsi="Times New Roman"/>
        </w:rPr>
        <w:t xml:space="preserve"> (цессии)</w:t>
      </w:r>
      <w:r w:rsidR="00355488" w:rsidRPr="0012217D">
        <w:rPr>
          <w:rFonts w:ascii="Times New Roman" w:hAnsi="Times New Roman"/>
        </w:rPr>
        <w:t xml:space="preserve"> </w:t>
      </w:r>
      <w:r w:rsidR="000206F0" w:rsidRPr="0012217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</w:t>
      </w:r>
      <w:r w:rsidR="000206F0" w:rsidRPr="0012217D">
        <w:rPr>
          <w:rFonts w:ascii="Times New Roman" w:hAnsi="Times New Roman"/>
        </w:rPr>
        <w:t xml:space="preserve"> </w:t>
      </w:r>
      <w:r w:rsidR="00355488" w:rsidRPr="0012217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</w:t>
      </w:r>
      <w:r w:rsidR="00CA57B1" w:rsidRPr="001221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CA57B1" w:rsidRPr="0012217D">
        <w:rPr>
          <w:rFonts w:ascii="Times New Roman" w:hAnsi="Times New Roman"/>
        </w:rPr>
        <w:t xml:space="preserve"> </w:t>
      </w:r>
      <w:r w:rsidR="00355488" w:rsidRPr="0012217D">
        <w:rPr>
          <w:rFonts w:ascii="Times New Roman" w:hAnsi="Times New Roman"/>
        </w:rPr>
        <w:t>201</w:t>
      </w:r>
      <w:r>
        <w:rPr>
          <w:rFonts w:ascii="Times New Roman" w:hAnsi="Times New Roman"/>
        </w:rPr>
        <w:t>___</w:t>
      </w:r>
      <w:r w:rsidR="00355488" w:rsidRPr="0012217D">
        <w:rPr>
          <w:rFonts w:ascii="Times New Roman" w:hAnsi="Times New Roman"/>
        </w:rPr>
        <w:t xml:space="preserve"> г</w:t>
      </w:r>
      <w:r w:rsidR="00CA57B1" w:rsidRPr="0012217D">
        <w:rPr>
          <w:rFonts w:ascii="Times New Roman" w:hAnsi="Times New Roman"/>
        </w:rPr>
        <w:t>ода</w:t>
      </w:r>
      <w:r w:rsidR="00355488" w:rsidRPr="0012217D">
        <w:rPr>
          <w:rFonts w:ascii="Times New Roman" w:hAnsi="Times New Roman"/>
        </w:rPr>
        <w:t xml:space="preserve"> </w:t>
      </w:r>
      <w:r w:rsidR="00611E5A" w:rsidRPr="0012217D">
        <w:rPr>
          <w:rFonts w:ascii="Times New Roman" w:hAnsi="Times New Roman"/>
        </w:rPr>
        <w:t>(далее «Договор») о нижеследующем:</w:t>
      </w:r>
    </w:p>
    <w:p w:rsidR="00611E5A" w:rsidRDefault="00611E5A" w:rsidP="00611E5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153EE" w:rsidRDefault="00611E5A" w:rsidP="00ED46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C71CD">
        <w:rPr>
          <w:rFonts w:ascii="Times New Roman" w:hAnsi="Times New Roman"/>
        </w:rPr>
        <w:t>1.</w:t>
      </w:r>
      <w:r>
        <w:rPr>
          <w:rFonts w:ascii="Times New Roman" w:hAnsi="Times New Roman"/>
        </w:rPr>
        <w:t>1</w:t>
      </w:r>
      <w:r w:rsidRPr="002C71CD">
        <w:rPr>
          <w:rFonts w:ascii="Times New Roman" w:hAnsi="Times New Roman"/>
        </w:rPr>
        <w:t xml:space="preserve"> </w:t>
      </w:r>
      <w:r w:rsidR="0012217D">
        <w:rPr>
          <w:rFonts w:ascii="Times New Roman" w:hAnsi="Times New Roman"/>
        </w:rPr>
        <w:t xml:space="preserve">Цедент передал, а Цессионарий принял в полном объеме права (требования) к юридическим и физическим лицам в количестве </w:t>
      </w:r>
      <w:r w:rsidR="00ED4620">
        <w:rPr>
          <w:rFonts w:ascii="Times New Roman" w:hAnsi="Times New Roman"/>
        </w:rPr>
        <w:t>____ (____________</w:t>
      </w:r>
      <w:r w:rsidR="0012217D">
        <w:rPr>
          <w:rFonts w:ascii="Times New Roman" w:hAnsi="Times New Roman"/>
        </w:rPr>
        <w:t>) дебитор</w:t>
      </w:r>
      <w:r w:rsidR="00ED4620">
        <w:rPr>
          <w:rFonts w:ascii="Times New Roman" w:hAnsi="Times New Roman"/>
        </w:rPr>
        <w:t>ами</w:t>
      </w:r>
      <w:r w:rsidR="0012217D">
        <w:rPr>
          <w:rFonts w:ascii="Times New Roman" w:hAnsi="Times New Roman"/>
        </w:rPr>
        <w:t>, поименованных в Приложением №1 к Договору усту</w:t>
      </w:r>
      <w:r w:rsidR="00EC6828">
        <w:rPr>
          <w:rFonts w:ascii="Times New Roman" w:hAnsi="Times New Roman"/>
        </w:rPr>
        <w:t>пки прав требования (цессии) № ____ от ____</w:t>
      </w:r>
      <w:r w:rsidR="0012217D">
        <w:rPr>
          <w:rFonts w:ascii="Times New Roman" w:hAnsi="Times New Roman"/>
        </w:rPr>
        <w:t xml:space="preserve"> </w:t>
      </w:r>
      <w:r w:rsidR="00EC6828">
        <w:rPr>
          <w:rFonts w:ascii="Times New Roman" w:hAnsi="Times New Roman"/>
        </w:rPr>
        <w:t xml:space="preserve">________ </w:t>
      </w:r>
      <w:r w:rsidR="0012217D">
        <w:rPr>
          <w:rFonts w:ascii="Times New Roman" w:hAnsi="Times New Roman"/>
        </w:rPr>
        <w:t>201</w:t>
      </w:r>
      <w:r w:rsidR="00EC6828">
        <w:rPr>
          <w:rFonts w:ascii="Times New Roman" w:hAnsi="Times New Roman"/>
        </w:rPr>
        <w:t xml:space="preserve">___ </w:t>
      </w:r>
      <w:r w:rsidR="0012217D">
        <w:rPr>
          <w:rFonts w:ascii="Times New Roman" w:hAnsi="Times New Roman"/>
        </w:rPr>
        <w:t xml:space="preserve">года,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 xml:space="preserve"> (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>) рубл</w:t>
      </w:r>
      <w:r w:rsidR="00ED4620">
        <w:rPr>
          <w:rFonts w:ascii="Times New Roman" w:hAnsi="Times New Roman"/>
        </w:rPr>
        <w:t>ей _____ копее</w:t>
      </w:r>
      <w:r w:rsidR="0012217D">
        <w:rPr>
          <w:rFonts w:ascii="Times New Roman" w:hAnsi="Times New Roman"/>
        </w:rPr>
        <w:t>к</w:t>
      </w:r>
      <w:r w:rsidR="00ED4620">
        <w:rPr>
          <w:rFonts w:ascii="Times New Roman" w:hAnsi="Times New Roman"/>
        </w:rPr>
        <w:t xml:space="preserve">, </w:t>
      </w:r>
      <w:r w:rsidR="00ED4620" w:rsidRPr="00ED4620">
        <w:rPr>
          <w:rFonts w:ascii="Times New Roman" w:hAnsi="Times New Roman"/>
        </w:rPr>
        <w:t>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</w:t>
      </w:r>
      <w:r w:rsidR="00ED4620">
        <w:rPr>
          <w:rFonts w:ascii="Times New Roman" w:hAnsi="Times New Roman"/>
        </w:rPr>
        <w:t>.</w:t>
      </w:r>
    </w:p>
    <w:p w:rsidR="00611E5A" w:rsidRDefault="00611E5A" w:rsidP="00400D6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355488">
        <w:rPr>
          <w:rFonts w:ascii="Times New Roman" w:hAnsi="Times New Roman"/>
        </w:rPr>
        <w:t>Акт приема-передачи составлен в двух экземплярах</w:t>
      </w:r>
      <w:r w:rsidR="00355488" w:rsidRPr="00611E5A">
        <w:rPr>
          <w:rFonts w:ascii="Times New Roman" w:hAnsi="Times New Roman"/>
        </w:rPr>
        <w:t>, имеющих равную юридическую силу, по одному</w:t>
      </w:r>
      <w:r w:rsidR="00355488">
        <w:rPr>
          <w:rFonts w:ascii="Times New Roman" w:hAnsi="Times New Roman"/>
        </w:rPr>
        <w:t xml:space="preserve"> экземпляру для каждой стороны</w:t>
      </w:r>
    </w:p>
    <w:p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Pr="00D23D96" w:rsidRDefault="003A2DC6" w:rsidP="0035567C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3A2DC6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355488" w:rsidRDefault="00355488" w:rsidP="002C71CD">
      <w:pPr>
        <w:spacing w:after="0" w:line="240" w:lineRule="auto"/>
        <w:jc w:val="both"/>
        <w:rPr>
          <w:rFonts w:ascii="Times New Roman" w:hAnsi="Times New Roman"/>
        </w:rPr>
        <w:sectPr w:rsidR="00355488" w:rsidSect="002C71CD">
          <w:pgSz w:w="11906" w:h="16838"/>
          <w:pgMar w:top="567" w:right="991" w:bottom="709" w:left="1134" w:header="142" w:footer="414" w:gutter="0"/>
          <w:cols w:space="708"/>
          <w:docGrid w:linePitch="360"/>
        </w:sectPr>
      </w:pPr>
    </w:p>
    <w:p w:rsidR="00073ED9" w:rsidRDefault="00073ED9" w:rsidP="00073ED9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ПРОЕКТ</w:t>
      </w:r>
    </w:p>
    <w:p w:rsidR="00073ED9" w:rsidRDefault="00073ED9" w:rsidP="003554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5488" w:rsidRDefault="00355488" w:rsidP="0035548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ПРИЕМА-ПЕРЕДАЧИ ДОКУМЕНТАЦИИ</w:t>
      </w:r>
      <w:r w:rsidRPr="002C71CD">
        <w:rPr>
          <w:rFonts w:ascii="Times New Roman" w:hAnsi="Times New Roman"/>
          <w:b/>
        </w:rPr>
        <w:t xml:space="preserve"> </w:t>
      </w:r>
    </w:p>
    <w:p w:rsidR="00F06796" w:rsidRPr="002C71CD" w:rsidRDefault="00F06796" w:rsidP="00F067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 (цессии) № ____ от ____ __________ 201___ г.</w:t>
      </w:r>
    </w:p>
    <w:p w:rsidR="00F06796" w:rsidRPr="002C71CD" w:rsidRDefault="00F06796" w:rsidP="00F067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6796" w:rsidRPr="002B63A3" w:rsidRDefault="00F06796" w:rsidP="00F06796">
      <w:pPr>
        <w:spacing w:after="0" w:line="240" w:lineRule="auto"/>
        <w:jc w:val="both"/>
        <w:rPr>
          <w:rFonts w:ascii="Times New Roman" w:hAnsi="Times New Roman"/>
          <w:b/>
        </w:rPr>
      </w:pPr>
      <w:r w:rsidRPr="002B63A3">
        <w:rPr>
          <w:rFonts w:ascii="Times New Roman" w:hAnsi="Times New Roman"/>
          <w:b/>
        </w:rPr>
        <w:t xml:space="preserve">г. Москва                                                                                                  </w:t>
      </w:r>
      <w:r w:rsidRPr="002B63A3">
        <w:rPr>
          <w:rFonts w:ascii="Times New Roman" w:hAnsi="Times New Roman"/>
          <w:b/>
        </w:rPr>
        <w:tab/>
      </w:r>
      <w:r w:rsidRPr="002B63A3">
        <w:rPr>
          <w:rFonts w:ascii="Times New Roman" w:hAnsi="Times New Roman"/>
          <w:b/>
        </w:rPr>
        <w:tab/>
        <w:t xml:space="preserve">                ____ _________ 201__ г.</w:t>
      </w:r>
    </w:p>
    <w:p w:rsidR="00355488" w:rsidRPr="002B63A3" w:rsidRDefault="00355488" w:rsidP="0035548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06796" w:rsidRPr="002B63A3" w:rsidRDefault="002B63A3" w:rsidP="00F0679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Закрытое акционерное общество «</w:t>
      </w:r>
      <w:proofErr w:type="spellStart"/>
      <w:r w:rsidRPr="002B63A3">
        <w:rPr>
          <w:rFonts w:ascii="Times New Roman" w:hAnsi="Times New Roman"/>
          <w:b/>
        </w:rPr>
        <w:t>Орский</w:t>
      </w:r>
      <w:proofErr w:type="spellEnd"/>
      <w:r w:rsidRPr="002B63A3">
        <w:rPr>
          <w:rFonts w:ascii="Times New Roman" w:hAnsi="Times New Roman"/>
          <w:b/>
        </w:rPr>
        <w:t xml:space="preserve"> бекон» </w:t>
      </w:r>
      <w:r w:rsidRPr="002B63A3">
        <w:rPr>
          <w:rFonts w:ascii="Times New Roman" w:hAnsi="Times New Roman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2B63A3">
        <w:rPr>
          <w:rFonts w:ascii="Times New Roman" w:hAnsi="Times New Roman"/>
        </w:rPr>
        <w:t>Джанаталап</w:t>
      </w:r>
      <w:proofErr w:type="spellEnd"/>
      <w:r w:rsidRPr="002B63A3">
        <w:rPr>
          <w:rFonts w:ascii="Times New Roman" w:hAnsi="Times New Roman"/>
        </w:rPr>
        <w:t xml:space="preserve">), в лице конкурсного управляющего </w:t>
      </w:r>
      <w:r w:rsidRPr="002B63A3">
        <w:rPr>
          <w:rFonts w:ascii="Times New Roman" w:hAnsi="Times New Roman"/>
          <w:b/>
        </w:rPr>
        <w:t xml:space="preserve">Бабкин Денис Владимирович </w:t>
      </w:r>
      <w:r w:rsidRPr="002B63A3">
        <w:rPr>
          <w:rFonts w:ascii="Times New Roman" w:hAnsi="Times New Roman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proofErr w:type="gramStart"/>
      <w:r w:rsidRPr="002B63A3">
        <w:rPr>
          <w:rFonts w:ascii="Times New Roman" w:hAnsi="Times New Roman"/>
        </w:rPr>
        <w:t>пом.е</w:t>
      </w:r>
      <w:proofErr w:type="spellEnd"/>
      <w:proofErr w:type="gramEnd"/>
      <w:r w:rsidRPr="002B63A3">
        <w:rPr>
          <w:rFonts w:ascii="Times New Roman" w:hAnsi="Times New Roman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F06796" w:rsidRPr="002B63A3">
        <w:rPr>
          <w:rFonts w:ascii="Times New Roman" w:hAnsi="Times New Roman"/>
        </w:rPr>
        <w:t xml:space="preserve">, именуемое в дальнейшем </w:t>
      </w:r>
      <w:r w:rsidR="00F06796" w:rsidRPr="002B63A3">
        <w:rPr>
          <w:rFonts w:ascii="Times New Roman" w:hAnsi="Times New Roman"/>
          <w:b/>
        </w:rPr>
        <w:t>«Цедент»</w:t>
      </w:r>
      <w:r w:rsidR="00F06796" w:rsidRPr="002B63A3">
        <w:rPr>
          <w:rFonts w:ascii="Times New Roman" w:hAnsi="Times New Roman"/>
        </w:rPr>
        <w:t>, с одной стороны, и</w:t>
      </w:r>
    </w:p>
    <w:p w:rsidR="00355488" w:rsidRPr="00495EEA" w:rsidRDefault="00F06796" w:rsidP="00F067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63A3">
        <w:rPr>
          <w:rFonts w:ascii="Times New Roman" w:hAnsi="Times New Roman"/>
          <w:b/>
        </w:rPr>
        <w:t>___________________________________________________</w:t>
      </w:r>
      <w:r w:rsidRPr="002B63A3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2B63A3">
        <w:rPr>
          <w:rFonts w:ascii="Times New Roman" w:hAnsi="Times New Roman"/>
        </w:rPr>
        <w:t>ый</w:t>
      </w:r>
      <w:proofErr w:type="spellEnd"/>
      <w:r w:rsidRPr="002B63A3">
        <w:rPr>
          <w:rFonts w:ascii="Times New Roman" w:hAnsi="Times New Roman"/>
        </w:rPr>
        <w:t>) по адресу: ___________________ или ООО/АО _________,</w:t>
      </w:r>
      <w:r w:rsidR="00142E2F" w:rsidRPr="002B63A3">
        <w:rPr>
          <w:rFonts w:ascii="Times New Roman" w:hAnsi="Times New Roman"/>
        </w:rPr>
        <w:t xml:space="preserve"> ИНН __________ ОГРН _______, </w:t>
      </w:r>
      <w:r w:rsidRPr="002B63A3">
        <w:rPr>
          <w:rFonts w:ascii="Times New Roman" w:hAnsi="Times New Roman"/>
        </w:rPr>
        <w:t>именуемый (</w:t>
      </w:r>
      <w:proofErr w:type="spellStart"/>
      <w:proofErr w:type="gramStart"/>
      <w:r w:rsidRPr="002B63A3">
        <w:rPr>
          <w:rFonts w:ascii="Times New Roman" w:hAnsi="Times New Roman"/>
        </w:rPr>
        <w:t>ое</w:t>
      </w:r>
      <w:proofErr w:type="spellEnd"/>
      <w:r w:rsidRPr="002B63A3">
        <w:rPr>
          <w:rFonts w:ascii="Times New Roman" w:hAnsi="Times New Roman"/>
        </w:rPr>
        <w:t>)  в</w:t>
      </w:r>
      <w:proofErr w:type="gramEnd"/>
      <w:r w:rsidRPr="002B63A3">
        <w:rPr>
          <w:rFonts w:ascii="Times New Roman" w:hAnsi="Times New Roman"/>
        </w:rPr>
        <w:t xml:space="preserve">  дальнейшем  </w:t>
      </w:r>
      <w:r w:rsidRPr="002B63A3">
        <w:rPr>
          <w:rFonts w:ascii="Times New Roman" w:hAnsi="Times New Roman"/>
          <w:b/>
        </w:rPr>
        <w:t>«Цессионарий»</w:t>
      </w:r>
      <w:r w:rsidRPr="002B63A3">
        <w:rPr>
          <w:rFonts w:ascii="Times New Roman" w:hAnsi="Times New Roman"/>
        </w:rPr>
        <w:t xml:space="preserve">, с другой стороны, далее совместно  именуемые </w:t>
      </w:r>
      <w:r w:rsidRPr="002B63A3">
        <w:rPr>
          <w:rFonts w:ascii="Times New Roman" w:hAnsi="Times New Roman"/>
          <w:b/>
          <w:bCs/>
          <w:i/>
          <w:iCs/>
        </w:rPr>
        <w:t>«Стороны»</w:t>
      </w:r>
      <w:r w:rsidR="00C66515" w:rsidRPr="002B63A3">
        <w:rPr>
          <w:rFonts w:ascii="Times New Roman" w:hAnsi="Times New Roman"/>
        </w:rPr>
        <w:t>, составили Акт приема-передачи к Договору уступки прав требований</w:t>
      </w:r>
      <w:r w:rsidR="00CA57B1" w:rsidRPr="00495EEA">
        <w:rPr>
          <w:rFonts w:ascii="Times New Roman" w:hAnsi="Times New Roman"/>
          <w:sz w:val="24"/>
          <w:szCs w:val="24"/>
        </w:rPr>
        <w:t xml:space="preserve"> (цессии)</w:t>
      </w:r>
      <w:r w:rsidR="00C66515" w:rsidRPr="00495EEA">
        <w:rPr>
          <w:rFonts w:ascii="Times New Roman" w:hAnsi="Times New Roman"/>
          <w:sz w:val="24"/>
          <w:szCs w:val="24"/>
        </w:rPr>
        <w:t xml:space="preserve"> </w:t>
      </w:r>
      <w:r w:rsidR="000206F0" w:rsidRPr="00495EEA">
        <w:rPr>
          <w:rFonts w:ascii="Times New Roman" w:hAnsi="Times New Roman"/>
          <w:sz w:val="24"/>
          <w:szCs w:val="24"/>
        </w:rPr>
        <w:t xml:space="preserve">№ </w:t>
      </w:r>
      <w:r w:rsidR="00142E2F">
        <w:rPr>
          <w:rFonts w:ascii="Times New Roman" w:hAnsi="Times New Roman"/>
          <w:sz w:val="24"/>
          <w:szCs w:val="24"/>
        </w:rPr>
        <w:t>___</w:t>
      </w:r>
      <w:r w:rsidR="000206F0" w:rsidRPr="00495EEA">
        <w:rPr>
          <w:rFonts w:ascii="Times New Roman" w:hAnsi="Times New Roman"/>
          <w:sz w:val="24"/>
          <w:szCs w:val="24"/>
        </w:rPr>
        <w:t xml:space="preserve"> </w:t>
      </w:r>
      <w:r w:rsidR="00495EEA">
        <w:rPr>
          <w:rFonts w:ascii="Times New Roman" w:hAnsi="Times New Roman"/>
          <w:sz w:val="24"/>
          <w:szCs w:val="24"/>
        </w:rPr>
        <w:t xml:space="preserve">от </w:t>
      </w:r>
      <w:r w:rsidR="00142E2F">
        <w:rPr>
          <w:rFonts w:ascii="Times New Roman" w:hAnsi="Times New Roman"/>
          <w:sz w:val="24"/>
          <w:szCs w:val="24"/>
        </w:rPr>
        <w:t>___</w:t>
      </w:r>
      <w:r w:rsidR="00CA57B1" w:rsidRPr="00495EEA">
        <w:rPr>
          <w:rFonts w:ascii="Times New Roman" w:hAnsi="Times New Roman"/>
          <w:sz w:val="24"/>
          <w:szCs w:val="24"/>
        </w:rPr>
        <w:t xml:space="preserve"> </w:t>
      </w:r>
      <w:r w:rsidR="00142E2F">
        <w:rPr>
          <w:rFonts w:ascii="Times New Roman" w:hAnsi="Times New Roman"/>
          <w:sz w:val="24"/>
          <w:szCs w:val="24"/>
        </w:rPr>
        <w:t>________</w:t>
      </w:r>
      <w:r w:rsidR="00CA57B1" w:rsidRPr="00495EEA">
        <w:rPr>
          <w:rFonts w:ascii="Times New Roman" w:hAnsi="Times New Roman"/>
          <w:sz w:val="24"/>
          <w:szCs w:val="24"/>
        </w:rPr>
        <w:t xml:space="preserve"> </w:t>
      </w:r>
      <w:r w:rsidR="00C66515" w:rsidRPr="00495EEA">
        <w:rPr>
          <w:rFonts w:ascii="Times New Roman" w:hAnsi="Times New Roman"/>
          <w:sz w:val="24"/>
          <w:szCs w:val="24"/>
        </w:rPr>
        <w:t>201</w:t>
      </w:r>
      <w:r w:rsidR="00142E2F">
        <w:rPr>
          <w:rFonts w:ascii="Times New Roman" w:hAnsi="Times New Roman"/>
          <w:sz w:val="24"/>
          <w:szCs w:val="24"/>
        </w:rPr>
        <w:t>___</w:t>
      </w:r>
      <w:r w:rsidR="00C66515" w:rsidRPr="00495EEA">
        <w:rPr>
          <w:rFonts w:ascii="Times New Roman" w:hAnsi="Times New Roman"/>
          <w:sz w:val="24"/>
          <w:szCs w:val="24"/>
        </w:rPr>
        <w:t xml:space="preserve"> г</w:t>
      </w:r>
      <w:r w:rsidR="00CA57B1" w:rsidRPr="00495EEA">
        <w:rPr>
          <w:rFonts w:ascii="Times New Roman" w:hAnsi="Times New Roman"/>
          <w:sz w:val="24"/>
          <w:szCs w:val="24"/>
        </w:rPr>
        <w:t>ода</w:t>
      </w:r>
      <w:r w:rsidR="00355488" w:rsidRPr="00495EEA">
        <w:rPr>
          <w:rFonts w:ascii="Times New Roman" w:hAnsi="Times New Roman"/>
          <w:sz w:val="24"/>
          <w:szCs w:val="24"/>
        </w:rPr>
        <w:t xml:space="preserve"> (далее «Договор») о нижеследующем:</w:t>
      </w:r>
    </w:p>
    <w:p w:rsidR="00355488" w:rsidRPr="00495EEA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5EEA">
        <w:rPr>
          <w:rFonts w:ascii="Times New Roman" w:hAnsi="Times New Roman"/>
          <w:sz w:val="24"/>
          <w:szCs w:val="24"/>
        </w:rPr>
        <w:t>1.1 Цедент передал, а Цессионарий принял следующие документы, подтверждающие права (требования):</w:t>
      </w:r>
    </w:p>
    <w:tbl>
      <w:tblPr>
        <w:tblStyle w:val="aa"/>
        <w:tblW w:w="103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4"/>
        <w:gridCol w:w="9922"/>
      </w:tblGrid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85013" w:rsidRPr="00BD4B5D" w:rsidRDefault="00355488" w:rsidP="0028501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1.2. </w:t>
      </w:r>
      <w:r w:rsidR="00285013" w:rsidRPr="00BD4B5D">
        <w:rPr>
          <w:rFonts w:ascii="Times New Roman" w:hAnsi="Times New Roman"/>
          <w:sz w:val="24"/>
        </w:rPr>
        <w:t>Цессионарий принял вышеуказанные правоустанавливающие документы.</w:t>
      </w:r>
    </w:p>
    <w:p w:rsidR="00285013" w:rsidRPr="00BD4B5D" w:rsidRDefault="00285013" w:rsidP="0028501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1.3. Подписанием настоящего акта </w:t>
      </w:r>
      <w:r w:rsidR="004E5A48" w:rsidRPr="00BD4B5D">
        <w:rPr>
          <w:rFonts w:ascii="Times New Roman" w:hAnsi="Times New Roman"/>
          <w:sz w:val="24"/>
        </w:rPr>
        <w:t xml:space="preserve">Стороны претензий </w:t>
      </w:r>
      <w:r w:rsidRPr="00BD4B5D">
        <w:rPr>
          <w:rFonts w:ascii="Times New Roman" w:hAnsi="Times New Roman"/>
          <w:sz w:val="24"/>
        </w:rPr>
        <w:t>друг к другу не имеют.</w:t>
      </w:r>
    </w:p>
    <w:p w:rsidR="00355488" w:rsidRPr="00BD4B5D" w:rsidRDefault="00285013" w:rsidP="0035548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1.4. </w:t>
      </w:r>
      <w:r w:rsidR="00355488" w:rsidRPr="00BD4B5D">
        <w:rPr>
          <w:rFonts w:ascii="Times New Roman" w:hAnsi="Times New Roman"/>
          <w:sz w:val="24"/>
        </w:rPr>
        <w:t>Акт приема-передачи составлен в двух экземплярах, имеющих равную юридическую силу, по одному экземпляру для каждой стороны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Pr="00D23D96" w:rsidRDefault="003A2DC6" w:rsidP="0035567C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  <w:bookmarkStart w:id="0" w:name="_GoBack"/>
        <w:bookmarkEnd w:id="0"/>
      </w:tr>
      <w:tr w:rsidR="003A2DC6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A71EFE" w:rsidRPr="002C71CD" w:rsidRDefault="00A71EFE">
      <w:pPr>
        <w:spacing w:after="0" w:line="240" w:lineRule="auto"/>
        <w:jc w:val="both"/>
        <w:rPr>
          <w:rFonts w:ascii="Times New Roman" w:hAnsi="Times New Roman"/>
        </w:rPr>
      </w:pPr>
    </w:p>
    <w:sectPr w:rsidR="00A71EFE" w:rsidRPr="002C71CD" w:rsidSect="003669E3">
      <w:pgSz w:w="11906" w:h="16838"/>
      <w:pgMar w:top="567" w:right="707" w:bottom="709" w:left="85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A" w:rsidRDefault="00F9395A" w:rsidP="00E76D25">
      <w:pPr>
        <w:spacing w:after="0" w:line="240" w:lineRule="auto"/>
      </w:pPr>
      <w:r>
        <w:separator/>
      </w:r>
    </w:p>
  </w:endnote>
  <w:endnote w:type="continuationSeparator" w:id="0">
    <w:p w:rsidR="00F9395A" w:rsidRDefault="00F9395A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637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7A5A" w:rsidRDefault="00077A5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3A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3A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A5A" w:rsidRDefault="00077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A" w:rsidRDefault="00F9395A" w:rsidP="00E76D25">
      <w:pPr>
        <w:spacing w:after="0" w:line="240" w:lineRule="auto"/>
      </w:pPr>
      <w:r>
        <w:separator/>
      </w:r>
    </w:p>
  </w:footnote>
  <w:footnote w:type="continuationSeparator" w:id="0">
    <w:p w:rsidR="00F9395A" w:rsidRDefault="00F9395A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7B2"/>
    <w:multiLevelType w:val="hybridMultilevel"/>
    <w:tmpl w:val="CB8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573C"/>
    <w:multiLevelType w:val="hybridMultilevel"/>
    <w:tmpl w:val="BA16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52A56"/>
    <w:multiLevelType w:val="hybridMultilevel"/>
    <w:tmpl w:val="D3A0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E"/>
    <w:rsid w:val="0000372E"/>
    <w:rsid w:val="0000407C"/>
    <w:rsid w:val="00012F9A"/>
    <w:rsid w:val="000153EE"/>
    <w:rsid w:val="000155A7"/>
    <w:rsid w:val="00015D51"/>
    <w:rsid w:val="0001694C"/>
    <w:rsid w:val="000206F0"/>
    <w:rsid w:val="00060021"/>
    <w:rsid w:val="0006403F"/>
    <w:rsid w:val="00073ED9"/>
    <w:rsid w:val="00077A5A"/>
    <w:rsid w:val="000B0798"/>
    <w:rsid w:val="000C562B"/>
    <w:rsid w:val="000D5603"/>
    <w:rsid w:val="000D78C1"/>
    <w:rsid w:val="000E7652"/>
    <w:rsid w:val="000F3F21"/>
    <w:rsid w:val="000F4680"/>
    <w:rsid w:val="001215FF"/>
    <w:rsid w:val="0012217D"/>
    <w:rsid w:val="001225AF"/>
    <w:rsid w:val="00123FF9"/>
    <w:rsid w:val="001243F8"/>
    <w:rsid w:val="00132228"/>
    <w:rsid w:val="00135542"/>
    <w:rsid w:val="001364CD"/>
    <w:rsid w:val="00137EA7"/>
    <w:rsid w:val="00142E2F"/>
    <w:rsid w:val="00146DA8"/>
    <w:rsid w:val="00152746"/>
    <w:rsid w:val="00162944"/>
    <w:rsid w:val="001822ED"/>
    <w:rsid w:val="00192A92"/>
    <w:rsid w:val="00193ED7"/>
    <w:rsid w:val="001962A9"/>
    <w:rsid w:val="001A6D49"/>
    <w:rsid w:val="001B1D3C"/>
    <w:rsid w:val="001B5BD6"/>
    <w:rsid w:val="001B6585"/>
    <w:rsid w:val="001C08B3"/>
    <w:rsid w:val="001C2BF6"/>
    <w:rsid w:val="001C469E"/>
    <w:rsid w:val="001D40CD"/>
    <w:rsid w:val="001D4A4F"/>
    <w:rsid w:val="001F3774"/>
    <w:rsid w:val="00205293"/>
    <w:rsid w:val="00212759"/>
    <w:rsid w:val="0023024F"/>
    <w:rsid w:val="00263D20"/>
    <w:rsid w:val="00273DF9"/>
    <w:rsid w:val="00285013"/>
    <w:rsid w:val="002A043F"/>
    <w:rsid w:val="002A6BF6"/>
    <w:rsid w:val="002B1642"/>
    <w:rsid w:val="002B40F7"/>
    <w:rsid w:val="002B4762"/>
    <w:rsid w:val="002B63A3"/>
    <w:rsid w:val="002C112A"/>
    <w:rsid w:val="002C71CD"/>
    <w:rsid w:val="002E49B4"/>
    <w:rsid w:val="002E5006"/>
    <w:rsid w:val="002F05E6"/>
    <w:rsid w:val="002F243D"/>
    <w:rsid w:val="002F67E0"/>
    <w:rsid w:val="0030558F"/>
    <w:rsid w:val="003110A7"/>
    <w:rsid w:val="0031744E"/>
    <w:rsid w:val="003321BE"/>
    <w:rsid w:val="00353711"/>
    <w:rsid w:val="00355488"/>
    <w:rsid w:val="003568C8"/>
    <w:rsid w:val="003606D2"/>
    <w:rsid w:val="003669E3"/>
    <w:rsid w:val="00370523"/>
    <w:rsid w:val="00380FB5"/>
    <w:rsid w:val="0039295B"/>
    <w:rsid w:val="003940ED"/>
    <w:rsid w:val="00395888"/>
    <w:rsid w:val="00396735"/>
    <w:rsid w:val="00397E2C"/>
    <w:rsid w:val="003A18F1"/>
    <w:rsid w:val="003A2DC6"/>
    <w:rsid w:val="003A7AF7"/>
    <w:rsid w:val="003B0F2E"/>
    <w:rsid w:val="003C22BB"/>
    <w:rsid w:val="003E14F5"/>
    <w:rsid w:val="003F0B48"/>
    <w:rsid w:val="003F16BC"/>
    <w:rsid w:val="003F3621"/>
    <w:rsid w:val="00400D63"/>
    <w:rsid w:val="0040638F"/>
    <w:rsid w:val="004077B3"/>
    <w:rsid w:val="004469B9"/>
    <w:rsid w:val="00447C8D"/>
    <w:rsid w:val="004555EA"/>
    <w:rsid w:val="004645CD"/>
    <w:rsid w:val="004666C2"/>
    <w:rsid w:val="00484533"/>
    <w:rsid w:val="004905CA"/>
    <w:rsid w:val="004949F5"/>
    <w:rsid w:val="00495EEA"/>
    <w:rsid w:val="004A4BFD"/>
    <w:rsid w:val="004B0B9E"/>
    <w:rsid w:val="004B2138"/>
    <w:rsid w:val="004C03E8"/>
    <w:rsid w:val="004D0063"/>
    <w:rsid w:val="004D43A7"/>
    <w:rsid w:val="004E5A48"/>
    <w:rsid w:val="004F1518"/>
    <w:rsid w:val="004F6B5A"/>
    <w:rsid w:val="00500CE4"/>
    <w:rsid w:val="005045DA"/>
    <w:rsid w:val="0050605F"/>
    <w:rsid w:val="00515AE2"/>
    <w:rsid w:val="00521722"/>
    <w:rsid w:val="00524C61"/>
    <w:rsid w:val="00537171"/>
    <w:rsid w:val="005602D3"/>
    <w:rsid w:val="00574A1C"/>
    <w:rsid w:val="00576E11"/>
    <w:rsid w:val="00582880"/>
    <w:rsid w:val="0058401C"/>
    <w:rsid w:val="0058752B"/>
    <w:rsid w:val="00597C89"/>
    <w:rsid w:val="005B0A19"/>
    <w:rsid w:val="005C0FEF"/>
    <w:rsid w:val="005C4989"/>
    <w:rsid w:val="005C56CC"/>
    <w:rsid w:val="005C5B2E"/>
    <w:rsid w:val="005D4C6E"/>
    <w:rsid w:val="005D7F62"/>
    <w:rsid w:val="005F0B7F"/>
    <w:rsid w:val="005F5A00"/>
    <w:rsid w:val="006010A3"/>
    <w:rsid w:val="006022DD"/>
    <w:rsid w:val="006102D3"/>
    <w:rsid w:val="00611E5A"/>
    <w:rsid w:val="00622198"/>
    <w:rsid w:val="0063416C"/>
    <w:rsid w:val="00635478"/>
    <w:rsid w:val="0063559E"/>
    <w:rsid w:val="00647E56"/>
    <w:rsid w:val="0065715C"/>
    <w:rsid w:val="006651C7"/>
    <w:rsid w:val="00676176"/>
    <w:rsid w:val="0068056E"/>
    <w:rsid w:val="0068737A"/>
    <w:rsid w:val="006B293A"/>
    <w:rsid w:val="006C13C1"/>
    <w:rsid w:val="006D582A"/>
    <w:rsid w:val="006F4326"/>
    <w:rsid w:val="006F49AD"/>
    <w:rsid w:val="006F53CF"/>
    <w:rsid w:val="006F62D7"/>
    <w:rsid w:val="00704217"/>
    <w:rsid w:val="0070722C"/>
    <w:rsid w:val="00731E4B"/>
    <w:rsid w:val="007363F6"/>
    <w:rsid w:val="007409C2"/>
    <w:rsid w:val="007520E3"/>
    <w:rsid w:val="00762F39"/>
    <w:rsid w:val="00765D28"/>
    <w:rsid w:val="00796D47"/>
    <w:rsid w:val="007E144F"/>
    <w:rsid w:val="007E603D"/>
    <w:rsid w:val="007F2C1B"/>
    <w:rsid w:val="007F7335"/>
    <w:rsid w:val="00801030"/>
    <w:rsid w:val="00806C1F"/>
    <w:rsid w:val="00812A83"/>
    <w:rsid w:val="008130F4"/>
    <w:rsid w:val="008239D3"/>
    <w:rsid w:val="008342E1"/>
    <w:rsid w:val="0086301C"/>
    <w:rsid w:val="0086468B"/>
    <w:rsid w:val="00875946"/>
    <w:rsid w:val="008832F2"/>
    <w:rsid w:val="00885013"/>
    <w:rsid w:val="008D2B66"/>
    <w:rsid w:val="008E5706"/>
    <w:rsid w:val="009016CA"/>
    <w:rsid w:val="00904D9A"/>
    <w:rsid w:val="009224C3"/>
    <w:rsid w:val="0093795B"/>
    <w:rsid w:val="00953A6B"/>
    <w:rsid w:val="0098047D"/>
    <w:rsid w:val="0098461B"/>
    <w:rsid w:val="009875B2"/>
    <w:rsid w:val="009A49B5"/>
    <w:rsid w:val="009A62EB"/>
    <w:rsid w:val="009B0078"/>
    <w:rsid w:val="009B0FD7"/>
    <w:rsid w:val="009C0FF4"/>
    <w:rsid w:val="009C3D55"/>
    <w:rsid w:val="009D1BA5"/>
    <w:rsid w:val="009D1EE8"/>
    <w:rsid w:val="009E28CD"/>
    <w:rsid w:val="00A00128"/>
    <w:rsid w:val="00A05517"/>
    <w:rsid w:val="00A07F10"/>
    <w:rsid w:val="00A12B04"/>
    <w:rsid w:val="00A17A50"/>
    <w:rsid w:val="00A21BBD"/>
    <w:rsid w:val="00A277DA"/>
    <w:rsid w:val="00A30D08"/>
    <w:rsid w:val="00A373D9"/>
    <w:rsid w:val="00A37ECA"/>
    <w:rsid w:val="00A40979"/>
    <w:rsid w:val="00A4170F"/>
    <w:rsid w:val="00A479DD"/>
    <w:rsid w:val="00A52A88"/>
    <w:rsid w:val="00A62757"/>
    <w:rsid w:val="00A64855"/>
    <w:rsid w:val="00A6545D"/>
    <w:rsid w:val="00A71EFE"/>
    <w:rsid w:val="00A850F9"/>
    <w:rsid w:val="00AC25AF"/>
    <w:rsid w:val="00AC327B"/>
    <w:rsid w:val="00AD29FE"/>
    <w:rsid w:val="00AE697C"/>
    <w:rsid w:val="00B03D5A"/>
    <w:rsid w:val="00B074BC"/>
    <w:rsid w:val="00B16FC9"/>
    <w:rsid w:val="00B42DB8"/>
    <w:rsid w:val="00B555F6"/>
    <w:rsid w:val="00B6315B"/>
    <w:rsid w:val="00B844A5"/>
    <w:rsid w:val="00B93BC9"/>
    <w:rsid w:val="00B97341"/>
    <w:rsid w:val="00BA4EF0"/>
    <w:rsid w:val="00BB19E4"/>
    <w:rsid w:val="00BB3BF0"/>
    <w:rsid w:val="00BB6AF1"/>
    <w:rsid w:val="00BC402B"/>
    <w:rsid w:val="00BD0466"/>
    <w:rsid w:val="00BD2DE7"/>
    <w:rsid w:val="00BD4B5D"/>
    <w:rsid w:val="00BD6CC2"/>
    <w:rsid w:val="00BE6717"/>
    <w:rsid w:val="00BF36DC"/>
    <w:rsid w:val="00C0677F"/>
    <w:rsid w:val="00C11D9F"/>
    <w:rsid w:val="00C26C10"/>
    <w:rsid w:val="00C319FB"/>
    <w:rsid w:val="00C3269A"/>
    <w:rsid w:val="00C37B17"/>
    <w:rsid w:val="00C42277"/>
    <w:rsid w:val="00C44AC8"/>
    <w:rsid w:val="00C47720"/>
    <w:rsid w:val="00C522AF"/>
    <w:rsid w:val="00C56A53"/>
    <w:rsid w:val="00C57552"/>
    <w:rsid w:val="00C6139D"/>
    <w:rsid w:val="00C62C53"/>
    <w:rsid w:val="00C66515"/>
    <w:rsid w:val="00C66826"/>
    <w:rsid w:val="00C75499"/>
    <w:rsid w:val="00C764CD"/>
    <w:rsid w:val="00CA57B1"/>
    <w:rsid w:val="00CD05BB"/>
    <w:rsid w:val="00CD1722"/>
    <w:rsid w:val="00CD2C3F"/>
    <w:rsid w:val="00CD7CEB"/>
    <w:rsid w:val="00CE0544"/>
    <w:rsid w:val="00CF35C9"/>
    <w:rsid w:val="00CF5EB5"/>
    <w:rsid w:val="00D002B3"/>
    <w:rsid w:val="00D03842"/>
    <w:rsid w:val="00D06A91"/>
    <w:rsid w:val="00D10E01"/>
    <w:rsid w:val="00D15CD1"/>
    <w:rsid w:val="00D23D96"/>
    <w:rsid w:val="00D33FFE"/>
    <w:rsid w:val="00D44F19"/>
    <w:rsid w:val="00D57EAB"/>
    <w:rsid w:val="00D60C46"/>
    <w:rsid w:val="00D70C2D"/>
    <w:rsid w:val="00D85F2B"/>
    <w:rsid w:val="00D90F6C"/>
    <w:rsid w:val="00DB56F8"/>
    <w:rsid w:val="00DC021F"/>
    <w:rsid w:val="00DC5A22"/>
    <w:rsid w:val="00DD2F70"/>
    <w:rsid w:val="00DE6B5B"/>
    <w:rsid w:val="00E2557C"/>
    <w:rsid w:val="00E4041D"/>
    <w:rsid w:val="00E501BD"/>
    <w:rsid w:val="00E5096E"/>
    <w:rsid w:val="00E52C96"/>
    <w:rsid w:val="00E5636A"/>
    <w:rsid w:val="00E57BBC"/>
    <w:rsid w:val="00E60D6B"/>
    <w:rsid w:val="00E62064"/>
    <w:rsid w:val="00E65CA0"/>
    <w:rsid w:val="00E76D25"/>
    <w:rsid w:val="00E82E3B"/>
    <w:rsid w:val="00E93681"/>
    <w:rsid w:val="00E9706A"/>
    <w:rsid w:val="00EC50E2"/>
    <w:rsid w:val="00EC6828"/>
    <w:rsid w:val="00EC6F25"/>
    <w:rsid w:val="00ED4620"/>
    <w:rsid w:val="00EE1581"/>
    <w:rsid w:val="00EE3B90"/>
    <w:rsid w:val="00EF6ACA"/>
    <w:rsid w:val="00F0383A"/>
    <w:rsid w:val="00F06796"/>
    <w:rsid w:val="00F150DB"/>
    <w:rsid w:val="00F21079"/>
    <w:rsid w:val="00F335AF"/>
    <w:rsid w:val="00F3372A"/>
    <w:rsid w:val="00F33B9B"/>
    <w:rsid w:val="00F429F2"/>
    <w:rsid w:val="00F50A37"/>
    <w:rsid w:val="00F53DCD"/>
    <w:rsid w:val="00F61580"/>
    <w:rsid w:val="00F70E72"/>
    <w:rsid w:val="00F71A92"/>
    <w:rsid w:val="00F75D2D"/>
    <w:rsid w:val="00F8122E"/>
    <w:rsid w:val="00F850F7"/>
    <w:rsid w:val="00F85C84"/>
    <w:rsid w:val="00F9395A"/>
    <w:rsid w:val="00F95D76"/>
    <w:rsid w:val="00FA35E3"/>
    <w:rsid w:val="00FC5F59"/>
    <w:rsid w:val="00FF222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060F"/>
  <w15:chartTrackingRefBased/>
  <w15:docId w15:val="{9062CE08-EFDD-4A60-9048-31F1807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iPriority w:val="99"/>
    <w:semiHidden/>
    <w:unhideWhenUsed/>
    <w:rsid w:val="00E76D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paragraph" w:customStyle="1" w:styleId="ConsPlusTitle">
    <w:name w:val="ConsPlusTitle"/>
    <w:rsid w:val="00611E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EE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6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5636A"/>
    <w:pPr>
      <w:ind w:left="720"/>
      <w:contextualSpacing/>
    </w:pPr>
  </w:style>
  <w:style w:type="paragraph" w:customStyle="1" w:styleId="paragraph">
    <w:name w:val="paragraph"/>
    <w:basedOn w:val="a"/>
    <w:rsid w:val="00FF2228"/>
    <w:pPr>
      <w:suppressAutoHyphens/>
      <w:spacing w:after="0" w:line="240" w:lineRule="auto"/>
      <w:ind w:firstLine="567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38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Body Text"/>
    <w:basedOn w:val="a"/>
    <w:link w:val="ad"/>
    <w:rsid w:val="00F038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83A"/>
    <w:rPr>
      <w:rFonts w:ascii="Times New Roman" w:hAnsi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285013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0E76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F048-F059-4F96-9C45-D81A111A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2016-12-09T13:45:00Z</cp:lastPrinted>
  <dcterms:created xsi:type="dcterms:W3CDTF">2019-10-03T19:16:00Z</dcterms:created>
  <dcterms:modified xsi:type="dcterms:W3CDTF">2019-10-03T19:21:00Z</dcterms:modified>
</cp:coreProperties>
</file>