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Pr="008E1267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8E1267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8E1267" w:rsidRDefault="00FC7902" w:rsidP="00FC7902">
      <w:pPr>
        <w:jc w:val="both"/>
      </w:pPr>
    </w:p>
    <w:p w14:paraId="683786C2" w14:textId="77777777" w:rsidR="00FC7902" w:rsidRPr="008E1267" w:rsidRDefault="00FC7902" w:rsidP="00FC7902">
      <w:pPr>
        <w:jc w:val="both"/>
      </w:pPr>
    </w:p>
    <w:p w14:paraId="3539C0AE" w14:textId="223A0EDD" w:rsidR="00FC7902" w:rsidRPr="008E1267" w:rsidRDefault="00473D8B" w:rsidP="002D164D">
      <w:pPr>
        <w:jc w:val="both"/>
        <w:rPr>
          <w:color w:val="000000"/>
        </w:rPr>
      </w:pPr>
      <w:r w:rsidRPr="008E1267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E1267">
        <w:rPr>
          <w:color w:val="000000"/>
        </w:rPr>
        <w:t>Гривцова</w:t>
      </w:r>
      <w:proofErr w:type="spellEnd"/>
      <w:r w:rsidRPr="008E1267">
        <w:rPr>
          <w:color w:val="000000"/>
        </w:rPr>
        <w:t xml:space="preserve">, д. 5, </w:t>
      </w:r>
      <w:proofErr w:type="spellStart"/>
      <w:r w:rsidRPr="008E1267">
        <w:rPr>
          <w:color w:val="000000"/>
        </w:rPr>
        <w:t>лит.В</w:t>
      </w:r>
      <w:proofErr w:type="spellEnd"/>
      <w:r w:rsidRPr="008E1267">
        <w:rPr>
          <w:color w:val="000000"/>
        </w:rPr>
        <w:t xml:space="preserve">, </w:t>
      </w:r>
      <w:r w:rsidRPr="008E1267">
        <w:rPr>
          <w:color w:val="2D2D2D"/>
        </w:rPr>
        <w:t>+7 (495) 234-04-00 (доб. 336)</w:t>
      </w:r>
      <w:r w:rsidRPr="008E1267">
        <w:rPr>
          <w:color w:val="000000"/>
        </w:rPr>
        <w:t xml:space="preserve">, 8(800) 777-57-57, </w:t>
      </w:r>
      <w:hyperlink r:id="rId5" w:history="1">
        <w:r w:rsidRPr="008E1267">
          <w:rPr>
            <w:rStyle w:val="a4"/>
          </w:rPr>
          <w:t>o.ivanova@auction-house.ru</w:t>
        </w:r>
      </w:hyperlink>
      <w:r w:rsidRPr="008E1267">
        <w:rPr>
          <w:color w:val="000000"/>
        </w:rPr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июня 2016 г. по делу № А40-89227/16-95-60 </w:t>
      </w:r>
      <w:r w:rsidRPr="008E1267">
        <w:t>конкурсным управляющим (ликвидатором) Акционерным обществом «СМАРТБАНК» (АО «СМАРТБАНК», адрес регистрации: 111024, г. Москва, ул. Старообрядческая, д. 46 «А», ИНН 5006008573, ОГРН 1025000006459</w:t>
      </w:r>
      <w:r w:rsidR="002D7FA8" w:rsidRPr="008E1267">
        <w:rPr>
          <w:color w:val="000000"/>
        </w:rPr>
        <w:t>)</w:t>
      </w:r>
      <w:r w:rsidR="00FC7902" w:rsidRPr="008E1267">
        <w:t xml:space="preserve">, сообщает, </w:t>
      </w:r>
      <w:r w:rsidR="00FC7902" w:rsidRPr="008E1267">
        <w:rPr>
          <w:color w:val="000000"/>
        </w:rPr>
        <w:t>что по итогам электронных</w:t>
      </w:r>
      <w:r w:rsidR="00A2467D" w:rsidRPr="008E1267">
        <w:rPr>
          <w:color w:val="000000"/>
        </w:rPr>
        <w:t xml:space="preserve"> </w:t>
      </w:r>
      <w:r w:rsidR="00FC7902" w:rsidRPr="008E1267">
        <w:rPr>
          <w:b/>
          <w:color w:val="000000"/>
        </w:rPr>
        <w:t>торгов</w:t>
      </w:r>
      <w:r w:rsidR="00FC7902" w:rsidRPr="008E1267">
        <w:rPr>
          <w:b/>
        </w:rPr>
        <w:t xml:space="preserve"> посредством публичного предложения </w:t>
      </w:r>
      <w:r w:rsidR="00FC7902" w:rsidRPr="008E1267">
        <w:t>(</w:t>
      </w:r>
      <w:r w:rsidRPr="008E1267">
        <w:t xml:space="preserve">сообщение </w:t>
      </w:r>
      <w:r w:rsidRPr="008E1267">
        <w:rPr>
          <w:b/>
          <w:bCs/>
        </w:rPr>
        <w:t xml:space="preserve">№2030004508 </w:t>
      </w:r>
      <w:r w:rsidRPr="008E1267">
        <w:t xml:space="preserve">в газете АО </w:t>
      </w:r>
      <w:r w:rsidRPr="008E126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E1267">
        <w:instrText xml:space="preserve"> FORMTEXT </w:instrText>
      </w:r>
      <w:r w:rsidRPr="008E1267">
        <w:fldChar w:fldCharType="separate"/>
      </w:r>
      <w:r w:rsidRPr="008E1267">
        <w:t>«Коммерсантъ»</w:t>
      </w:r>
      <w:r w:rsidRPr="008E1267">
        <w:fldChar w:fldCharType="end"/>
      </w:r>
      <w:r w:rsidRPr="008E1267">
        <w:t xml:space="preserve"> </w:t>
      </w:r>
      <w:r w:rsidRPr="008E1267">
        <w:rPr>
          <w:kern w:val="36"/>
        </w:rPr>
        <w:t>от 12.10.2019</w:t>
      </w:r>
      <w:r w:rsidRPr="008E1267">
        <w:rPr>
          <w:kern w:val="36"/>
        </w:rPr>
        <w:t xml:space="preserve"> г.</w:t>
      </w:r>
      <w:r w:rsidRPr="008E1267">
        <w:rPr>
          <w:kern w:val="36"/>
        </w:rPr>
        <w:t xml:space="preserve"> №187(6667</w:t>
      </w:r>
      <w:r w:rsidR="002D7FA8" w:rsidRPr="008E1267">
        <w:t>)</w:t>
      </w:r>
      <w:r w:rsidR="00E72725" w:rsidRPr="008E1267">
        <w:t>)</w:t>
      </w:r>
      <w:r w:rsidR="00FC7902" w:rsidRPr="008E1267">
        <w:t xml:space="preserve">, </w:t>
      </w:r>
      <w:r w:rsidR="003B783B" w:rsidRPr="008E1267">
        <w:t xml:space="preserve">на электронной площадке АО «Российский аукционный дом», по адресу в сети интернет: bankruptcy.lot-online.ru, </w:t>
      </w:r>
      <w:r w:rsidR="00FC7902" w:rsidRPr="008E1267">
        <w:t>проведенных в период</w:t>
      </w:r>
      <w:r w:rsidR="00715C35" w:rsidRPr="008E1267">
        <w:t xml:space="preserve"> </w:t>
      </w:r>
      <w:r w:rsidR="00155724" w:rsidRPr="008E1267">
        <w:rPr>
          <w:spacing w:val="3"/>
        </w:rPr>
        <w:t xml:space="preserve">с </w:t>
      </w:r>
      <w:r w:rsidRPr="008E1267">
        <w:rPr>
          <w:spacing w:val="3"/>
        </w:rPr>
        <w:t>12</w:t>
      </w:r>
      <w:r w:rsidR="00155724" w:rsidRPr="008E1267">
        <w:rPr>
          <w:spacing w:val="3"/>
        </w:rPr>
        <w:t>.</w:t>
      </w:r>
      <w:r w:rsidR="00106F2D" w:rsidRPr="008E1267">
        <w:rPr>
          <w:spacing w:val="3"/>
        </w:rPr>
        <w:t>1</w:t>
      </w:r>
      <w:r w:rsidRPr="008E1267">
        <w:rPr>
          <w:spacing w:val="3"/>
        </w:rPr>
        <w:t>2</w:t>
      </w:r>
      <w:r w:rsidR="00155724" w:rsidRPr="008E1267">
        <w:rPr>
          <w:spacing w:val="3"/>
        </w:rPr>
        <w:t xml:space="preserve">.2019 г. по </w:t>
      </w:r>
      <w:r w:rsidRPr="008E1267">
        <w:rPr>
          <w:spacing w:val="3"/>
        </w:rPr>
        <w:t>18</w:t>
      </w:r>
      <w:r w:rsidR="00155724" w:rsidRPr="008E1267">
        <w:rPr>
          <w:spacing w:val="3"/>
        </w:rPr>
        <w:t>.</w:t>
      </w:r>
      <w:r w:rsidR="00106F2D" w:rsidRPr="008E1267">
        <w:rPr>
          <w:spacing w:val="3"/>
        </w:rPr>
        <w:t>12</w:t>
      </w:r>
      <w:r w:rsidR="00155724" w:rsidRPr="008E1267">
        <w:rPr>
          <w:spacing w:val="3"/>
        </w:rPr>
        <w:t xml:space="preserve">.2019 г., </w:t>
      </w:r>
      <w:r w:rsidRPr="008E1267">
        <w:rPr>
          <w:spacing w:val="3"/>
        </w:rPr>
        <w:t xml:space="preserve">с </w:t>
      </w:r>
      <w:r w:rsidRPr="008E1267">
        <w:rPr>
          <w:spacing w:val="3"/>
        </w:rPr>
        <w:t>1</w:t>
      </w:r>
      <w:r w:rsidRPr="008E1267">
        <w:rPr>
          <w:spacing w:val="3"/>
        </w:rPr>
        <w:t>9</w:t>
      </w:r>
      <w:r w:rsidRPr="008E1267">
        <w:rPr>
          <w:spacing w:val="3"/>
        </w:rPr>
        <w:t xml:space="preserve">.12.2019 г. по </w:t>
      </w:r>
      <w:r w:rsidRPr="008E1267">
        <w:rPr>
          <w:spacing w:val="3"/>
        </w:rPr>
        <w:t>25</w:t>
      </w:r>
      <w:r w:rsidRPr="008E1267">
        <w:rPr>
          <w:spacing w:val="3"/>
        </w:rPr>
        <w:t xml:space="preserve">.12.2019 г., </w:t>
      </w:r>
      <w:r w:rsidR="00FC7902" w:rsidRPr="008E1267">
        <w:t>заключе</w:t>
      </w:r>
      <w:r w:rsidR="00715C35" w:rsidRPr="008E1267">
        <w:t>н</w:t>
      </w:r>
      <w:r w:rsidRPr="008E1267">
        <w:t>ы</w:t>
      </w:r>
      <w:r w:rsidR="00FC7902" w:rsidRPr="008E1267">
        <w:rPr>
          <w:color w:val="000000"/>
        </w:rPr>
        <w:t xml:space="preserve"> следующи</w:t>
      </w:r>
      <w:r w:rsidRPr="008E1267">
        <w:rPr>
          <w:color w:val="000000"/>
        </w:rPr>
        <w:t>е</w:t>
      </w:r>
      <w:r w:rsidR="00FC7902" w:rsidRPr="008E1267">
        <w:rPr>
          <w:color w:val="000000"/>
        </w:rPr>
        <w:t xml:space="preserve"> догово</w:t>
      </w:r>
      <w:r w:rsidR="00715C35" w:rsidRPr="008E1267">
        <w:t>р</w:t>
      </w:r>
      <w:r w:rsidRPr="008E1267">
        <w:t>ы</w:t>
      </w:r>
      <w:r w:rsidR="00FC7902" w:rsidRPr="008E1267">
        <w:rPr>
          <w:color w:val="000000"/>
        </w:rPr>
        <w:t>:</w:t>
      </w:r>
    </w:p>
    <w:p w14:paraId="7ABB421A" w14:textId="77777777" w:rsidR="00106F2D" w:rsidRPr="008E1267" w:rsidRDefault="00106F2D" w:rsidP="002D164D">
      <w:pPr>
        <w:jc w:val="both"/>
        <w:rPr>
          <w:color w:val="000000"/>
        </w:rPr>
      </w:pPr>
    </w:p>
    <w:tbl>
      <w:tblPr>
        <w:tblStyle w:val="ae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1994"/>
        <w:gridCol w:w="2552"/>
      </w:tblGrid>
      <w:tr w:rsidR="008E1267" w:rsidRPr="008E1267" w14:paraId="16B05266" w14:textId="77777777" w:rsidTr="008E1267">
        <w:trPr>
          <w:jc w:val="center"/>
        </w:trPr>
        <w:tc>
          <w:tcPr>
            <w:tcW w:w="833" w:type="dxa"/>
          </w:tcPr>
          <w:p w14:paraId="37BEF43D" w14:textId="77777777" w:rsidR="008E1267" w:rsidRPr="008E1267" w:rsidRDefault="008E1267" w:rsidP="00F2415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8E1267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33AC8826" w14:textId="77777777" w:rsidR="008E1267" w:rsidRPr="008E1267" w:rsidRDefault="008E1267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E1267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7CEFF849" w14:textId="77777777" w:rsidR="008E1267" w:rsidRPr="008E1267" w:rsidRDefault="008E1267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E1267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994" w:type="dxa"/>
          </w:tcPr>
          <w:p w14:paraId="1D150A99" w14:textId="77777777" w:rsidR="008E1267" w:rsidRPr="008E1267" w:rsidRDefault="008E1267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E1267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552" w:type="dxa"/>
          </w:tcPr>
          <w:p w14:paraId="4B444FA5" w14:textId="77777777" w:rsidR="008E1267" w:rsidRPr="008E1267" w:rsidRDefault="008E1267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E1267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8E1267" w:rsidRPr="008E1267" w14:paraId="7ABB66E4" w14:textId="77777777" w:rsidTr="008E1267">
        <w:trPr>
          <w:trHeight w:val="695"/>
          <w:jc w:val="center"/>
        </w:trPr>
        <w:tc>
          <w:tcPr>
            <w:tcW w:w="833" w:type="dxa"/>
            <w:vAlign w:val="center"/>
          </w:tcPr>
          <w:p w14:paraId="0555C449" w14:textId="77777777" w:rsidR="008E1267" w:rsidRPr="008E1267" w:rsidRDefault="008E1267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E1267">
              <w:rPr>
                <w:spacing w:val="3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4657E4F5" w14:textId="77777777" w:rsidR="008E1267" w:rsidRPr="008E1267" w:rsidRDefault="008E1267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E1267">
              <w:rPr>
                <w:spacing w:val="3"/>
                <w:sz w:val="24"/>
                <w:szCs w:val="24"/>
              </w:rPr>
              <w:t>2019-6797/79</w:t>
            </w:r>
          </w:p>
        </w:tc>
        <w:tc>
          <w:tcPr>
            <w:tcW w:w="2126" w:type="dxa"/>
            <w:vAlign w:val="center"/>
          </w:tcPr>
          <w:p w14:paraId="34F76CF0" w14:textId="77777777" w:rsidR="008E1267" w:rsidRPr="008E1267" w:rsidRDefault="008E1267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E1267">
              <w:rPr>
                <w:spacing w:val="3"/>
                <w:sz w:val="24"/>
                <w:szCs w:val="24"/>
              </w:rPr>
              <w:t>27</w:t>
            </w:r>
            <w:bookmarkStart w:id="0" w:name="_GoBack"/>
            <w:bookmarkEnd w:id="0"/>
            <w:r w:rsidRPr="008E1267">
              <w:rPr>
                <w:spacing w:val="3"/>
                <w:sz w:val="24"/>
                <w:szCs w:val="24"/>
              </w:rPr>
              <w:t>.12.2019</w:t>
            </w:r>
          </w:p>
        </w:tc>
        <w:tc>
          <w:tcPr>
            <w:tcW w:w="1994" w:type="dxa"/>
            <w:vAlign w:val="center"/>
          </w:tcPr>
          <w:p w14:paraId="131AF62D" w14:textId="77777777" w:rsidR="008E1267" w:rsidRPr="008E1267" w:rsidRDefault="008E1267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E1267">
              <w:rPr>
                <w:spacing w:val="3"/>
                <w:sz w:val="24"/>
                <w:szCs w:val="24"/>
              </w:rPr>
              <w:t>1 850.00</w:t>
            </w:r>
          </w:p>
        </w:tc>
        <w:tc>
          <w:tcPr>
            <w:tcW w:w="2552" w:type="dxa"/>
            <w:vAlign w:val="center"/>
          </w:tcPr>
          <w:p w14:paraId="0C62DEAA" w14:textId="77777777" w:rsidR="008E1267" w:rsidRPr="008E1267" w:rsidRDefault="008E1267" w:rsidP="00F2415B">
            <w:pPr>
              <w:rPr>
                <w:b/>
                <w:bCs/>
                <w:spacing w:val="3"/>
              </w:rPr>
            </w:pPr>
            <w:r w:rsidRPr="008E1267">
              <w:rPr>
                <w:spacing w:val="3"/>
              </w:rPr>
              <w:t>Пичугин Роман Вячеславович</w:t>
            </w:r>
          </w:p>
          <w:p w14:paraId="4804C9B8" w14:textId="77777777" w:rsidR="008E1267" w:rsidRPr="008E1267" w:rsidRDefault="008E1267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</w:tr>
      <w:tr w:rsidR="008E1267" w:rsidRPr="008E1267" w14:paraId="6E64F0E5" w14:textId="77777777" w:rsidTr="008E1267">
        <w:trPr>
          <w:trHeight w:val="695"/>
          <w:jc w:val="center"/>
        </w:trPr>
        <w:tc>
          <w:tcPr>
            <w:tcW w:w="833" w:type="dxa"/>
            <w:vAlign w:val="center"/>
          </w:tcPr>
          <w:p w14:paraId="02672AE0" w14:textId="77777777" w:rsidR="008E1267" w:rsidRPr="008E1267" w:rsidRDefault="008E1267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E1267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4AE4722C" w14:textId="77777777" w:rsidR="008E1267" w:rsidRPr="008E1267" w:rsidRDefault="008E1267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E1267">
              <w:rPr>
                <w:spacing w:val="3"/>
                <w:sz w:val="24"/>
                <w:szCs w:val="24"/>
              </w:rPr>
              <w:t>2019-6792/79</w:t>
            </w:r>
          </w:p>
        </w:tc>
        <w:tc>
          <w:tcPr>
            <w:tcW w:w="2126" w:type="dxa"/>
            <w:vAlign w:val="center"/>
          </w:tcPr>
          <w:p w14:paraId="38FCCE90" w14:textId="77777777" w:rsidR="008E1267" w:rsidRPr="008E1267" w:rsidRDefault="008E1267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E1267">
              <w:rPr>
                <w:spacing w:val="3"/>
                <w:sz w:val="24"/>
                <w:szCs w:val="24"/>
              </w:rPr>
              <w:t>27.12.2019</w:t>
            </w:r>
          </w:p>
        </w:tc>
        <w:tc>
          <w:tcPr>
            <w:tcW w:w="1994" w:type="dxa"/>
            <w:vAlign w:val="center"/>
          </w:tcPr>
          <w:p w14:paraId="558D4D38" w14:textId="77777777" w:rsidR="008E1267" w:rsidRPr="008E1267" w:rsidRDefault="008E1267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E1267">
              <w:rPr>
                <w:spacing w:val="3"/>
                <w:sz w:val="24"/>
                <w:szCs w:val="24"/>
              </w:rPr>
              <w:t>7 210.00</w:t>
            </w:r>
          </w:p>
        </w:tc>
        <w:tc>
          <w:tcPr>
            <w:tcW w:w="2552" w:type="dxa"/>
            <w:vAlign w:val="center"/>
          </w:tcPr>
          <w:p w14:paraId="28D82E31" w14:textId="77777777" w:rsidR="008E1267" w:rsidRPr="008E1267" w:rsidRDefault="008E1267" w:rsidP="00F2415B">
            <w:pPr>
              <w:rPr>
                <w:b/>
                <w:bCs/>
                <w:spacing w:val="3"/>
              </w:rPr>
            </w:pPr>
            <w:proofErr w:type="spellStart"/>
            <w:r w:rsidRPr="008E1267">
              <w:rPr>
                <w:spacing w:val="3"/>
              </w:rPr>
              <w:t>Богатенков</w:t>
            </w:r>
            <w:proofErr w:type="spellEnd"/>
            <w:r w:rsidRPr="008E1267">
              <w:rPr>
                <w:spacing w:val="3"/>
              </w:rPr>
              <w:t xml:space="preserve"> Алексей Степанович</w:t>
            </w:r>
          </w:p>
          <w:p w14:paraId="0870E745" w14:textId="77777777" w:rsidR="008E1267" w:rsidRPr="008E1267" w:rsidRDefault="008E1267" w:rsidP="00F2415B">
            <w:pPr>
              <w:rPr>
                <w:b/>
                <w:bCs/>
                <w:spacing w:val="3"/>
              </w:rPr>
            </w:pPr>
          </w:p>
        </w:tc>
      </w:tr>
      <w:tr w:rsidR="008E1267" w:rsidRPr="008E1267" w14:paraId="58F8BF77" w14:textId="77777777" w:rsidTr="008E1267">
        <w:trPr>
          <w:trHeight w:val="695"/>
          <w:jc w:val="center"/>
        </w:trPr>
        <w:tc>
          <w:tcPr>
            <w:tcW w:w="833" w:type="dxa"/>
            <w:vAlign w:val="center"/>
          </w:tcPr>
          <w:p w14:paraId="317A6F30" w14:textId="77777777" w:rsidR="008E1267" w:rsidRPr="008E1267" w:rsidRDefault="008E1267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E1267">
              <w:rPr>
                <w:spacing w:val="3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410850CA" w14:textId="77777777" w:rsidR="008E1267" w:rsidRPr="008E1267" w:rsidRDefault="008E1267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E1267">
              <w:rPr>
                <w:spacing w:val="3"/>
                <w:sz w:val="24"/>
                <w:szCs w:val="24"/>
              </w:rPr>
              <w:t>2019-6793/79</w:t>
            </w:r>
          </w:p>
        </w:tc>
        <w:tc>
          <w:tcPr>
            <w:tcW w:w="2126" w:type="dxa"/>
            <w:vAlign w:val="center"/>
          </w:tcPr>
          <w:p w14:paraId="771032BE" w14:textId="77777777" w:rsidR="008E1267" w:rsidRPr="008E1267" w:rsidRDefault="008E1267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E1267">
              <w:rPr>
                <w:spacing w:val="3"/>
                <w:sz w:val="24"/>
                <w:szCs w:val="24"/>
              </w:rPr>
              <w:t>27.12.2019</w:t>
            </w:r>
          </w:p>
        </w:tc>
        <w:tc>
          <w:tcPr>
            <w:tcW w:w="1994" w:type="dxa"/>
            <w:vAlign w:val="center"/>
          </w:tcPr>
          <w:p w14:paraId="4377894D" w14:textId="77777777" w:rsidR="008E1267" w:rsidRPr="008E1267" w:rsidRDefault="008E1267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E1267">
              <w:rPr>
                <w:spacing w:val="3"/>
                <w:sz w:val="24"/>
                <w:szCs w:val="24"/>
              </w:rPr>
              <w:t>5 093.23</w:t>
            </w:r>
          </w:p>
        </w:tc>
        <w:tc>
          <w:tcPr>
            <w:tcW w:w="2552" w:type="dxa"/>
            <w:vAlign w:val="center"/>
          </w:tcPr>
          <w:p w14:paraId="5BDB2690" w14:textId="77777777" w:rsidR="008E1267" w:rsidRPr="008E1267" w:rsidRDefault="008E1267" w:rsidP="00F2415B">
            <w:pPr>
              <w:rPr>
                <w:b/>
                <w:bCs/>
                <w:spacing w:val="3"/>
              </w:rPr>
            </w:pPr>
            <w:r w:rsidRPr="008E1267">
              <w:rPr>
                <w:spacing w:val="3"/>
              </w:rPr>
              <w:t>Грицай Владимир Викторович</w:t>
            </w:r>
          </w:p>
          <w:p w14:paraId="0163491E" w14:textId="77777777" w:rsidR="008E1267" w:rsidRPr="008E1267" w:rsidRDefault="008E1267" w:rsidP="00F2415B">
            <w:pPr>
              <w:rPr>
                <w:b/>
                <w:bCs/>
                <w:spacing w:val="3"/>
              </w:rPr>
            </w:pPr>
          </w:p>
        </w:tc>
      </w:tr>
    </w:tbl>
    <w:p w14:paraId="575109F6" w14:textId="77777777" w:rsidR="002D7FA8" w:rsidRPr="008E1267" w:rsidRDefault="002D7FA8" w:rsidP="0043547D">
      <w:pPr>
        <w:jc w:val="both"/>
        <w:rPr>
          <w:color w:val="000000"/>
        </w:rPr>
      </w:pPr>
    </w:p>
    <w:p w14:paraId="1912B180" w14:textId="03334869" w:rsidR="00F11432" w:rsidRPr="008E1267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8E1267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8E1267" w:rsidRDefault="00FC7902" w:rsidP="00FC7902">
      <w:pPr>
        <w:jc w:val="both"/>
      </w:pPr>
    </w:p>
    <w:p w14:paraId="0F88B358" w14:textId="77777777" w:rsidR="00FC7902" w:rsidRPr="008E1267" w:rsidRDefault="00FC7902" w:rsidP="00FC7902">
      <w:pPr>
        <w:jc w:val="both"/>
      </w:pPr>
    </w:p>
    <w:p w14:paraId="0A54F4F0" w14:textId="77777777" w:rsidR="00FC7902" w:rsidRPr="008E1267" w:rsidRDefault="00FC7902" w:rsidP="00FC7902">
      <w:pPr>
        <w:jc w:val="both"/>
      </w:pPr>
    </w:p>
    <w:p w14:paraId="784556FA" w14:textId="77777777" w:rsidR="00FC7902" w:rsidRPr="008E1267" w:rsidRDefault="00FC7902" w:rsidP="00FC7902">
      <w:pPr>
        <w:jc w:val="both"/>
      </w:pPr>
    </w:p>
    <w:p w14:paraId="1726B314" w14:textId="77777777" w:rsidR="00FC7902" w:rsidRPr="008E1267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8E1267" w:rsidRDefault="007444C0" w:rsidP="00FC7902"/>
    <w:sectPr w:rsidR="007444C0" w:rsidRPr="008E1267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06F2D"/>
    <w:rsid w:val="00133B9A"/>
    <w:rsid w:val="00155724"/>
    <w:rsid w:val="00166BC1"/>
    <w:rsid w:val="001D33A9"/>
    <w:rsid w:val="001F00A9"/>
    <w:rsid w:val="00292C79"/>
    <w:rsid w:val="002A1446"/>
    <w:rsid w:val="002B76CF"/>
    <w:rsid w:val="002D164D"/>
    <w:rsid w:val="002D7FA8"/>
    <w:rsid w:val="002E278A"/>
    <w:rsid w:val="003037D3"/>
    <w:rsid w:val="003134CF"/>
    <w:rsid w:val="003304EF"/>
    <w:rsid w:val="003333DC"/>
    <w:rsid w:val="0033673A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73D8B"/>
    <w:rsid w:val="00494B9C"/>
    <w:rsid w:val="00497660"/>
    <w:rsid w:val="004E0C77"/>
    <w:rsid w:val="004E6A6C"/>
    <w:rsid w:val="00531628"/>
    <w:rsid w:val="00540935"/>
    <w:rsid w:val="00582DEE"/>
    <w:rsid w:val="005962E5"/>
    <w:rsid w:val="0061528C"/>
    <w:rsid w:val="006249B3"/>
    <w:rsid w:val="00666657"/>
    <w:rsid w:val="00675607"/>
    <w:rsid w:val="006D6C37"/>
    <w:rsid w:val="00715C35"/>
    <w:rsid w:val="00717FB9"/>
    <w:rsid w:val="00725BFF"/>
    <w:rsid w:val="007444C0"/>
    <w:rsid w:val="00773BF5"/>
    <w:rsid w:val="007A1BA0"/>
    <w:rsid w:val="007E3DE2"/>
    <w:rsid w:val="00865DDE"/>
    <w:rsid w:val="00880183"/>
    <w:rsid w:val="008A7923"/>
    <w:rsid w:val="008D2246"/>
    <w:rsid w:val="008D67A5"/>
    <w:rsid w:val="008E1267"/>
    <w:rsid w:val="009A18D8"/>
    <w:rsid w:val="009A26E3"/>
    <w:rsid w:val="009A6677"/>
    <w:rsid w:val="009E1EF9"/>
    <w:rsid w:val="00A2467D"/>
    <w:rsid w:val="00A9502F"/>
    <w:rsid w:val="00AC238C"/>
    <w:rsid w:val="00AD6419"/>
    <w:rsid w:val="00AE2FF2"/>
    <w:rsid w:val="00B32C47"/>
    <w:rsid w:val="00B53A39"/>
    <w:rsid w:val="00BF46D2"/>
    <w:rsid w:val="00C6010D"/>
    <w:rsid w:val="00C835B4"/>
    <w:rsid w:val="00CA1B2F"/>
    <w:rsid w:val="00CE59C0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87A05"/>
    <w:rsid w:val="00E90D26"/>
    <w:rsid w:val="00EF7685"/>
    <w:rsid w:val="00F11432"/>
    <w:rsid w:val="00F37577"/>
    <w:rsid w:val="00F77CCB"/>
    <w:rsid w:val="00F94986"/>
    <w:rsid w:val="00FA712C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60</cp:revision>
  <cp:lastPrinted>2019-12-24T13:25:00Z</cp:lastPrinted>
  <dcterms:created xsi:type="dcterms:W3CDTF">2018-08-16T08:59:00Z</dcterms:created>
  <dcterms:modified xsi:type="dcterms:W3CDTF">2019-12-31T10:24:00Z</dcterms:modified>
</cp:coreProperties>
</file>