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B4" w:rsidRPr="00AD29DB" w:rsidRDefault="006849B4" w:rsidP="00AD2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9DB">
        <w:rPr>
          <w:rFonts w:ascii="Times New Roman" w:hAnsi="Times New Roman"/>
          <w:sz w:val="24"/>
          <w:szCs w:val="24"/>
        </w:rPr>
        <w:t xml:space="preserve">         </w:t>
      </w:r>
    </w:p>
    <w:p w:rsidR="006849B4" w:rsidRPr="00AD29DB" w:rsidRDefault="005C51B0" w:rsidP="005C5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1B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5C51B0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Pr="005C51B0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Pr="005C51B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C51B0">
        <w:rPr>
          <w:rFonts w:ascii="Times New Roman" w:hAnsi="Times New Roman" w:cs="Times New Roman"/>
          <w:sz w:val="24"/>
          <w:szCs w:val="24"/>
        </w:rPr>
        <w:t xml:space="preserve">, (495)234-04-00 (доб.323), 8(800)777-57-57, kazinova@auction-house.ru) (далее-Организатор торгов, ОТ), действующее на основании договора поручения с ООО «ТД ЕВРОПАНЕЛЬ» (ОГРН 1127747078051, ИНН 7724851545, адрес: 115477, </w:t>
      </w:r>
      <w:proofErr w:type="spellStart"/>
      <w:r w:rsidRPr="005C51B0">
        <w:rPr>
          <w:rFonts w:ascii="Times New Roman" w:hAnsi="Times New Roman" w:cs="Times New Roman"/>
          <w:sz w:val="24"/>
          <w:szCs w:val="24"/>
        </w:rPr>
        <w:t>г.Москва</w:t>
      </w:r>
      <w:proofErr w:type="spellEnd"/>
      <w:r w:rsidRPr="005C51B0">
        <w:rPr>
          <w:rFonts w:ascii="Times New Roman" w:hAnsi="Times New Roman" w:cs="Times New Roman"/>
          <w:sz w:val="24"/>
          <w:szCs w:val="24"/>
        </w:rPr>
        <w:t xml:space="preserve">, ул. Кантемировская, д. 58, далее- Должник) в лице конкурсного управляющего </w:t>
      </w:r>
      <w:proofErr w:type="spellStart"/>
      <w:r w:rsidRPr="005C51B0">
        <w:rPr>
          <w:rFonts w:ascii="Times New Roman" w:hAnsi="Times New Roman" w:cs="Times New Roman"/>
          <w:sz w:val="24"/>
          <w:szCs w:val="24"/>
        </w:rPr>
        <w:t>Малтабар</w:t>
      </w:r>
      <w:proofErr w:type="spellEnd"/>
      <w:r w:rsidRPr="005C51B0">
        <w:rPr>
          <w:rFonts w:ascii="Times New Roman" w:hAnsi="Times New Roman" w:cs="Times New Roman"/>
          <w:sz w:val="24"/>
          <w:szCs w:val="24"/>
        </w:rPr>
        <w:t xml:space="preserve"> Натальи Семеновны (ИНН 690309286334, СНИЛС 021-479-398-52, рег.№: 13407, адрес: 170006, Тверь, а/я 619, далее - КУ), член СОАУ "Континент" (СРО) (ИНН 7810274570, ОГРН 1027804888704, адрес: 191023, С-Петербург, а/я 67), действующей на основании Решения и Определения Арбитражного суда города Москва от 19.04.2018, 21.08.2018 по делу А40-90228/17-186-127Б, сообщает о внесении изменений в Сообщение в Коммерсанте (сообщение № 2030004379 в газете АО «Коммерсантъ» от 12.10.2019 № 187(6667)) по Лотам 1-5: в связи с уступкой права требования Банка «Тульский Промышленник» (ПАО), имущество по Лотам 1-5 находится в залоге у  организации АО "ЭТК" (ИНН 7706455355) на основании Определения Арбитражного суда города Москва от 03.10.2019 г. по делу А40-90228/17-186-127Б.</w:t>
      </w:r>
      <w:bookmarkStart w:id="0" w:name="_GoBack"/>
      <w:bookmarkEnd w:id="0"/>
    </w:p>
    <w:sectPr w:rsidR="006849B4" w:rsidRPr="00AD2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B4"/>
    <w:rsid w:val="00141CB4"/>
    <w:rsid w:val="00387DC9"/>
    <w:rsid w:val="00390A28"/>
    <w:rsid w:val="00573F80"/>
    <w:rsid w:val="005C51B0"/>
    <w:rsid w:val="00677E82"/>
    <w:rsid w:val="006849B4"/>
    <w:rsid w:val="007252DA"/>
    <w:rsid w:val="00924342"/>
    <w:rsid w:val="00AD29DB"/>
    <w:rsid w:val="00B55CA3"/>
    <w:rsid w:val="00DD0D23"/>
    <w:rsid w:val="00F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0185F-9B15-4593-A0D9-EA3BF12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kZDiD4nNtVAu/2tr8s0kxgJdbGhBZ2lGhUbCTzCZ5iQ=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HN59h0NYNDSDMqPcv3k2yEsveHi8MX0X0WNR0Ug2I/A=</DigestValue>
    </Reference>
  </SignedInfo>
  <SignatureValue>qlf4u52asOMnQGztseAr/oMBan7D3VIB9JjnfTEEpgNnUXdzGStfjEiU1tSTyNnE
LsaOCS6lUwfwk3+z/3EEBA==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yGbrBVTRhES2f3ihwuphBc4GtHA=</DigestValue>
      </Reference>
      <Reference URI="/word/fontTable.xml?ContentType=application/vnd.openxmlformats-officedocument.wordprocessingml.fontTable+xml">
        <DigestMethod Algorithm="http://www.w3.org/2000/09/xmldsig#sha1"/>
        <DigestValue>7hONBx/LPAdclqMmCNuOPXU81S8=</DigestValue>
      </Reference>
      <Reference URI="/word/settings.xml?ContentType=application/vnd.openxmlformats-officedocument.wordprocessingml.settings+xml">
        <DigestMethod Algorithm="http://www.w3.org/2000/09/xmldsig#sha1"/>
        <DigestValue>r/99WcqrQ1snM8eucKCQs1xlNRg=</DigestValue>
      </Reference>
      <Reference URI="/word/styles.xml?ContentType=application/vnd.openxmlformats-officedocument.wordprocessingml.styles+xml">
        <DigestMethod Algorithm="http://www.w3.org/2000/09/xmldsig#sha1"/>
        <DigestValue>vAy+SiokzQAP3I+pt06tyXjCjr8=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>
          <mdssi:Format>YYYY-MM-DDThh:mm:ssTZD</mdssi:Format>
          <mdssi:Value>2019-10-21T14:57:22Z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2019-10-21T14:57:22Z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7</cp:revision>
  <dcterms:created xsi:type="dcterms:W3CDTF">2019-10-07T11:10:00Z</dcterms:created>
  <dcterms:modified xsi:type="dcterms:W3CDTF">2019-10-21T14:56:00Z</dcterms:modified>
</cp:coreProperties>
</file>