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F2F" w:rsidRDefault="00470F2F" w:rsidP="00470F2F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Лот 11. Дебиторская задолженность «ОАО ВНИИР»</w:t>
      </w:r>
    </w:p>
    <w:p w:rsidR="00470F2F" w:rsidRDefault="00470F2F" w:rsidP="00470F2F">
      <w:pPr>
        <w:ind w:firstLine="709"/>
        <w:jc w:val="center"/>
        <w:rPr>
          <w:b/>
          <w:sz w:val="24"/>
          <w:szCs w:val="24"/>
        </w:rPr>
      </w:pPr>
    </w:p>
    <w:p w:rsidR="00470F2F" w:rsidRDefault="00470F2F" w:rsidP="00470F2F">
      <w:pPr>
        <w:ind w:firstLine="709"/>
        <w:jc w:val="center"/>
        <w:rPr>
          <w:b/>
          <w:sz w:val="24"/>
          <w:szCs w:val="24"/>
        </w:rPr>
      </w:pPr>
    </w:p>
    <w:tbl>
      <w:tblPr>
        <w:tblW w:w="798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140"/>
        <w:gridCol w:w="1660"/>
        <w:gridCol w:w="1720"/>
      </w:tblGrid>
      <w:tr w:rsidR="00470F2F" w:rsidRPr="00FE5431" w:rsidTr="00C56A85">
        <w:trPr>
          <w:trHeight w:val="420"/>
          <w:tblHeader/>
        </w:trPr>
        <w:tc>
          <w:tcPr>
            <w:tcW w:w="460" w:type="dxa"/>
            <w:shd w:val="clear" w:color="auto" w:fill="auto"/>
            <w:vAlign w:val="center"/>
            <w:hideMark/>
          </w:tcPr>
          <w:p w:rsidR="00470F2F" w:rsidRPr="00FE5431" w:rsidRDefault="00470F2F" w:rsidP="00C56A85">
            <w:pPr>
              <w:jc w:val="center"/>
              <w:rPr>
                <w:b/>
                <w:bCs/>
                <w:sz w:val="16"/>
                <w:szCs w:val="16"/>
              </w:rPr>
            </w:pPr>
            <w:r w:rsidRPr="00FE543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470F2F" w:rsidRPr="00FE5431" w:rsidRDefault="00470F2F" w:rsidP="00C56A85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RANGE!B2:B3"/>
            <w:r w:rsidRPr="00FE5431">
              <w:rPr>
                <w:b/>
                <w:bCs/>
                <w:sz w:val="16"/>
                <w:szCs w:val="16"/>
              </w:rPr>
              <w:t> </w:t>
            </w:r>
            <w:bookmarkEnd w:id="0"/>
          </w:p>
        </w:tc>
        <w:tc>
          <w:tcPr>
            <w:tcW w:w="1660" w:type="dxa"/>
            <w:vMerge w:val="restart"/>
            <w:shd w:val="clear" w:color="auto" w:fill="auto"/>
            <w:noWrap/>
            <w:vAlign w:val="center"/>
            <w:hideMark/>
          </w:tcPr>
          <w:p w:rsidR="00470F2F" w:rsidRPr="00FE5431" w:rsidRDefault="00470F2F" w:rsidP="00C56A85">
            <w:pPr>
              <w:jc w:val="center"/>
              <w:rPr>
                <w:b/>
                <w:bCs/>
                <w:sz w:val="16"/>
                <w:szCs w:val="16"/>
              </w:rPr>
            </w:pPr>
            <w:r w:rsidRPr="00FE5431">
              <w:rPr>
                <w:b/>
                <w:bCs/>
                <w:sz w:val="16"/>
                <w:szCs w:val="16"/>
              </w:rPr>
              <w:t xml:space="preserve">Размер требований, руб.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470F2F" w:rsidRPr="00FE5431" w:rsidRDefault="00470F2F" w:rsidP="00C56A85">
            <w:pPr>
              <w:jc w:val="center"/>
              <w:rPr>
                <w:sz w:val="16"/>
                <w:szCs w:val="16"/>
              </w:rPr>
            </w:pPr>
            <w:r w:rsidRPr="00FE5431">
              <w:rPr>
                <w:sz w:val="16"/>
                <w:szCs w:val="16"/>
              </w:rPr>
              <w:t> </w:t>
            </w:r>
          </w:p>
        </w:tc>
      </w:tr>
      <w:tr w:rsidR="00470F2F" w:rsidRPr="00FE5431" w:rsidTr="00C56A85">
        <w:trPr>
          <w:trHeight w:val="1590"/>
          <w:tblHeader/>
        </w:trPr>
        <w:tc>
          <w:tcPr>
            <w:tcW w:w="460" w:type="dxa"/>
            <w:shd w:val="clear" w:color="auto" w:fill="auto"/>
            <w:vAlign w:val="center"/>
            <w:hideMark/>
          </w:tcPr>
          <w:p w:rsidR="00470F2F" w:rsidRPr="00FE5431" w:rsidRDefault="00470F2F" w:rsidP="00C56A85">
            <w:pPr>
              <w:jc w:val="center"/>
              <w:rPr>
                <w:b/>
                <w:bCs/>
                <w:sz w:val="16"/>
                <w:szCs w:val="16"/>
              </w:rPr>
            </w:pPr>
            <w:r w:rsidRPr="00FE5431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470F2F" w:rsidRPr="00FE5431" w:rsidRDefault="00470F2F" w:rsidP="00C56A85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FE5431">
              <w:rPr>
                <w:b/>
                <w:bCs/>
                <w:sz w:val="16"/>
                <w:szCs w:val="16"/>
              </w:rPr>
              <w:t>Наименование  дебитора</w:t>
            </w:r>
            <w:proofErr w:type="gramEnd"/>
          </w:p>
        </w:tc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470F2F" w:rsidRPr="00FE5431" w:rsidRDefault="00470F2F" w:rsidP="00C56A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70F2F" w:rsidRPr="00FE5431" w:rsidRDefault="00470F2F" w:rsidP="00C56A85">
            <w:pPr>
              <w:jc w:val="center"/>
              <w:rPr>
                <w:b/>
                <w:bCs/>
                <w:sz w:val="16"/>
                <w:szCs w:val="16"/>
              </w:rPr>
            </w:pPr>
            <w:r w:rsidRPr="00FE5431">
              <w:rPr>
                <w:b/>
                <w:bCs/>
                <w:sz w:val="16"/>
                <w:szCs w:val="16"/>
              </w:rPr>
              <w:t>Итоговая рыночная стоимость прав требования дебиторской задолженности (округленно), руб.</w:t>
            </w:r>
          </w:p>
        </w:tc>
      </w:tr>
      <w:tr w:rsidR="00470F2F" w:rsidRPr="00FE5431" w:rsidTr="00C56A85">
        <w:trPr>
          <w:trHeight w:val="225"/>
        </w:trPr>
        <w:tc>
          <w:tcPr>
            <w:tcW w:w="460" w:type="dxa"/>
            <w:shd w:val="clear" w:color="auto" w:fill="auto"/>
            <w:vAlign w:val="center"/>
          </w:tcPr>
          <w:p w:rsidR="00470F2F" w:rsidRPr="00FE5431" w:rsidRDefault="00470F2F" w:rsidP="00C56A85">
            <w:pPr>
              <w:jc w:val="center"/>
              <w:rPr>
                <w:sz w:val="16"/>
                <w:szCs w:val="16"/>
              </w:rPr>
            </w:pPr>
            <w:r w:rsidRPr="00FE5431">
              <w:rPr>
                <w:sz w:val="16"/>
                <w:szCs w:val="16"/>
              </w:rPr>
              <w:t>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70F2F" w:rsidRPr="00FE5431" w:rsidRDefault="00470F2F" w:rsidP="00C56A85">
            <w:pPr>
              <w:rPr>
                <w:sz w:val="16"/>
                <w:szCs w:val="16"/>
              </w:rPr>
            </w:pPr>
            <w:r w:rsidRPr="00FE5431">
              <w:rPr>
                <w:sz w:val="16"/>
                <w:szCs w:val="16"/>
              </w:rPr>
              <w:t>ВНИИР ОАО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70F2F" w:rsidRPr="00FE5431" w:rsidRDefault="00470F2F" w:rsidP="00C56A85">
            <w:pPr>
              <w:jc w:val="center"/>
              <w:rPr>
                <w:sz w:val="16"/>
                <w:szCs w:val="16"/>
              </w:rPr>
            </w:pPr>
            <w:r w:rsidRPr="00FE5431">
              <w:rPr>
                <w:sz w:val="16"/>
                <w:szCs w:val="16"/>
              </w:rPr>
              <w:t xml:space="preserve">           7 569 000,69   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70F2F" w:rsidRPr="00FE5431" w:rsidRDefault="00470F2F" w:rsidP="00C56A85">
            <w:pPr>
              <w:jc w:val="center"/>
              <w:rPr>
                <w:sz w:val="16"/>
                <w:szCs w:val="16"/>
              </w:rPr>
            </w:pPr>
            <w:r w:rsidRPr="00470F2F">
              <w:rPr>
                <w:sz w:val="16"/>
                <w:szCs w:val="16"/>
              </w:rPr>
              <w:t>6381138,6</w:t>
            </w:r>
          </w:p>
        </w:tc>
      </w:tr>
      <w:tr w:rsidR="00470F2F" w:rsidRPr="00FE5431" w:rsidTr="00C56A85">
        <w:trPr>
          <w:trHeight w:val="225"/>
        </w:trPr>
        <w:tc>
          <w:tcPr>
            <w:tcW w:w="460" w:type="dxa"/>
            <w:shd w:val="clear" w:color="auto" w:fill="auto"/>
            <w:vAlign w:val="center"/>
            <w:hideMark/>
          </w:tcPr>
          <w:p w:rsidR="00470F2F" w:rsidRPr="00FE5431" w:rsidRDefault="00470F2F" w:rsidP="00C56A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470F2F" w:rsidRPr="00FE5431" w:rsidRDefault="00470F2F" w:rsidP="00C56A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470F2F" w:rsidRPr="00FE5431" w:rsidRDefault="00470F2F" w:rsidP="00C56A85">
            <w:pPr>
              <w:jc w:val="center"/>
              <w:rPr>
                <w:sz w:val="16"/>
                <w:szCs w:val="16"/>
              </w:rPr>
            </w:pPr>
            <w:r w:rsidRPr="00FE5431">
              <w:rPr>
                <w:sz w:val="16"/>
                <w:szCs w:val="16"/>
              </w:rPr>
              <w:t xml:space="preserve">           7 569 000,69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470F2F" w:rsidRPr="00FE5431" w:rsidRDefault="00470F2F" w:rsidP="00C56A85">
            <w:pPr>
              <w:jc w:val="center"/>
              <w:rPr>
                <w:sz w:val="16"/>
                <w:szCs w:val="16"/>
              </w:rPr>
            </w:pPr>
            <w:r w:rsidRPr="00470F2F">
              <w:rPr>
                <w:sz w:val="16"/>
                <w:szCs w:val="16"/>
              </w:rPr>
              <w:t>6381138,6</w:t>
            </w:r>
            <w:bookmarkStart w:id="1" w:name="_GoBack"/>
            <w:bookmarkEnd w:id="1"/>
          </w:p>
        </w:tc>
      </w:tr>
    </w:tbl>
    <w:p w:rsidR="00E40887" w:rsidRDefault="00470F2F"/>
    <w:sectPr w:rsidR="00E4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2F"/>
    <w:rsid w:val="00470F2F"/>
    <w:rsid w:val="00874965"/>
    <w:rsid w:val="009C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66DAF-605C-43D1-9683-3A0023E3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1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2019-10-10T11:05:00Z</dcterms:created>
  <dcterms:modified xsi:type="dcterms:W3CDTF">2019-10-10T11:06:00Z</dcterms:modified>
</cp:coreProperties>
</file>