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9B" w:rsidRDefault="00713C9B" w:rsidP="00713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C9B" w:rsidRPr="00B00488" w:rsidRDefault="00713C9B" w:rsidP="00713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88"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713C9B" w:rsidRPr="00B00488" w:rsidRDefault="00713C9B" w:rsidP="00713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88">
        <w:rPr>
          <w:rFonts w:ascii="Times New Roman" w:hAnsi="Times New Roman" w:cs="Times New Roman"/>
          <w:b/>
          <w:sz w:val="24"/>
          <w:szCs w:val="24"/>
        </w:rPr>
        <w:t>купли-продажи заложенного недвижимого</w:t>
      </w:r>
    </w:p>
    <w:p w:rsidR="00713C9B" w:rsidRPr="00B00488" w:rsidRDefault="00713C9B" w:rsidP="00713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88">
        <w:rPr>
          <w:rFonts w:ascii="Times New Roman" w:hAnsi="Times New Roman" w:cs="Times New Roman"/>
          <w:b/>
          <w:sz w:val="24"/>
          <w:szCs w:val="24"/>
        </w:rPr>
        <w:t>имущества по результатам торгов</w:t>
      </w:r>
    </w:p>
    <w:p w:rsidR="00713C9B" w:rsidRPr="00713C9B" w:rsidRDefault="00713C9B" w:rsidP="00713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C9B" w:rsidRPr="00713C9B" w:rsidRDefault="00713C9B" w:rsidP="0071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9B">
        <w:rPr>
          <w:rFonts w:ascii="Times New Roman" w:hAnsi="Times New Roman" w:cs="Times New Roman"/>
          <w:sz w:val="24"/>
          <w:szCs w:val="24"/>
        </w:rPr>
        <w:t xml:space="preserve">г. __________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C9B">
        <w:rPr>
          <w:rFonts w:ascii="Times New Roman" w:hAnsi="Times New Roman" w:cs="Times New Roman"/>
          <w:sz w:val="24"/>
          <w:szCs w:val="24"/>
        </w:rPr>
        <w:t>"___"________ ___ г.</w:t>
      </w:r>
    </w:p>
    <w:p w:rsidR="00713C9B" w:rsidRPr="00713C9B" w:rsidRDefault="00713C9B" w:rsidP="0071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713C9B" w:rsidRDefault="00713C9B" w:rsidP="00713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9B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221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«Инновационная торговая компания»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Игоревича, </w:t>
      </w:r>
      <w:r w:rsidRPr="00713C9B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на основании Устава, </w:t>
      </w:r>
      <w:proofErr w:type="gramStart"/>
      <w:r w:rsidRPr="00713C9B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дальнейшем  «Продавец»</w:t>
      </w:r>
      <w:r w:rsidRPr="00713C9B">
        <w:rPr>
          <w:rFonts w:ascii="Times New Roman" w:hAnsi="Times New Roman" w:cs="Times New Roman"/>
          <w:sz w:val="24"/>
          <w:szCs w:val="24"/>
        </w:rPr>
        <w:t>,  с одной стороны, и победитель торгов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_________________________________________, именуемый в дальнейшем «Покупатель»</w:t>
      </w:r>
      <w:r w:rsidRPr="00713C9B">
        <w:rPr>
          <w:rFonts w:ascii="Times New Roman" w:hAnsi="Times New Roman" w:cs="Times New Roman"/>
          <w:sz w:val="24"/>
          <w:szCs w:val="24"/>
        </w:rPr>
        <w:t>, с друго</w:t>
      </w:r>
      <w:r>
        <w:rPr>
          <w:rFonts w:ascii="Times New Roman" w:hAnsi="Times New Roman" w:cs="Times New Roman"/>
          <w:sz w:val="24"/>
          <w:szCs w:val="24"/>
        </w:rPr>
        <w:t>й стороны,  совместно именуемые «Стороны»</w:t>
      </w:r>
      <w:r w:rsidRPr="00713C9B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>
        <w:rPr>
          <w:rFonts w:ascii="Times New Roman" w:hAnsi="Times New Roman" w:cs="Times New Roman"/>
          <w:sz w:val="24"/>
          <w:szCs w:val="24"/>
        </w:rPr>
        <w:t>протокола</w:t>
      </w:r>
      <w:r w:rsidRPr="00713C9B">
        <w:rPr>
          <w:rFonts w:ascii="Times New Roman" w:hAnsi="Times New Roman" w:cs="Times New Roman"/>
          <w:sz w:val="24"/>
          <w:szCs w:val="24"/>
        </w:rPr>
        <w:t xml:space="preserve"> об определении победителя </w:t>
      </w:r>
      <w:r w:rsidR="00DB2C29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713C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C29">
        <w:rPr>
          <w:rFonts w:ascii="Times New Roman" w:hAnsi="Times New Roman" w:cs="Times New Roman"/>
          <w:sz w:val="24"/>
          <w:szCs w:val="24"/>
        </w:rPr>
        <w:t>проведенного</w:t>
      </w:r>
      <w:r w:rsidRPr="00713C9B">
        <w:rPr>
          <w:rFonts w:ascii="Times New Roman" w:hAnsi="Times New Roman" w:cs="Times New Roman"/>
          <w:sz w:val="24"/>
          <w:szCs w:val="24"/>
        </w:rPr>
        <w:t xml:space="preserve"> "__"________ ___ г. с ___ час. ___ мин. по ___ час. ___ мин. по</w:t>
      </w:r>
    </w:p>
    <w:p w:rsidR="00713C9B" w:rsidRPr="00713C9B" w:rsidRDefault="00713C9B" w:rsidP="0071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9B">
        <w:rPr>
          <w:rFonts w:ascii="Times New Roman" w:hAnsi="Times New Roman" w:cs="Times New Roman"/>
          <w:sz w:val="24"/>
          <w:szCs w:val="24"/>
        </w:rPr>
        <w:t>адресу: _____________________, заключили настоящий Договор о нижеследующем:</w:t>
      </w:r>
    </w:p>
    <w:p w:rsidR="00713C9B" w:rsidRPr="00713C9B" w:rsidRDefault="00713C9B" w:rsidP="0071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B00488" w:rsidRDefault="00713C9B" w:rsidP="00713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048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13C9B" w:rsidRPr="00713C9B" w:rsidRDefault="00713C9B" w:rsidP="0071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Default="00713C9B" w:rsidP="0071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C9B">
        <w:rPr>
          <w:rFonts w:ascii="Times New Roman" w:hAnsi="Times New Roman" w:cs="Times New Roman"/>
          <w:sz w:val="24"/>
          <w:szCs w:val="24"/>
        </w:rPr>
        <w:t>1.1. Продавец передает в собственность Покупателя, а Покупатель обязуется принять и</w:t>
      </w:r>
      <w:r w:rsidR="00D92DAE">
        <w:rPr>
          <w:rFonts w:ascii="Times New Roman" w:hAnsi="Times New Roman" w:cs="Times New Roman"/>
          <w:sz w:val="24"/>
          <w:szCs w:val="24"/>
        </w:rPr>
        <w:t xml:space="preserve"> оплатить следующее имущество</w:t>
      </w:r>
      <w:r w:rsidR="00660B4D">
        <w:rPr>
          <w:rFonts w:ascii="Times New Roman" w:hAnsi="Times New Roman" w:cs="Times New Roman"/>
          <w:sz w:val="24"/>
          <w:szCs w:val="24"/>
        </w:rPr>
        <w:t xml:space="preserve"> (далее – «Имущество»)</w:t>
      </w:r>
      <w:r w:rsidR="00D92D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2DAE" w:rsidRDefault="00D92DAE" w:rsidP="0071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2D7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2D7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Наименование имущества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1.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73:24:021110:270, номер, тип этажа, на котором расположено помещение,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машино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-место: Этаж №1, общей площадью: 3714,5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7-й проезд Инженерный, д.1, пом.6-19, 357-377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2.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номер:73:24:021110:278, номер, тип этажа, на котором расположено помещение,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машино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-место: Подвал №-, Этаж №1, общей площадью: 3115,1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7-й проезд Инженерный, д.1, строен. 1, пом. Подвал:№1; 1 этаж:№20-25, 346-356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3.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Помещение, назначение: нежилое помещение, кадастровый номер: 73:24:021110:284, номер, тип этажа, на котором расположено помещение,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машино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-место: Этаж №1, общей площадью: 13912,2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 7-й проезд Инженерный, д.1, пом. 4,5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4.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Земельный участок, кадастровый номер: 73:24:021110:357, общей площадью: 20461+/-50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место нахождения: Местоположение установлено относительно ориентира, расположенного в границах участка. Почтовый адрес ориентира: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категория земель: Земли населенных пунктов. Разрешенное использование участка: под зданием корпуса №201 (производственный корпус)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5.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73:24:021110:281, номер, тип этажа, на котором расположено помещение,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машино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-место: Этаж №1, общей площадью: 24021,6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 7-й проезд Инженерный, д.1, пом. 26-66, 134-144, 149-196, 288, 325-345, 378-388, 428-442, 471-474, 477-483, 489-496, 507-522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6.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73:24:021110:280, номер, тип этажа, на котором расположено помещение,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машино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-место: Этаж №1, общей площадью: 1997,1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 7-й проезд Инженерный, д.1, строен.1, пом. 145 -148, 475, 476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7.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Земельный участок, кадастровый номер: 73:24:021110:103, общей площадью: 29935+/-61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место нахождения: Местоположение установлено относительно ориентира, расположенного в границах участка. Почтовый адрес ориентира: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, р-н Заволжский, 7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пр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-д Инженерный, категория земель: Земли населенных пунктов. Разрешенное использование участка: под зданием корпуса №201 (производственный корпус)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8.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73:24:021110:274, номер, тип этажа, на котором расположено помещение,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машино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-место: Этаж №1, общей площадью: 5241,6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 7-й проезд Инженерный, д.1, пом. 1-3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9.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Земельный участок, кадастровый номер: 73:24:021110:82, общей площадью: 15904+/-44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место нахождения: Местоположение установлено относительно ориентира, расположенного в границах участка. Почтовый адрес ориентира: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р-н Заволжский, 7 проезд Инженерный, д.1, строение 1, категория земель: Земли населенных пунктов. Разрешенное использование участка: под зданием корпуса №201 (производственный корпус)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10.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73:24:021110:282, номер, тип этажа, на котором расположено помещение,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машино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-место: Этаж №0, общей площадью: 3230,1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 7-й проезд Инженерный, д.1, пом. 2-20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11.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Сооружение, назначение: сооружение – крановая эстакада, кадастровый номер: 73:24:021110:223, количество этажей, в том числе подземных этажей: 0, в том числе подземных 0, общей площадью: 7912,3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7-й проезд Инженерный, д.1</w:t>
            </w:r>
          </w:p>
        </w:tc>
      </w:tr>
      <w:tr w:rsidR="002D7003" w:rsidRPr="002D7003" w:rsidTr="00BB7B98">
        <w:tc>
          <w:tcPr>
            <w:tcW w:w="851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12.</w:t>
            </w:r>
          </w:p>
        </w:tc>
        <w:tc>
          <w:tcPr>
            <w:tcW w:w="8363" w:type="dxa"/>
          </w:tcPr>
          <w:p w:rsidR="002D7003" w:rsidRPr="002D7003" w:rsidRDefault="002D7003" w:rsidP="002D7003">
            <w:pPr>
              <w:tabs>
                <w:tab w:val="left" w:pos="15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Земельный участок, кадастровый номер: 73:24:021110:83, общей площадью: 8838+/-33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кв.м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., место нахождения: Местоположение установлено относительно ориентира, расположенного в границах участка. Почтовый адрес ориентира: Ульяновская область, </w:t>
            </w:r>
            <w:proofErr w:type="spellStart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2D7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р-н Заволжский, 7 проезд Инженерный, д.1, строение 1, категория земель: Земли населенных пунктов. Разрешенное использование участка: под зданием корпуса №201 (производственный корпус)</w:t>
            </w:r>
          </w:p>
        </w:tc>
      </w:tr>
    </w:tbl>
    <w:p w:rsidR="002D7003" w:rsidRPr="002D7003" w:rsidRDefault="002D7003" w:rsidP="002D7003">
      <w:pPr>
        <w:spacing w:line="240" w:lineRule="auto"/>
        <w:ind w:left="927"/>
        <w:contextualSpacing/>
        <w:rPr>
          <w:rFonts w:ascii="Times New Roman" w:hAnsi="Times New Roman" w:cs="Times New Roman"/>
          <w:sz w:val="20"/>
          <w:szCs w:val="20"/>
          <w:u w:val="single"/>
          <w:lang w:bidi="ru-RU"/>
        </w:rPr>
      </w:pPr>
    </w:p>
    <w:p w:rsidR="00D92DAE" w:rsidRDefault="00713C9B" w:rsidP="00D92DAE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9B">
        <w:rPr>
          <w:rFonts w:ascii="Times New Roman" w:hAnsi="Times New Roman" w:cs="Times New Roman"/>
          <w:sz w:val="24"/>
          <w:szCs w:val="24"/>
        </w:rPr>
        <w:t xml:space="preserve">1.2.  Имущество продается на основании </w:t>
      </w:r>
      <w:r w:rsidR="00D92DAE">
        <w:rPr>
          <w:rFonts w:ascii="Times New Roman" w:hAnsi="Times New Roman" w:cs="Times New Roman"/>
          <w:sz w:val="24"/>
          <w:szCs w:val="24"/>
        </w:rPr>
        <w:t xml:space="preserve">арбитражного решения единоличного арбитра Петровой Людмилы Анатольевны от </w:t>
      </w:r>
      <w:r w:rsidR="002D7003">
        <w:rPr>
          <w:rFonts w:ascii="Times New Roman" w:hAnsi="Times New Roman" w:cs="Times New Roman"/>
          <w:sz w:val="24"/>
          <w:szCs w:val="24"/>
        </w:rPr>
        <w:t>02.08.2019г. по делу №АП-2019/07-16</w:t>
      </w:r>
      <w:r w:rsidR="00D92DAE">
        <w:rPr>
          <w:rFonts w:ascii="Times New Roman" w:hAnsi="Times New Roman" w:cs="Times New Roman"/>
          <w:sz w:val="24"/>
          <w:szCs w:val="24"/>
        </w:rPr>
        <w:t xml:space="preserve">, определения Центрального районного суда </w:t>
      </w:r>
      <w:proofErr w:type="spellStart"/>
      <w:r w:rsidR="00D92DAE">
        <w:rPr>
          <w:rFonts w:ascii="Times New Roman" w:hAnsi="Times New Roman" w:cs="Times New Roman"/>
          <w:sz w:val="24"/>
          <w:szCs w:val="24"/>
        </w:rPr>
        <w:t>г.Новосибирска</w:t>
      </w:r>
      <w:proofErr w:type="spellEnd"/>
      <w:r w:rsidR="00D92DAE">
        <w:rPr>
          <w:rFonts w:ascii="Times New Roman" w:hAnsi="Times New Roman" w:cs="Times New Roman"/>
          <w:sz w:val="24"/>
          <w:szCs w:val="24"/>
        </w:rPr>
        <w:t xml:space="preserve"> от </w:t>
      </w:r>
      <w:r w:rsidR="002D7003">
        <w:rPr>
          <w:rFonts w:ascii="Times New Roman" w:hAnsi="Times New Roman" w:cs="Times New Roman"/>
          <w:sz w:val="24"/>
          <w:szCs w:val="24"/>
        </w:rPr>
        <w:t>17.09</w:t>
      </w:r>
      <w:r w:rsidR="00D92DAE">
        <w:rPr>
          <w:rFonts w:ascii="Times New Roman" w:hAnsi="Times New Roman" w:cs="Times New Roman"/>
          <w:sz w:val="24"/>
          <w:szCs w:val="24"/>
        </w:rPr>
        <w:t>.2019г. по делу №2-</w:t>
      </w:r>
      <w:r w:rsidR="002D7003">
        <w:rPr>
          <w:rFonts w:ascii="Times New Roman" w:hAnsi="Times New Roman" w:cs="Times New Roman"/>
          <w:sz w:val="24"/>
          <w:szCs w:val="24"/>
        </w:rPr>
        <w:t>5123</w:t>
      </w:r>
      <w:r w:rsidR="00D92DAE">
        <w:rPr>
          <w:rFonts w:ascii="Times New Roman" w:hAnsi="Times New Roman" w:cs="Times New Roman"/>
          <w:sz w:val="24"/>
          <w:szCs w:val="24"/>
        </w:rPr>
        <w:t xml:space="preserve">/2019 по иску </w:t>
      </w:r>
      <w:r w:rsidR="002D7003" w:rsidRPr="002D7003">
        <w:rPr>
          <w:rFonts w:ascii="Times New Roman" w:hAnsi="Times New Roman" w:cs="Times New Roman"/>
          <w:sz w:val="24"/>
          <w:szCs w:val="24"/>
        </w:rPr>
        <w:t>АО «УК «</w:t>
      </w:r>
      <w:proofErr w:type="spellStart"/>
      <w:r w:rsidR="002D7003" w:rsidRPr="002D7003">
        <w:rPr>
          <w:rFonts w:ascii="Times New Roman" w:hAnsi="Times New Roman" w:cs="Times New Roman"/>
          <w:sz w:val="24"/>
          <w:szCs w:val="24"/>
        </w:rPr>
        <w:t>Еврофинансы</w:t>
      </w:r>
      <w:proofErr w:type="spellEnd"/>
      <w:r w:rsidR="002D7003" w:rsidRPr="002D7003">
        <w:rPr>
          <w:rFonts w:ascii="Times New Roman" w:hAnsi="Times New Roman" w:cs="Times New Roman"/>
          <w:sz w:val="24"/>
          <w:szCs w:val="24"/>
        </w:rPr>
        <w:t>» Д.У. ЗПИФ комбинированным «Колорит»</w:t>
      </w:r>
      <w:r w:rsidR="00D92DAE">
        <w:rPr>
          <w:rFonts w:ascii="Times New Roman" w:hAnsi="Times New Roman" w:cs="Times New Roman"/>
          <w:sz w:val="24"/>
          <w:szCs w:val="24"/>
        </w:rPr>
        <w:t xml:space="preserve"> к ООО «</w:t>
      </w:r>
      <w:r w:rsidR="002D7003">
        <w:rPr>
          <w:rFonts w:ascii="Times New Roman" w:hAnsi="Times New Roman" w:cs="Times New Roman"/>
          <w:sz w:val="24"/>
          <w:szCs w:val="24"/>
        </w:rPr>
        <w:t>Зенит-Авто</w:t>
      </w:r>
      <w:r w:rsidR="00D92DAE">
        <w:rPr>
          <w:rFonts w:ascii="Times New Roman" w:hAnsi="Times New Roman" w:cs="Times New Roman"/>
          <w:sz w:val="24"/>
          <w:szCs w:val="24"/>
        </w:rPr>
        <w:t xml:space="preserve">», </w:t>
      </w:r>
      <w:r w:rsidR="002D7003">
        <w:rPr>
          <w:rFonts w:ascii="Times New Roman" w:hAnsi="Times New Roman" w:cs="Times New Roman"/>
          <w:sz w:val="24"/>
          <w:szCs w:val="24"/>
        </w:rPr>
        <w:t xml:space="preserve">ООО «Зенит-Комплект», </w:t>
      </w:r>
      <w:proofErr w:type="spellStart"/>
      <w:r w:rsidR="002D7003">
        <w:rPr>
          <w:rFonts w:ascii="Times New Roman" w:hAnsi="Times New Roman" w:cs="Times New Roman"/>
          <w:sz w:val="24"/>
          <w:szCs w:val="24"/>
        </w:rPr>
        <w:t>Промохину</w:t>
      </w:r>
      <w:proofErr w:type="spellEnd"/>
      <w:r w:rsidR="002D7003">
        <w:rPr>
          <w:rFonts w:ascii="Times New Roman" w:hAnsi="Times New Roman" w:cs="Times New Roman"/>
          <w:sz w:val="24"/>
          <w:szCs w:val="24"/>
        </w:rPr>
        <w:t xml:space="preserve"> Михаилу Петровичу</w:t>
      </w:r>
      <w:r w:rsidR="00D92DAE">
        <w:rPr>
          <w:rFonts w:ascii="Times New Roman" w:hAnsi="Times New Roman" w:cs="Times New Roman"/>
          <w:sz w:val="24"/>
          <w:szCs w:val="24"/>
        </w:rPr>
        <w:t xml:space="preserve"> об обращении взыскания на заложенное имущество путем продажи на открытом аукционе Организатором торгов – ООО «Инновационная торговая компания», ИНН 5406617869, ОГРН 1165476153072, адрес: 630007, </w:t>
      </w:r>
      <w:proofErr w:type="spellStart"/>
      <w:r w:rsidR="00D92DAE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 w:rsidR="00D92DA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D92DAE">
        <w:rPr>
          <w:rFonts w:ascii="Times New Roman" w:hAnsi="Times New Roman" w:cs="Times New Roman"/>
          <w:sz w:val="24"/>
          <w:szCs w:val="24"/>
        </w:rPr>
        <w:t>Сибревкома</w:t>
      </w:r>
      <w:proofErr w:type="spellEnd"/>
      <w:r w:rsidR="00D92DAE">
        <w:rPr>
          <w:rFonts w:ascii="Times New Roman" w:hAnsi="Times New Roman" w:cs="Times New Roman"/>
          <w:sz w:val="24"/>
          <w:szCs w:val="24"/>
        </w:rPr>
        <w:t>, 2, оф.</w:t>
      </w:r>
      <w:r w:rsidR="002D7003">
        <w:rPr>
          <w:rFonts w:ascii="Times New Roman" w:hAnsi="Times New Roman" w:cs="Times New Roman"/>
          <w:sz w:val="24"/>
          <w:szCs w:val="24"/>
        </w:rPr>
        <w:t>604</w:t>
      </w:r>
      <w:r w:rsidR="00D92DAE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</w:t>
      </w:r>
      <w:r w:rsidR="0068764A">
        <w:rPr>
          <w:rFonts w:ascii="Times New Roman" w:hAnsi="Times New Roman" w:cs="Times New Roman"/>
          <w:sz w:val="24"/>
          <w:szCs w:val="24"/>
        </w:rPr>
        <w:t xml:space="preserve"> </w:t>
      </w:r>
      <w:r w:rsidR="0068764A" w:rsidRPr="0068764A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68764A" w:rsidRPr="00F129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8764A" w:rsidRPr="00F129E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68764A" w:rsidRPr="00F129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68764A" w:rsidRPr="00F129E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68764A" w:rsidRPr="00F129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68764A" w:rsidRPr="00F129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8764A" w:rsidRPr="00F129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8764A" w:rsidRPr="00F129E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68764A" w:rsidRPr="0068764A">
        <w:rPr>
          <w:rFonts w:ascii="Times New Roman" w:hAnsi="Times New Roman" w:cs="Times New Roman"/>
          <w:sz w:val="24"/>
          <w:szCs w:val="24"/>
        </w:rPr>
        <w:t>)</w:t>
      </w:r>
      <w:r w:rsidR="0068764A">
        <w:rPr>
          <w:rFonts w:ascii="Times New Roman" w:hAnsi="Times New Roman" w:cs="Times New Roman"/>
          <w:sz w:val="24"/>
          <w:szCs w:val="24"/>
        </w:rPr>
        <w:t xml:space="preserve">, единым лотом установив начальную продажную цену в </w:t>
      </w:r>
      <w:r w:rsidR="002D7003">
        <w:rPr>
          <w:rFonts w:ascii="Times New Roman" w:hAnsi="Times New Roman" w:cs="Times New Roman"/>
          <w:sz w:val="24"/>
          <w:szCs w:val="24"/>
        </w:rPr>
        <w:t>247 6</w:t>
      </w:r>
      <w:r w:rsidR="0068764A">
        <w:rPr>
          <w:rFonts w:ascii="Times New Roman" w:hAnsi="Times New Roman" w:cs="Times New Roman"/>
          <w:sz w:val="24"/>
          <w:szCs w:val="24"/>
        </w:rPr>
        <w:t>00 000,00 рублей, шаг аукциона – 2% от начальной цены, сумму задатка – 3 % от начальной цены.</w:t>
      </w:r>
    </w:p>
    <w:p w:rsidR="00E11A96" w:rsidRPr="0068764A" w:rsidRDefault="00E11A96" w:rsidP="00D92DAE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Продавец (он же организатор торгов) действует по поручению залогодержателя – </w:t>
      </w:r>
      <w:r w:rsidR="002D7003" w:rsidRPr="002D7003">
        <w:rPr>
          <w:rFonts w:ascii="Times New Roman" w:hAnsi="Times New Roman" w:cs="Times New Roman"/>
          <w:sz w:val="24"/>
          <w:szCs w:val="24"/>
        </w:rPr>
        <w:t>АО «УК «</w:t>
      </w:r>
      <w:proofErr w:type="spellStart"/>
      <w:r w:rsidR="002D7003" w:rsidRPr="002D7003">
        <w:rPr>
          <w:rFonts w:ascii="Times New Roman" w:hAnsi="Times New Roman" w:cs="Times New Roman"/>
          <w:sz w:val="24"/>
          <w:szCs w:val="24"/>
        </w:rPr>
        <w:t>Еврофинансы</w:t>
      </w:r>
      <w:proofErr w:type="spellEnd"/>
      <w:r w:rsidR="002D7003" w:rsidRPr="002D7003">
        <w:rPr>
          <w:rFonts w:ascii="Times New Roman" w:hAnsi="Times New Roman" w:cs="Times New Roman"/>
          <w:sz w:val="24"/>
          <w:szCs w:val="24"/>
        </w:rPr>
        <w:t xml:space="preserve">» Д.У. ЗПИФ комбинированным «Колорит»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="002D7003">
        <w:rPr>
          <w:rFonts w:ascii="Times New Roman" w:hAnsi="Times New Roman" w:cs="Times New Roman"/>
          <w:sz w:val="24"/>
          <w:szCs w:val="24"/>
        </w:rPr>
        <w:t>7701548736</w:t>
      </w:r>
      <w:r>
        <w:rPr>
          <w:rFonts w:ascii="Times New Roman" w:hAnsi="Times New Roman" w:cs="Times New Roman"/>
          <w:sz w:val="24"/>
          <w:szCs w:val="24"/>
        </w:rPr>
        <w:t xml:space="preserve">) на основании договора </w:t>
      </w:r>
      <w:r w:rsidR="002D700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на организацию и проведение торгов от </w:t>
      </w:r>
      <w:r w:rsidR="002D700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C9B" w:rsidRPr="00713C9B" w:rsidRDefault="00713C9B" w:rsidP="00687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C9B" w:rsidRPr="00B00488" w:rsidRDefault="00713C9B" w:rsidP="006876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0488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ЕГО ОПЛАТЫ</w:t>
      </w:r>
    </w:p>
    <w:p w:rsidR="00713C9B" w:rsidRPr="00B00488" w:rsidRDefault="00713C9B" w:rsidP="00687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C9B" w:rsidRPr="00713C9B" w:rsidRDefault="00713C9B" w:rsidP="00687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C9B">
        <w:rPr>
          <w:rFonts w:ascii="Times New Roman" w:hAnsi="Times New Roman" w:cs="Times New Roman"/>
          <w:sz w:val="24"/>
          <w:szCs w:val="24"/>
        </w:rPr>
        <w:t>2.1. Общая стоимость Имущества составляет _________ (_______________) рублей, в том числе НДС ____% - ______ (_______________) рублей.</w:t>
      </w:r>
    </w:p>
    <w:p w:rsidR="00713C9B" w:rsidRPr="00713C9B" w:rsidRDefault="00713C9B" w:rsidP="00687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C9B">
        <w:rPr>
          <w:rFonts w:ascii="Times New Roman" w:hAnsi="Times New Roman" w:cs="Times New Roman"/>
          <w:sz w:val="24"/>
          <w:szCs w:val="24"/>
        </w:rPr>
        <w:t xml:space="preserve">2.2. Задаток в сумме </w:t>
      </w:r>
      <w:r w:rsidR="002D7003">
        <w:rPr>
          <w:rFonts w:ascii="Times New Roman" w:hAnsi="Times New Roman" w:cs="Times New Roman"/>
          <w:sz w:val="24"/>
          <w:szCs w:val="24"/>
        </w:rPr>
        <w:t>7 428 000</w:t>
      </w:r>
      <w:r w:rsidR="0068764A" w:rsidRPr="0068764A">
        <w:rPr>
          <w:rFonts w:ascii="Times New Roman" w:hAnsi="Times New Roman" w:cs="Times New Roman"/>
          <w:sz w:val="24"/>
          <w:szCs w:val="24"/>
        </w:rPr>
        <w:t>,00 (</w:t>
      </w:r>
      <w:r w:rsidR="002D7003">
        <w:rPr>
          <w:rFonts w:ascii="Times New Roman" w:hAnsi="Times New Roman" w:cs="Times New Roman"/>
          <w:sz w:val="24"/>
          <w:szCs w:val="24"/>
        </w:rPr>
        <w:t xml:space="preserve">семь миллионов четыреста двадцать восемь </w:t>
      </w:r>
      <w:proofErr w:type="gramStart"/>
      <w:r w:rsidR="002D7003">
        <w:rPr>
          <w:rFonts w:ascii="Times New Roman" w:hAnsi="Times New Roman" w:cs="Times New Roman"/>
          <w:sz w:val="24"/>
          <w:szCs w:val="24"/>
        </w:rPr>
        <w:t>тысяч</w:t>
      </w:r>
      <w:r w:rsidR="0068764A" w:rsidRPr="0068764A">
        <w:rPr>
          <w:rFonts w:ascii="Times New Roman" w:hAnsi="Times New Roman" w:cs="Times New Roman"/>
          <w:sz w:val="24"/>
          <w:szCs w:val="24"/>
        </w:rPr>
        <w:t>)  рублей</w:t>
      </w:r>
      <w:proofErr w:type="gramEnd"/>
      <w:r w:rsidRPr="00713C9B">
        <w:rPr>
          <w:rFonts w:ascii="Times New Roman" w:hAnsi="Times New Roman" w:cs="Times New Roman"/>
          <w:sz w:val="24"/>
          <w:szCs w:val="24"/>
        </w:rPr>
        <w:t>, перечисленный Покупателем по Договору о з</w:t>
      </w:r>
      <w:r w:rsidR="0068764A">
        <w:rPr>
          <w:rFonts w:ascii="Times New Roman" w:hAnsi="Times New Roman" w:cs="Times New Roman"/>
          <w:sz w:val="24"/>
          <w:szCs w:val="24"/>
        </w:rPr>
        <w:t>адатке от "___"________ ___ г. №</w:t>
      </w:r>
      <w:r w:rsidRPr="00713C9B">
        <w:rPr>
          <w:rFonts w:ascii="Times New Roman" w:hAnsi="Times New Roman" w:cs="Times New Roman"/>
          <w:sz w:val="24"/>
          <w:szCs w:val="24"/>
        </w:rPr>
        <w:t xml:space="preserve"> __________, засчитывается в счет оплаты Имущества.</w:t>
      </w:r>
    </w:p>
    <w:p w:rsidR="00713C9B" w:rsidRPr="00713C9B" w:rsidRDefault="00713C9B" w:rsidP="00687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7"/>
      <w:bookmarkEnd w:id="1"/>
      <w:r w:rsidRPr="00713C9B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 __________ (_____________) рублей, в том числе НДС ____% - ______ (____________) рублей.</w:t>
      </w:r>
    </w:p>
    <w:p w:rsidR="00713C9B" w:rsidRDefault="00713C9B" w:rsidP="00687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8"/>
      <w:bookmarkEnd w:id="2"/>
      <w:r w:rsidRPr="00713C9B">
        <w:rPr>
          <w:rFonts w:ascii="Times New Roman" w:hAnsi="Times New Roman" w:cs="Times New Roman"/>
          <w:sz w:val="24"/>
          <w:szCs w:val="24"/>
        </w:rPr>
        <w:t xml:space="preserve">2.4. Оплата производится в течение 5 (пяти) дней с момента подписания Протокола о результатах торгов заложенного Имущества от "___"________ ___ г. N ___ </w:t>
      </w:r>
      <w:r w:rsidR="0068764A" w:rsidRPr="0068764A">
        <w:rPr>
          <w:rFonts w:ascii="Times New Roman" w:hAnsi="Times New Roman" w:cs="Times New Roman"/>
          <w:sz w:val="24"/>
          <w:szCs w:val="24"/>
        </w:rPr>
        <w:t>в безналичном порядке путем перечисления денежных средств в сумме, установлен</w:t>
      </w:r>
      <w:r w:rsidR="00660B4D">
        <w:rPr>
          <w:rFonts w:ascii="Times New Roman" w:hAnsi="Times New Roman" w:cs="Times New Roman"/>
          <w:sz w:val="24"/>
          <w:szCs w:val="24"/>
        </w:rPr>
        <w:t>ной п. 2.3. настоящего договора</w:t>
      </w:r>
      <w:r w:rsidR="0068764A" w:rsidRPr="0068764A">
        <w:rPr>
          <w:rFonts w:ascii="Times New Roman" w:hAnsi="Times New Roman" w:cs="Times New Roman"/>
          <w:sz w:val="24"/>
          <w:szCs w:val="24"/>
        </w:rPr>
        <w:t xml:space="preserve"> на расчетный счет </w:t>
      </w:r>
      <w:r w:rsidR="0068764A">
        <w:rPr>
          <w:rFonts w:ascii="Times New Roman" w:hAnsi="Times New Roman" w:cs="Times New Roman"/>
          <w:sz w:val="24"/>
          <w:szCs w:val="24"/>
        </w:rPr>
        <w:t>Продавца.</w:t>
      </w:r>
    </w:p>
    <w:p w:rsidR="00660B4D" w:rsidRPr="00660B4D" w:rsidRDefault="00660B4D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4D">
        <w:rPr>
          <w:rFonts w:ascii="Times New Roman" w:hAnsi="Times New Roman" w:cs="Times New Roman"/>
          <w:sz w:val="24"/>
          <w:szCs w:val="24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660B4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60B4D">
        <w:rPr>
          <w:rFonts w:ascii="Times New Roman" w:hAnsi="Times New Roman" w:cs="Times New Roman"/>
          <w:sz w:val="24"/>
          <w:szCs w:val="24"/>
        </w:rPr>
        <w:t>. 2.3, 2.4 настоящего договора.</w:t>
      </w:r>
    </w:p>
    <w:p w:rsidR="00660B4D" w:rsidRPr="00713C9B" w:rsidRDefault="00660B4D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B4D">
        <w:rPr>
          <w:rFonts w:ascii="Times New Roman" w:hAnsi="Times New Roman" w:cs="Times New Roman"/>
          <w:sz w:val="24"/>
          <w:szCs w:val="24"/>
        </w:rPr>
        <w:t>2.6. Факт оплаты Имущества удостоверяется выпиской с расчетного счета Покупателя, подтверждающей поступление денежных средств на расчетный счет.</w:t>
      </w:r>
    </w:p>
    <w:p w:rsidR="00713C9B" w:rsidRPr="00713C9B" w:rsidRDefault="00713C9B" w:rsidP="00687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660B4D" w:rsidRDefault="00713C9B" w:rsidP="00660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0B4D">
        <w:rPr>
          <w:rFonts w:ascii="Times New Roman" w:hAnsi="Times New Roman" w:cs="Times New Roman"/>
          <w:b/>
          <w:sz w:val="24"/>
          <w:szCs w:val="24"/>
        </w:rPr>
        <w:t>3. ПЕРЕДАЧА ИМУЩЕСТВА</w:t>
      </w:r>
    </w:p>
    <w:p w:rsidR="00713C9B" w:rsidRPr="00713C9B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C9B">
        <w:rPr>
          <w:rFonts w:ascii="Times New Roman" w:hAnsi="Times New Roman" w:cs="Times New Roman"/>
          <w:sz w:val="24"/>
          <w:szCs w:val="24"/>
        </w:rPr>
        <w:t xml:space="preserve">3.1. Передача Имущества должна быть осуществлена в течение ___ (_______________) дней со дня </w:t>
      </w:r>
      <w:r w:rsidRPr="00423810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 по адресу: __________________.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5" w:history="1">
        <w:r w:rsidRPr="00423810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 приема-передачи. Со дня подписания </w:t>
      </w:r>
      <w:hyperlink r:id="rId6" w:history="1">
        <w:r w:rsidRPr="00423810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 приема-передачи </w:t>
      </w:r>
      <w:r w:rsidRPr="00423810">
        <w:rPr>
          <w:rFonts w:ascii="Times New Roman" w:hAnsi="Times New Roman" w:cs="Times New Roman"/>
          <w:sz w:val="24"/>
          <w:szCs w:val="24"/>
        </w:rPr>
        <w:lastRenderedPageBreak/>
        <w:t>ответственность за сохранность Имущества, равно как и риск его случайной порчи или гибели, несет Покупатель.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3.4.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810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4.1.3. Предоставить Покупателю все сведения и информацию, связанные с передаваемым Имуществом.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 xml:space="preserve">4.2.1. Принять Имущество по </w:t>
      </w:r>
      <w:hyperlink r:id="rId7" w:history="1">
        <w:r w:rsidRPr="00423810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4.2.3. Уплатить цену Имущества в сроки и порядке, предусмотренные настоящим Договором.</w:t>
      </w:r>
    </w:p>
    <w:p w:rsidR="00713C9B" w:rsidRPr="00423810" w:rsidRDefault="00713C9B" w:rsidP="0071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810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 xml:space="preserve">5.1. Стороны договорились, что </w:t>
      </w:r>
      <w:proofErr w:type="spellStart"/>
      <w:r w:rsidRPr="0042381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23810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в </w:t>
      </w:r>
      <w:hyperlink w:anchor="Par57" w:history="1">
        <w:r w:rsidRPr="00423810">
          <w:rPr>
            <w:rFonts w:ascii="Times New Roman" w:hAnsi="Times New Roman" w:cs="Times New Roman"/>
            <w:sz w:val="24"/>
            <w:szCs w:val="24"/>
          </w:rPr>
          <w:t>п. п. 2.3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8" w:history="1">
        <w:r w:rsidRPr="00423810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Договора.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 xml:space="preserve">5.2. За просрочку платежа, предусмотренного в </w:t>
      </w:r>
      <w:hyperlink w:anchor="Par57" w:history="1">
        <w:r w:rsidRPr="00423810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__% от суммы долга за каждый день просрочки, но не более ____%.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 xml:space="preserve">5.3. В случае уклонения Продавца от подписания </w:t>
      </w:r>
      <w:hyperlink r:id="rId8" w:history="1">
        <w:r w:rsidRPr="00423810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 приема-передачи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__% от суммы Договора.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5.4.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810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7"/>
      <w:bookmarkEnd w:id="3"/>
      <w:r w:rsidRPr="00423810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 xml:space="preserve">6.2. При наступлении обстоятельств, указанных в </w:t>
      </w:r>
      <w:hyperlink w:anchor="Par87" w:history="1">
        <w:r w:rsidRPr="00423810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87" w:history="1">
        <w:r w:rsidRPr="00423810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lastRenderedPageBreak/>
        <w:t xml:space="preserve">6.4. Если наступившие обстоятельства, перечисленные в </w:t>
      </w:r>
      <w:hyperlink w:anchor="Par87" w:history="1">
        <w:r w:rsidRPr="00423810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423810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_____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42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810">
        <w:rPr>
          <w:rFonts w:ascii="Times New Roman" w:hAnsi="Times New Roman" w:cs="Times New Roman"/>
          <w:b/>
          <w:sz w:val="24"/>
          <w:szCs w:val="24"/>
        </w:rPr>
        <w:t>7. ПОРЯДОК РАЗРЕШЕНИЯ СПОРОВ И ПРЕТЕНЗИЙ</w:t>
      </w:r>
    </w:p>
    <w:p w:rsidR="00423810" w:rsidRPr="00423810" w:rsidRDefault="00423810" w:rsidP="00423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b/>
          <w:sz w:val="24"/>
          <w:szCs w:val="24"/>
        </w:rPr>
        <w:t>8. ПРОЧИЕ УСЛОВИЯ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8.1. Настоящий Договор считается заключенным с момента его подписания и действует до полного исполнения Сторонами своих обязательств по нему.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8.2. Расходы на государственную регистрацию перехода права собственности на недвижимое Имущество уплачиваются Сторонами в следующем порядке: _____________________.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8.4.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713C9B" w:rsidRPr="00423810" w:rsidRDefault="00713C9B" w:rsidP="0066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810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713C9B" w:rsidRPr="00423810" w:rsidRDefault="00713C9B" w:rsidP="0071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C9B" w:rsidRPr="00423810" w:rsidRDefault="00713C9B" w:rsidP="00713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810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p w:rsidR="00713C9B" w:rsidRPr="00423810" w:rsidRDefault="00713C9B" w:rsidP="0071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B4D" w:rsidRPr="00423810" w:rsidRDefault="00713C9B" w:rsidP="00660B4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4"/>
          <w:lang w:eastAsia="ru-RU"/>
        </w:rPr>
      </w:pPr>
      <w:r w:rsidRPr="00423810">
        <w:rPr>
          <w:rFonts w:ascii="Times New Roman" w:hAnsi="Times New Roman" w:cs="Times New Roman"/>
          <w:sz w:val="24"/>
          <w:szCs w:val="24"/>
        </w:rPr>
        <w:t xml:space="preserve">    </w:t>
      </w:r>
      <w:r w:rsidR="00660B4D" w:rsidRPr="00423810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Продавец:</w:t>
      </w:r>
    </w:p>
    <w:p w:rsidR="00660B4D" w:rsidRPr="00660B4D" w:rsidRDefault="00660B4D" w:rsidP="00660B4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</w:p>
    <w:p w:rsidR="00660B4D" w:rsidRPr="00660B4D" w:rsidRDefault="00660B4D" w:rsidP="00660B4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660B4D">
        <w:rPr>
          <w:rFonts w:ascii="Times New Roman" w:eastAsia="Times New Roman" w:hAnsi="Times New Roman" w:cs="Times New Roman"/>
          <w:lang w:eastAsia="ru-RU"/>
        </w:rPr>
        <w:t>ООО «ИТК»</w:t>
      </w:r>
    </w:p>
    <w:p w:rsidR="00660B4D" w:rsidRPr="00660B4D" w:rsidRDefault="00660B4D" w:rsidP="00660B4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660B4D">
        <w:rPr>
          <w:rFonts w:ascii="Times New Roman" w:eastAsia="Times New Roman" w:hAnsi="Times New Roman" w:cs="Times New Roman"/>
          <w:lang w:eastAsia="ru-RU"/>
        </w:rPr>
        <w:t>ИНН 5406617869, КПП 540601001,</w:t>
      </w:r>
    </w:p>
    <w:p w:rsidR="00660B4D" w:rsidRPr="00660B4D" w:rsidRDefault="00660B4D" w:rsidP="00660B4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660B4D">
        <w:rPr>
          <w:rFonts w:ascii="Times New Roman" w:eastAsia="Times New Roman" w:hAnsi="Times New Roman" w:cs="Times New Roman"/>
          <w:lang w:eastAsia="ru-RU"/>
        </w:rPr>
        <w:t>ОГРН 1165476153072</w:t>
      </w:r>
    </w:p>
    <w:p w:rsidR="00660B4D" w:rsidRPr="00660B4D" w:rsidRDefault="00660B4D" w:rsidP="00660B4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660B4D">
        <w:rPr>
          <w:rFonts w:ascii="Times New Roman" w:eastAsia="Times New Roman" w:hAnsi="Times New Roman" w:cs="Times New Roman"/>
          <w:lang w:eastAsia="ru-RU"/>
        </w:rPr>
        <w:t>630007, г. Новосибирск,</w:t>
      </w:r>
    </w:p>
    <w:p w:rsidR="00660B4D" w:rsidRPr="00660B4D" w:rsidRDefault="002D7003" w:rsidP="00660B4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ул.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Сибревкома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 2, оф. 604</w:t>
      </w:r>
      <w:r w:rsidR="00660B4D" w:rsidRPr="00660B4D">
        <w:rPr>
          <w:rFonts w:ascii="Times New Roman" w:eastAsia="Times New Roman" w:hAnsi="Times New Roman" w:cs="Times New Roman"/>
          <w:lang w:eastAsia="ru-RU"/>
        </w:rPr>
        <w:t>,</w:t>
      </w:r>
    </w:p>
    <w:p w:rsidR="00660B4D" w:rsidRPr="00660B4D" w:rsidRDefault="00660B4D" w:rsidP="00660B4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660B4D">
        <w:rPr>
          <w:rFonts w:ascii="Times New Roman" w:eastAsia="Times New Roman" w:hAnsi="Times New Roman" w:cs="Times New Roman"/>
          <w:lang w:eastAsia="ru-RU"/>
        </w:rPr>
        <w:t>р/с 40702810523250002458</w:t>
      </w:r>
    </w:p>
    <w:p w:rsidR="00660B4D" w:rsidRPr="00660B4D" w:rsidRDefault="00660B4D" w:rsidP="00660B4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660B4D">
        <w:rPr>
          <w:rFonts w:ascii="Times New Roman" w:eastAsia="Times New Roman" w:hAnsi="Times New Roman" w:cs="Times New Roman"/>
          <w:color w:val="000000"/>
          <w:lang w:eastAsia="ru-RU"/>
        </w:rPr>
        <w:t>филиал "НОВОСИБИРСКИЙ" АО "АЛЬФА-БАНК"</w:t>
      </w:r>
    </w:p>
    <w:p w:rsidR="00660B4D" w:rsidRPr="00660B4D" w:rsidRDefault="00660B4D" w:rsidP="00660B4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60B4D">
        <w:rPr>
          <w:rFonts w:ascii="Times New Roman" w:eastAsia="Times New Roman" w:hAnsi="Times New Roman" w:cs="Times New Roman"/>
          <w:lang w:eastAsia="ru-RU"/>
        </w:rPr>
        <w:t xml:space="preserve">к/с </w:t>
      </w:r>
      <w:r w:rsidRPr="00660B4D">
        <w:rPr>
          <w:rFonts w:ascii="Times New Roman" w:eastAsia="Times New Roman" w:hAnsi="Times New Roman" w:cs="Times New Roman"/>
          <w:color w:val="000000"/>
          <w:lang w:eastAsia="ru-RU"/>
        </w:rPr>
        <w:t>30101810600000000774</w:t>
      </w:r>
    </w:p>
    <w:p w:rsidR="00660B4D" w:rsidRPr="00660B4D" w:rsidRDefault="00660B4D" w:rsidP="00660B4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660B4D">
        <w:rPr>
          <w:rFonts w:ascii="Times New Roman" w:eastAsia="Times New Roman" w:hAnsi="Times New Roman" w:cs="Times New Roman"/>
          <w:lang w:eastAsia="ru-RU"/>
        </w:rPr>
        <w:t xml:space="preserve">БИК </w:t>
      </w:r>
      <w:r w:rsidRPr="00660B4D">
        <w:rPr>
          <w:rFonts w:ascii="Times New Roman" w:eastAsia="Times New Roman" w:hAnsi="Times New Roman" w:cs="Times New Roman"/>
          <w:color w:val="000000"/>
          <w:lang w:eastAsia="ru-RU"/>
        </w:rPr>
        <w:t>045004774</w:t>
      </w:r>
    </w:p>
    <w:p w:rsidR="00660B4D" w:rsidRPr="00660B4D" w:rsidRDefault="00660B4D" w:rsidP="00660B4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B4D" w:rsidRPr="00660B4D" w:rsidRDefault="00660B4D" w:rsidP="00660B4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B4D" w:rsidRPr="00660B4D" w:rsidRDefault="00660B4D" w:rsidP="00660B4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660B4D">
        <w:rPr>
          <w:rFonts w:ascii="Times New Roman" w:eastAsia="Times New Roman" w:hAnsi="Times New Roman" w:cs="Times New Roman"/>
          <w:lang w:eastAsia="ru-RU"/>
        </w:rPr>
        <w:t>Директор     ___________</w:t>
      </w:r>
      <w:proofErr w:type="gramStart"/>
      <w:r w:rsidRPr="00660B4D">
        <w:rPr>
          <w:rFonts w:ascii="Times New Roman" w:eastAsia="Times New Roman" w:hAnsi="Times New Roman" w:cs="Times New Roman"/>
          <w:lang w:eastAsia="ru-RU"/>
        </w:rPr>
        <w:t>_  А.И.</w:t>
      </w:r>
      <w:proofErr w:type="gramEnd"/>
      <w:r w:rsidRPr="00660B4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60B4D">
        <w:rPr>
          <w:rFonts w:ascii="Times New Roman" w:eastAsia="Times New Roman" w:hAnsi="Times New Roman" w:cs="Times New Roman"/>
          <w:lang w:eastAsia="ru-RU"/>
        </w:rPr>
        <w:t>Лепихин</w:t>
      </w:r>
      <w:proofErr w:type="spellEnd"/>
    </w:p>
    <w:p w:rsidR="00713C9B" w:rsidRPr="00713C9B" w:rsidRDefault="00713C9B" w:rsidP="0066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498" w:rsidRPr="00713C9B" w:rsidRDefault="00763498">
      <w:pPr>
        <w:rPr>
          <w:rFonts w:ascii="Times New Roman" w:hAnsi="Times New Roman" w:cs="Times New Roman"/>
          <w:sz w:val="24"/>
          <w:szCs w:val="24"/>
        </w:rPr>
      </w:pPr>
    </w:p>
    <w:sectPr w:rsidR="00763498" w:rsidRPr="00713C9B" w:rsidSect="00713C9B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7"/>
    <w:rsid w:val="00221351"/>
    <w:rsid w:val="002D7003"/>
    <w:rsid w:val="00423810"/>
    <w:rsid w:val="00660B4D"/>
    <w:rsid w:val="0068764A"/>
    <w:rsid w:val="00713471"/>
    <w:rsid w:val="00713C9B"/>
    <w:rsid w:val="00763498"/>
    <w:rsid w:val="007F137D"/>
    <w:rsid w:val="00905037"/>
    <w:rsid w:val="00B00488"/>
    <w:rsid w:val="00D92DAE"/>
    <w:rsid w:val="00DB2C29"/>
    <w:rsid w:val="00E1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4A54-75F5-4F8E-AE6C-9BC11792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AE"/>
    <w:pPr>
      <w:ind w:left="720"/>
      <w:contextualSpacing/>
    </w:pPr>
  </w:style>
  <w:style w:type="table" w:styleId="a4">
    <w:name w:val="Table Grid"/>
    <w:basedOn w:val="a1"/>
    <w:uiPriority w:val="39"/>
    <w:rsid w:val="00D92D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764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2D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66CF7154F43F0A3C5B234E3649B09B49370ADEEA55FFC2BE56AF7t2X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466CF7154F43F0A3C5B234E3649B09B49370ADEEA55FFC2BE56AF7t2X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66CF7154F43F0A3C5B234E3649B09B49370ADEEA55FFC2BE56AF7t2X3D" TargetMode="External"/><Relationship Id="rId5" Type="http://schemas.openxmlformats.org/officeDocument/2006/relationships/hyperlink" Target="consultantplus://offline/ref=4C466CF7154F43F0A3C5B234E3649B09B49370ADEEA55FFC2BE56AF7t2X3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Марина</cp:lastModifiedBy>
  <cp:revision>2</cp:revision>
  <cp:lastPrinted>2019-09-25T07:02:00Z</cp:lastPrinted>
  <dcterms:created xsi:type="dcterms:W3CDTF">2019-10-11T02:16:00Z</dcterms:created>
  <dcterms:modified xsi:type="dcterms:W3CDTF">2019-10-11T02:16:00Z</dcterms:modified>
</cp:coreProperties>
</file>