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F8DB" w14:textId="77777777" w:rsidR="004A4603" w:rsidRDefault="00804C8A" w:rsidP="004A46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 xml:space="preserve"> (812)334-26-04,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</w:t>
      </w:r>
      <w:proofErr w:type="spellStart"/>
      <w:r w:rsidR="00683C7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67017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>16 февраля 2017 г.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>А40-251583/16</w:t>
      </w:r>
      <w:r w:rsidR="00D35BFE">
        <w:rPr>
          <w:rFonts w:ascii="Times New Roman" w:hAnsi="Times New Roman" w:cs="Times New Roman"/>
          <w:color w:val="000000"/>
          <w:sz w:val="24"/>
          <w:szCs w:val="24"/>
        </w:rPr>
        <w:t>-38-243Б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Акционерным Коммерческим Банком «Русский Финансовый Альянс»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>ПАО АКБ «РФА»</w:t>
      </w:r>
      <w:r w:rsidR="00DD13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13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683C75" w:rsidRPr="00683C75">
        <w:rPr>
          <w:rFonts w:ascii="Times New Roman" w:hAnsi="Times New Roman" w:cs="Times New Roman"/>
          <w:color w:val="000000"/>
          <w:sz w:val="24"/>
          <w:szCs w:val="24"/>
        </w:rPr>
        <w:t>127051, г. Москва, Малый Каретный пер., д. 11-13, стр. 1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C75" w:rsidRPr="00683C75">
        <w:rPr>
          <w:rFonts w:ascii="Times New Roman" w:hAnsi="Times New Roman" w:cs="Times New Roman"/>
          <w:color w:val="000000"/>
          <w:sz w:val="24"/>
          <w:szCs w:val="24"/>
        </w:rPr>
        <w:t>ОГРН 1020900001770, ИНН 0901001024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074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80749D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4A460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A46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A4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6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D54EAAA" w14:textId="77777777" w:rsidR="004A4603" w:rsidRDefault="004A4603" w:rsidP="004A46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форме открытого аукциона с открытой формой представления предложений по цене приобретения по лотам 12,13 (далее - Торги);</w:t>
      </w:r>
    </w:p>
    <w:p w14:paraId="5DBB2DF5" w14:textId="77777777" w:rsidR="004A4603" w:rsidRDefault="004A4603" w:rsidP="004A46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1-29 (далее - Торги ППП).</w:t>
      </w:r>
    </w:p>
    <w:p w14:paraId="70DF04AA" w14:textId="77777777" w:rsidR="00804C8A" w:rsidRDefault="004A4603" w:rsidP="004A46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8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6C2E6D8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0CBD">
        <w:rPr>
          <w:b/>
          <w:bCs/>
          <w:color w:val="000000"/>
        </w:rPr>
        <w:t>Лот</w:t>
      </w:r>
      <w:r w:rsidR="004B357B" w:rsidRPr="00DC0CBD">
        <w:rPr>
          <w:b/>
          <w:bCs/>
          <w:color w:val="000000"/>
        </w:rPr>
        <w:t xml:space="preserve"> </w:t>
      </w:r>
      <w:r w:rsidRPr="00DC0CBD">
        <w:rPr>
          <w:b/>
          <w:bCs/>
          <w:color w:val="000000"/>
        </w:rPr>
        <w:t>1</w:t>
      </w:r>
      <w:r w:rsidR="004B357B" w:rsidRPr="004B357B">
        <w:rPr>
          <w:color w:val="000000"/>
        </w:rPr>
        <w:t xml:space="preserve"> -</w:t>
      </w:r>
      <w:r w:rsidR="004B357B">
        <w:rPr>
          <w:color w:val="000000"/>
        </w:rPr>
        <w:t xml:space="preserve"> </w:t>
      </w:r>
      <w:r w:rsidRPr="004B357B">
        <w:rPr>
          <w:color w:val="000000"/>
        </w:rPr>
        <w:t xml:space="preserve">HYNDAI ACCENT, серебристый, 2006, 177 968 км, 1.5 МТ (102 </w:t>
      </w:r>
      <w:proofErr w:type="spellStart"/>
      <w:r w:rsidRPr="004B357B">
        <w:rPr>
          <w:color w:val="000000"/>
        </w:rPr>
        <w:t>л.с</w:t>
      </w:r>
      <w:proofErr w:type="spellEnd"/>
      <w:r w:rsidRPr="004B357B">
        <w:rPr>
          <w:color w:val="000000"/>
        </w:rPr>
        <w:t>), бензин, передний, VIN X7MCF41GP6M087497, г. Москва</w:t>
      </w:r>
      <w:r w:rsidR="00DC0CBD">
        <w:rPr>
          <w:color w:val="000000"/>
        </w:rPr>
        <w:t xml:space="preserve"> -</w:t>
      </w:r>
      <w:r w:rsidRPr="004B357B">
        <w:rPr>
          <w:color w:val="000000"/>
        </w:rPr>
        <w:t>197 122,39</w:t>
      </w:r>
      <w:r w:rsidR="00DC0CBD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E1EB453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0CBD">
        <w:rPr>
          <w:b/>
          <w:bCs/>
          <w:color w:val="000000"/>
        </w:rPr>
        <w:t>Лот</w:t>
      </w:r>
      <w:r w:rsidR="004B357B" w:rsidRPr="00DC0CBD">
        <w:rPr>
          <w:b/>
          <w:bCs/>
          <w:color w:val="000000"/>
        </w:rPr>
        <w:t xml:space="preserve"> </w:t>
      </w:r>
      <w:r w:rsidRPr="00DC0CBD">
        <w:rPr>
          <w:b/>
          <w:bCs/>
          <w:color w:val="000000"/>
        </w:rPr>
        <w:t>2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 xml:space="preserve">РАТНИК-29453, желтый, 2006, 95 679 км, 2.5 МТ (140 </w:t>
      </w:r>
      <w:proofErr w:type="spellStart"/>
      <w:r w:rsidRPr="004B357B">
        <w:rPr>
          <w:color w:val="000000"/>
        </w:rPr>
        <w:t>л.с</w:t>
      </w:r>
      <w:proofErr w:type="spellEnd"/>
      <w:r w:rsidRPr="004B357B">
        <w:rPr>
          <w:color w:val="000000"/>
        </w:rPr>
        <w:t>), бензин, передний, VIN X8929453060AK5368, г. Москва</w:t>
      </w:r>
      <w:r w:rsidR="00DC0CBD">
        <w:rPr>
          <w:color w:val="000000"/>
        </w:rPr>
        <w:t xml:space="preserve"> - </w:t>
      </w:r>
      <w:r w:rsidRPr="004B357B">
        <w:rPr>
          <w:color w:val="000000"/>
        </w:rPr>
        <w:t>393 324,24</w:t>
      </w:r>
      <w:r w:rsidR="00DC0CBD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2AF8B569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0CBD">
        <w:rPr>
          <w:b/>
          <w:bCs/>
          <w:color w:val="000000"/>
        </w:rPr>
        <w:t>Лот 3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>Сейфовые ячейки для депозитария, г. Москва</w:t>
      </w:r>
      <w:r w:rsidR="00DC0CBD">
        <w:rPr>
          <w:color w:val="000000"/>
        </w:rPr>
        <w:t xml:space="preserve"> - </w:t>
      </w:r>
      <w:r w:rsidRPr="004B357B">
        <w:rPr>
          <w:color w:val="000000"/>
        </w:rPr>
        <w:t>67 472,54</w:t>
      </w:r>
      <w:r w:rsidR="00DC0CBD">
        <w:rPr>
          <w:color w:val="000000"/>
        </w:rPr>
        <w:t xml:space="preserve"> руб.</w:t>
      </w:r>
      <w:r w:rsidR="00F90150">
        <w:rPr>
          <w:color w:val="000000"/>
        </w:rPr>
        <w:t>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22544E4B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4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>Стол со встроенными ящиками (</w:t>
      </w:r>
      <w:proofErr w:type="spellStart"/>
      <w:r w:rsidRPr="004B357B">
        <w:rPr>
          <w:color w:val="000000"/>
        </w:rPr>
        <w:t>венге</w:t>
      </w:r>
      <w:proofErr w:type="spellEnd"/>
      <w:r w:rsidRPr="004B357B">
        <w:rPr>
          <w:color w:val="000000"/>
        </w:rPr>
        <w:t>), г. Москва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24 688,08</w:t>
      </w:r>
      <w:r w:rsidR="00F90150">
        <w:rPr>
          <w:color w:val="000000"/>
        </w:rPr>
        <w:t xml:space="preserve"> руб.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174C6239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5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>ИБП АРС 3000 VA, г. Москва</w:t>
      </w:r>
      <w:r w:rsidR="00F90150">
        <w:rPr>
          <w:color w:val="000000"/>
        </w:rPr>
        <w:t xml:space="preserve">- </w:t>
      </w:r>
      <w:r w:rsidRPr="004B357B">
        <w:rPr>
          <w:color w:val="000000"/>
        </w:rPr>
        <w:t>23 359,73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860E96A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6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>ИБП АРС 3000 VA, г. Москва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23 359,73</w:t>
      </w:r>
      <w:r w:rsidRPr="004B357B">
        <w:rPr>
          <w:color w:val="000000"/>
        </w:rPr>
        <w:tab/>
      </w:r>
      <w:r w:rsidR="00F90150">
        <w:rPr>
          <w:color w:val="000000"/>
        </w:rPr>
        <w:t>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8E77700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7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 xml:space="preserve">Счетчик банкнот </w:t>
      </w:r>
      <w:proofErr w:type="spellStart"/>
      <w:r w:rsidRPr="004B357B">
        <w:rPr>
          <w:color w:val="000000"/>
        </w:rPr>
        <w:t>Newton</w:t>
      </w:r>
      <w:proofErr w:type="spellEnd"/>
      <w:r w:rsidRPr="004B357B">
        <w:rPr>
          <w:color w:val="000000"/>
        </w:rPr>
        <w:t xml:space="preserve"> VS c дисплеем, г. Москва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21 295,16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12CD1FA2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8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 xml:space="preserve">Вакуумный упаковщик банкнот </w:t>
      </w:r>
      <w:proofErr w:type="spellStart"/>
      <w:r w:rsidRPr="004B357B">
        <w:rPr>
          <w:color w:val="000000"/>
        </w:rPr>
        <w:t>Dors</w:t>
      </w:r>
      <w:proofErr w:type="spellEnd"/>
      <w:r w:rsidRPr="004B357B">
        <w:rPr>
          <w:color w:val="000000"/>
        </w:rPr>
        <w:t xml:space="preserve"> 410, г. Москва</w:t>
      </w:r>
      <w:r w:rsidR="00F90150">
        <w:rPr>
          <w:color w:val="000000"/>
        </w:rPr>
        <w:t xml:space="preserve"> -</w:t>
      </w:r>
      <w:r w:rsidRPr="004B357B">
        <w:rPr>
          <w:color w:val="000000"/>
        </w:rPr>
        <w:t>16 779,66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2433B27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9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>ИБП АРС 2200 VA, г. Москва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14 407,62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484134F0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10</w:t>
      </w:r>
      <w:r w:rsidR="004B357B" w:rsidRPr="004B357B">
        <w:rPr>
          <w:color w:val="000000"/>
        </w:rPr>
        <w:t xml:space="preserve"> - </w:t>
      </w:r>
      <w:r w:rsidRPr="004B357B">
        <w:rPr>
          <w:color w:val="000000"/>
        </w:rPr>
        <w:t xml:space="preserve">Гардероб (90*45*210) </w:t>
      </w:r>
      <w:proofErr w:type="spellStart"/>
      <w:r w:rsidRPr="004B357B">
        <w:rPr>
          <w:color w:val="000000"/>
        </w:rPr>
        <w:t>Венге</w:t>
      </w:r>
      <w:proofErr w:type="spellEnd"/>
      <w:r w:rsidRPr="004B357B">
        <w:rPr>
          <w:color w:val="000000"/>
        </w:rPr>
        <w:t>, г. Москва</w:t>
      </w:r>
      <w:r w:rsidR="00F90150">
        <w:rPr>
          <w:color w:val="000000"/>
        </w:rPr>
        <w:t xml:space="preserve"> -</w:t>
      </w:r>
      <w:r w:rsidRPr="004B357B">
        <w:rPr>
          <w:color w:val="000000"/>
        </w:rPr>
        <w:t>10 108,10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0898B900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11</w:t>
      </w:r>
      <w:r w:rsidR="004B357B" w:rsidRPr="004B357B">
        <w:rPr>
          <w:color w:val="000000"/>
        </w:rPr>
        <w:t xml:space="preserve"> -</w:t>
      </w:r>
      <w:r w:rsidR="004B357B">
        <w:rPr>
          <w:color w:val="000000"/>
        </w:rPr>
        <w:t xml:space="preserve"> </w:t>
      </w:r>
      <w:r w:rsidRPr="004B357B">
        <w:rPr>
          <w:color w:val="000000"/>
        </w:rPr>
        <w:t>Шкаф-гардероб вишня LORD, г. Москва</w:t>
      </w:r>
      <w:r w:rsidRPr="004B357B">
        <w:rPr>
          <w:color w:val="000000"/>
        </w:rPr>
        <w:tab/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9 358,31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5FDF85C" w14:textId="51DD63B5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4A4603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12</w:t>
      </w:r>
      <w:r w:rsidR="004B357B" w:rsidRPr="004B357B">
        <w:rPr>
          <w:color w:val="000000"/>
        </w:rPr>
        <w:t xml:space="preserve"> -</w:t>
      </w:r>
      <w:r w:rsidR="004B357B">
        <w:rPr>
          <w:color w:val="000000"/>
        </w:rPr>
        <w:t xml:space="preserve"> </w:t>
      </w:r>
      <w:r w:rsidRPr="004B357B">
        <w:rPr>
          <w:color w:val="000000"/>
        </w:rPr>
        <w:t>ООО "</w:t>
      </w:r>
      <w:proofErr w:type="spellStart"/>
      <w:r w:rsidRPr="004B357B">
        <w:rPr>
          <w:color w:val="000000"/>
        </w:rPr>
        <w:t>БизнесПартнер</w:t>
      </w:r>
      <w:proofErr w:type="spellEnd"/>
      <w:r w:rsidRPr="004B357B">
        <w:rPr>
          <w:color w:val="000000"/>
        </w:rPr>
        <w:t>", ИНН 0816022680 (ООО "Восход", ИНН 0816013981, ООО "</w:t>
      </w:r>
      <w:proofErr w:type="spellStart"/>
      <w:r w:rsidRPr="004B357B">
        <w:rPr>
          <w:color w:val="000000"/>
        </w:rPr>
        <w:t>Молпродторг</w:t>
      </w:r>
      <w:proofErr w:type="spellEnd"/>
      <w:r w:rsidRPr="004B357B">
        <w:rPr>
          <w:color w:val="000000"/>
        </w:rPr>
        <w:t>", ИНН 0816030666 реорганизация путем слияния), КД 74-16/К от 07.06.2016, КД 75-16/К от 08.06.2016, КД 82-16/К от 15.06.2016, КД 85-16/КЛЗ от 04.08.2016, решение АС г. Москвы по делу А40-142742/18 от 11.10.2018 (130 569 735,00 руб.)</w:t>
      </w:r>
      <w:r w:rsidR="00C219F0">
        <w:rPr>
          <w:color w:val="000000"/>
        </w:rPr>
        <w:t xml:space="preserve"> </w:t>
      </w:r>
      <w:r w:rsidR="00F90150">
        <w:rPr>
          <w:color w:val="000000"/>
        </w:rPr>
        <w:t xml:space="preserve">- </w:t>
      </w:r>
      <w:r w:rsidR="00F90150" w:rsidRPr="004B357B">
        <w:rPr>
          <w:color w:val="000000"/>
        </w:rPr>
        <w:t>130 569 735,00 руб</w:t>
      </w:r>
      <w:r w:rsidR="00F90150">
        <w:rPr>
          <w:color w:val="000000"/>
        </w:rPr>
        <w:t>.;</w:t>
      </w:r>
    </w:p>
    <w:p w14:paraId="5B2DC693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4A4603">
        <w:rPr>
          <w:b/>
          <w:bCs/>
          <w:color w:val="000000"/>
        </w:rPr>
        <w:t xml:space="preserve"> </w:t>
      </w:r>
      <w:r w:rsidR="004B357B" w:rsidRPr="00F90150">
        <w:rPr>
          <w:b/>
          <w:bCs/>
          <w:color w:val="000000"/>
        </w:rPr>
        <w:t>1</w:t>
      </w:r>
      <w:r w:rsidRPr="00F90150">
        <w:rPr>
          <w:b/>
          <w:bCs/>
          <w:color w:val="000000"/>
        </w:rPr>
        <w:t>3</w:t>
      </w:r>
      <w:r w:rsidR="004B357B">
        <w:rPr>
          <w:color w:val="000000"/>
        </w:rPr>
        <w:t xml:space="preserve"> -</w:t>
      </w:r>
      <w:r w:rsidR="00F90150">
        <w:rPr>
          <w:color w:val="000000"/>
        </w:rPr>
        <w:t xml:space="preserve"> </w:t>
      </w:r>
      <w:r w:rsidRPr="004B357B">
        <w:rPr>
          <w:color w:val="000000"/>
        </w:rPr>
        <w:t>ООО "</w:t>
      </w:r>
      <w:proofErr w:type="spellStart"/>
      <w:r w:rsidRPr="004B357B">
        <w:rPr>
          <w:color w:val="000000"/>
        </w:rPr>
        <w:t>БизнесПартнер</w:t>
      </w:r>
      <w:proofErr w:type="spellEnd"/>
      <w:r w:rsidRPr="004B357B">
        <w:rPr>
          <w:color w:val="000000"/>
        </w:rPr>
        <w:t>", ИНН 0816022680, договор уступки прав кредитора (цессии) 17 от 21.11.2016 (23 142 920,10 руб.)</w:t>
      </w:r>
      <w:r w:rsidR="00F90150">
        <w:rPr>
          <w:color w:val="000000"/>
        </w:rPr>
        <w:t xml:space="preserve"> - </w:t>
      </w:r>
      <w:r w:rsidR="00F90150" w:rsidRPr="004B357B">
        <w:rPr>
          <w:color w:val="000000"/>
        </w:rPr>
        <w:t>23 142 920,10 руб</w:t>
      </w:r>
      <w:r w:rsidR="00F90150">
        <w:rPr>
          <w:color w:val="000000"/>
        </w:rPr>
        <w:t>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0627D77D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14</w:t>
      </w:r>
      <w:r w:rsidR="004B357B">
        <w:rPr>
          <w:color w:val="000000"/>
        </w:rPr>
        <w:t xml:space="preserve"> - </w:t>
      </w:r>
      <w:r w:rsidRPr="004B357B">
        <w:rPr>
          <w:color w:val="000000"/>
        </w:rPr>
        <w:t>ООО «</w:t>
      </w:r>
      <w:proofErr w:type="spellStart"/>
      <w:r w:rsidRPr="004B357B">
        <w:rPr>
          <w:color w:val="000000"/>
        </w:rPr>
        <w:t>СтройМонтаж</w:t>
      </w:r>
      <w:proofErr w:type="spellEnd"/>
      <w:r w:rsidRPr="004B357B">
        <w:rPr>
          <w:color w:val="000000"/>
        </w:rPr>
        <w:t>», ИНН 7703722676, КД 9-14/КЛЗ от 12.02.2014, КД 7-16/К от 17.02.2016, КД 8-16/К от 18.02.2016, КД 9-16/К от 20.02.2016, КД 10-16/К от 24.02.2016, КД 12-16/К от 29.02.2016, КД 15-16/К от 01.03.2016, КД 90-16/К от 20.09.2016, решение АС г. Москвы по делу А40-165316/17 от 04.04.2018 (74 465 201,15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22 899 528,40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418280F8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4B357B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15</w:t>
      </w:r>
      <w:r w:rsidR="004B357B">
        <w:rPr>
          <w:color w:val="000000"/>
        </w:rPr>
        <w:t xml:space="preserve"> - </w:t>
      </w:r>
      <w:r w:rsidRPr="004B357B">
        <w:rPr>
          <w:color w:val="000000"/>
        </w:rPr>
        <w:t>ООО "СПЕКТР", ИНН 7702663883, КД 2-15/К от 12.01.2015, решение АС г. Москвы по делу А40-165493/17 от 07.11.2017 (5 390 732,70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1 609 885,35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469A8A87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4B357B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16</w:t>
      </w:r>
      <w:r w:rsidR="004B357B">
        <w:rPr>
          <w:color w:val="000000"/>
        </w:rPr>
        <w:t xml:space="preserve"> - </w:t>
      </w:r>
      <w:r w:rsidRPr="004B357B">
        <w:rPr>
          <w:color w:val="000000"/>
        </w:rPr>
        <w:t>ООО "</w:t>
      </w:r>
      <w:proofErr w:type="spellStart"/>
      <w:r w:rsidRPr="004B357B">
        <w:rPr>
          <w:color w:val="000000"/>
        </w:rPr>
        <w:t>БизнесПартнер</w:t>
      </w:r>
      <w:proofErr w:type="spellEnd"/>
      <w:r w:rsidRPr="004B357B">
        <w:rPr>
          <w:color w:val="000000"/>
        </w:rPr>
        <w:t>", ИНН 0816022680, 12 кредитных договоров, г. Москва, решение АС г. Москвы по делу А40-162667/17 от 10.10.2017 (43 366 862,34 руб.)</w:t>
      </w:r>
      <w:r w:rsidR="00F90150">
        <w:rPr>
          <w:color w:val="000000"/>
        </w:rPr>
        <w:t xml:space="preserve"> -</w:t>
      </w:r>
      <w:r w:rsidRPr="004B357B">
        <w:rPr>
          <w:color w:val="000000"/>
        </w:rPr>
        <w:t>13 687 875,06</w:t>
      </w:r>
      <w:r w:rsidR="00F90150">
        <w:rPr>
          <w:color w:val="000000"/>
        </w:rPr>
        <w:t xml:space="preserve"> руб.;</w:t>
      </w:r>
      <w:r w:rsidR="004B357B">
        <w:rPr>
          <w:color w:val="000000"/>
        </w:rPr>
        <w:t xml:space="preserve"> </w:t>
      </w:r>
    </w:p>
    <w:p w14:paraId="31C12E1E" w14:textId="77777777" w:rsid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4B357B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17</w:t>
      </w:r>
      <w:r w:rsidR="004B357B">
        <w:rPr>
          <w:color w:val="000000"/>
        </w:rPr>
        <w:t xml:space="preserve"> - </w:t>
      </w:r>
      <w:r w:rsidRPr="004B357B">
        <w:rPr>
          <w:color w:val="000000"/>
        </w:rPr>
        <w:t>ООО "Атлант", ИНН 7707833200, КД 82-15/К от 16.11.2015, решение АС г. Москвы по делу А40-162702/17 от 26.10.2017 (782 644,96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239 333,23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5B12FCE7" w14:textId="77777777" w:rsidR="00504A9F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4B357B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18</w:t>
      </w:r>
      <w:r w:rsidR="004B357B">
        <w:rPr>
          <w:color w:val="000000"/>
        </w:rPr>
        <w:t xml:space="preserve"> - </w:t>
      </w:r>
      <w:r w:rsidRPr="004B357B">
        <w:rPr>
          <w:color w:val="000000"/>
        </w:rPr>
        <w:t>ООО "Экспресс-Маркет", ИНН 7719402470, 22 кредитных договора, г. Москва, решение АС г. Москвы по делу А40-249861/17 от 12.04.2018 (88 320 438,01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23 635 358,15</w:t>
      </w:r>
      <w:r w:rsidR="00F90150">
        <w:rPr>
          <w:color w:val="000000"/>
        </w:rPr>
        <w:t xml:space="preserve"> руб.;</w:t>
      </w:r>
    </w:p>
    <w:p w14:paraId="027D191E" w14:textId="77777777" w:rsidR="00504A9F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504A9F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19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>ООО "Макрона", ИНН 7719411796, соглашение о переводе долга 090/16-ПД от 08.08.2016, решение АС г. Москвы по делу А40-76352/18 от 18.09.2018 (42 991 330,18 руб.)</w:t>
      </w:r>
      <w:r w:rsidR="00F90150">
        <w:rPr>
          <w:color w:val="000000"/>
        </w:rPr>
        <w:t xml:space="preserve"> -</w:t>
      </w:r>
    </w:p>
    <w:p w14:paraId="1439364B" w14:textId="77777777" w:rsidR="00683C75" w:rsidRPr="004B357B" w:rsidRDefault="00683C75" w:rsidP="00504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B357B">
        <w:rPr>
          <w:color w:val="000000"/>
        </w:rPr>
        <w:t>12 198 212,19</w:t>
      </w:r>
      <w:r w:rsidRPr="004B357B">
        <w:rPr>
          <w:color w:val="000000"/>
        </w:rPr>
        <w:tab/>
      </w:r>
      <w:r w:rsidR="00F90150">
        <w:rPr>
          <w:color w:val="000000"/>
        </w:rPr>
        <w:t>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71E49D08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lastRenderedPageBreak/>
        <w:t>Лот 20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>ООО "Южная мясная компания", ИНН 0814175264, КД 41/ЛЗ от 22.01.2013, КД 11/К от 18.02.2014, решение АС г. Москвы по делу А40-1669/18 от 30.03.2018 (4 550 225,21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817 081,73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A693F2E" w14:textId="77777777" w:rsidR="00F90150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21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>ООО "</w:t>
      </w:r>
      <w:proofErr w:type="spellStart"/>
      <w:r w:rsidRPr="004B357B">
        <w:rPr>
          <w:color w:val="000000"/>
        </w:rPr>
        <w:t>БизнесПартнер</w:t>
      </w:r>
      <w:proofErr w:type="spellEnd"/>
      <w:r w:rsidRPr="004B357B">
        <w:rPr>
          <w:color w:val="000000"/>
        </w:rPr>
        <w:t>", ИНН 0816022680 (ООО "Агро-Строй", ИНН 0816026927 реорганизация путем слияния), договор финансирования под уступку денежного требования (факторинга) Ф113-16/06/17 от 17.06.2016 (7 540 017,26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2 714 406,21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62A9AA8A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22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>ООО "</w:t>
      </w:r>
      <w:proofErr w:type="spellStart"/>
      <w:r w:rsidRPr="004B357B">
        <w:rPr>
          <w:color w:val="000000"/>
        </w:rPr>
        <w:t>БизнесПартнер</w:t>
      </w:r>
      <w:proofErr w:type="spellEnd"/>
      <w:r w:rsidRPr="004B357B">
        <w:rPr>
          <w:color w:val="000000"/>
        </w:rPr>
        <w:t>", ИНН 0816022680 (ООО "Восход", ИНН 0816013981 реорганизация путем слияния), договор финансирования под уступку денежного требования (факторинга) Ф114-16/06/17 от 17.06.2016, решение АС республики Калмыкия по делу А22-2592/2018 от 22.10.2018 (35 570 779,50 руб.)</w:t>
      </w:r>
      <w:r w:rsidR="00F90150">
        <w:rPr>
          <w:color w:val="000000"/>
        </w:rPr>
        <w:t xml:space="preserve"> -</w:t>
      </w:r>
      <w:r w:rsidRPr="004B357B">
        <w:rPr>
          <w:color w:val="000000"/>
        </w:rPr>
        <w:t>11 350 860,12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22006061" w14:textId="77777777" w:rsidR="00504A9F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23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>ООО "</w:t>
      </w:r>
      <w:proofErr w:type="spellStart"/>
      <w:r w:rsidRPr="004B357B">
        <w:rPr>
          <w:color w:val="000000"/>
        </w:rPr>
        <w:t>БизнесПартнер</w:t>
      </w:r>
      <w:proofErr w:type="spellEnd"/>
      <w:r w:rsidRPr="004B357B">
        <w:rPr>
          <w:color w:val="000000"/>
        </w:rPr>
        <w:t xml:space="preserve">", ИНН 0816022680 (ООО "ЭМБЕР", ИНН 0816029710 </w:t>
      </w:r>
      <w:proofErr w:type="spellStart"/>
      <w:r w:rsidRPr="004B357B">
        <w:rPr>
          <w:color w:val="000000"/>
        </w:rPr>
        <w:t>реогранизация</w:t>
      </w:r>
      <w:proofErr w:type="spellEnd"/>
      <w:r w:rsidRPr="004B357B">
        <w:rPr>
          <w:color w:val="000000"/>
        </w:rPr>
        <w:t xml:space="preserve"> путем слияния), договор финансирования под уступку денежного требования (факторинга) Ф115-16/06/22 от 22.06.2016 (55 164 791,12 руб.)</w:t>
      </w:r>
      <w:r w:rsidR="00F90150">
        <w:rPr>
          <w:color w:val="000000"/>
        </w:rPr>
        <w:t xml:space="preserve"> -</w:t>
      </w:r>
      <w:r w:rsidRPr="004B357B">
        <w:rPr>
          <w:color w:val="000000"/>
        </w:rPr>
        <w:t>19 859 324,80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037E2077" w14:textId="77777777" w:rsidR="00504A9F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24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 xml:space="preserve">ООО </w:t>
      </w:r>
      <w:proofErr w:type="spellStart"/>
      <w:r w:rsidRPr="004B357B">
        <w:rPr>
          <w:color w:val="000000"/>
        </w:rPr>
        <w:t>СтройМонтаж</w:t>
      </w:r>
      <w:proofErr w:type="spellEnd"/>
      <w:r w:rsidRPr="004B357B">
        <w:rPr>
          <w:color w:val="000000"/>
        </w:rPr>
        <w:t>", ИНН 7703722676, договор финансирования под уступку денежного требования (факторинга) Ф132-16/09/05 от 05.09.2016 (250 000,00 руб.)</w:t>
      </w:r>
      <w:r w:rsidRPr="004B357B">
        <w:rPr>
          <w:color w:val="000000"/>
        </w:rPr>
        <w:tab/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90 000,00</w:t>
      </w:r>
      <w:r w:rsidR="00F90150">
        <w:rPr>
          <w:color w:val="000000"/>
        </w:rPr>
        <w:t xml:space="preserve"> руб.;</w:t>
      </w:r>
    </w:p>
    <w:p w14:paraId="18B023B0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504A9F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25</w:t>
      </w:r>
      <w:r w:rsidR="00504A9F">
        <w:rPr>
          <w:color w:val="000000"/>
        </w:rPr>
        <w:t xml:space="preserve"> - </w:t>
      </w:r>
      <w:r w:rsidRPr="004B357B">
        <w:rPr>
          <w:color w:val="000000"/>
        </w:rPr>
        <w:t>ЗАО "Союз-Торг", ИНН 0816021140, КД 96-16/К от 18.11.2016, ограничения и обременения: принято решение о предстоящем исключении из ЕГРЮЛ (58 587 954,04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21 091 663,45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3855E217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26</w:t>
      </w:r>
      <w:r w:rsidR="00504A9F">
        <w:rPr>
          <w:color w:val="000000"/>
        </w:rPr>
        <w:t xml:space="preserve"> - </w:t>
      </w:r>
      <w:proofErr w:type="spellStart"/>
      <w:r w:rsidRPr="004B357B">
        <w:rPr>
          <w:color w:val="000000"/>
        </w:rPr>
        <w:t>Казарцев</w:t>
      </w:r>
      <w:proofErr w:type="spellEnd"/>
      <w:r w:rsidRPr="004B357B">
        <w:rPr>
          <w:color w:val="000000"/>
        </w:rPr>
        <w:t xml:space="preserve"> Александр Васильевич, КД 51-14/КФ от 03.10.2014, определение АС г. Санкт-Петербурга и Ленинградской обл. по делу А56-71365/15 от 31.03.2016 о включении в РТК, банкрот (765 712,34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246 210,42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51CF6D50" w14:textId="77777777" w:rsidR="00504A9F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 27</w:t>
      </w:r>
      <w:r w:rsidR="00504A9F">
        <w:rPr>
          <w:color w:val="000000"/>
        </w:rPr>
        <w:t xml:space="preserve"> -</w:t>
      </w:r>
      <w:r w:rsidR="00F90150">
        <w:rPr>
          <w:color w:val="000000"/>
        </w:rPr>
        <w:t xml:space="preserve"> </w:t>
      </w:r>
      <w:r w:rsidRPr="004B357B">
        <w:rPr>
          <w:color w:val="000000"/>
        </w:rPr>
        <w:t xml:space="preserve">Сафронов Сергей Викторович, КД 24-15/КФ от 26.06.2015, решение Тверского районного суда г. Москвы по делу 2-1321/2018 от </w:t>
      </w:r>
      <w:proofErr w:type="gramStart"/>
      <w:r w:rsidRPr="004B357B">
        <w:rPr>
          <w:color w:val="000000"/>
        </w:rPr>
        <w:t>13.03.2018  (</w:t>
      </w:r>
      <w:proofErr w:type="gramEnd"/>
      <w:r w:rsidRPr="004B357B">
        <w:rPr>
          <w:color w:val="000000"/>
        </w:rPr>
        <w:t>9 822 797,45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2 972 798,14</w:t>
      </w:r>
      <w:r w:rsidR="00F90150">
        <w:rPr>
          <w:color w:val="000000"/>
        </w:rPr>
        <w:t xml:space="preserve"> руб.;</w:t>
      </w:r>
    </w:p>
    <w:p w14:paraId="1DA1718D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150">
        <w:rPr>
          <w:b/>
          <w:bCs/>
          <w:color w:val="000000"/>
        </w:rPr>
        <w:t>Лот</w:t>
      </w:r>
      <w:r w:rsidR="00504A9F" w:rsidRPr="00F90150">
        <w:rPr>
          <w:b/>
          <w:bCs/>
          <w:color w:val="000000"/>
        </w:rPr>
        <w:t xml:space="preserve"> </w:t>
      </w:r>
      <w:r w:rsidRPr="00F90150">
        <w:rPr>
          <w:b/>
          <w:bCs/>
          <w:color w:val="000000"/>
        </w:rPr>
        <w:t>28</w:t>
      </w:r>
      <w:r w:rsidR="00504A9F">
        <w:rPr>
          <w:color w:val="000000"/>
        </w:rPr>
        <w:t xml:space="preserve"> - </w:t>
      </w:r>
      <w:proofErr w:type="spellStart"/>
      <w:r w:rsidRPr="004B357B">
        <w:rPr>
          <w:color w:val="000000"/>
        </w:rPr>
        <w:t>Фогельгезант</w:t>
      </w:r>
      <w:proofErr w:type="spellEnd"/>
      <w:r w:rsidRPr="004B357B">
        <w:rPr>
          <w:color w:val="000000"/>
        </w:rPr>
        <w:t xml:space="preserve"> Александр Владимирович, КД 36-16/КФ от 07.04.2016 (9 296 435,11 руб.)</w:t>
      </w:r>
      <w:r w:rsidR="00F90150">
        <w:rPr>
          <w:color w:val="000000"/>
        </w:rPr>
        <w:t xml:space="preserve"> - </w:t>
      </w:r>
      <w:r w:rsidRPr="004B357B">
        <w:rPr>
          <w:color w:val="000000"/>
        </w:rPr>
        <w:t>3 346 716,64</w:t>
      </w:r>
      <w:r w:rsidR="00F90150">
        <w:rPr>
          <w:color w:val="000000"/>
        </w:rPr>
        <w:t xml:space="preserve"> руб.;</w:t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  <w:r w:rsidRPr="004B357B">
        <w:rPr>
          <w:color w:val="000000"/>
        </w:rPr>
        <w:tab/>
      </w:r>
    </w:p>
    <w:p w14:paraId="558DFFBE" w14:textId="77777777" w:rsidR="00683C75" w:rsidRPr="004B357B" w:rsidRDefault="00683C75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3D81">
        <w:rPr>
          <w:b/>
          <w:bCs/>
          <w:color w:val="000000"/>
        </w:rPr>
        <w:t>Лот 29</w:t>
      </w:r>
      <w:r w:rsidR="00504A9F">
        <w:rPr>
          <w:color w:val="000000"/>
        </w:rPr>
        <w:t xml:space="preserve"> -</w:t>
      </w:r>
      <w:r w:rsidR="001E3D81">
        <w:rPr>
          <w:color w:val="000000"/>
        </w:rPr>
        <w:t xml:space="preserve"> </w:t>
      </w:r>
      <w:proofErr w:type="spellStart"/>
      <w:r w:rsidRPr="004B357B">
        <w:rPr>
          <w:color w:val="000000"/>
        </w:rPr>
        <w:t>Хачиян</w:t>
      </w:r>
      <w:proofErr w:type="spellEnd"/>
      <w:r w:rsidRPr="004B357B">
        <w:rPr>
          <w:color w:val="000000"/>
        </w:rPr>
        <w:t xml:space="preserve"> Александр </w:t>
      </w:r>
      <w:proofErr w:type="spellStart"/>
      <w:r w:rsidRPr="004B357B">
        <w:rPr>
          <w:color w:val="000000"/>
        </w:rPr>
        <w:t>Хоренович</w:t>
      </w:r>
      <w:proofErr w:type="spellEnd"/>
      <w:r w:rsidRPr="004B357B">
        <w:rPr>
          <w:color w:val="000000"/>
        </w:rPr>
        <w:t>, КД 89-16/КФ от 06.09.2016, решение Тверского районного суда г. Москвы по делу 2-1279/2018 от 13.03.2018 (15 384 549,54 руб.)</w:t>
      </w:r>
      <w:r w:rsidR="001E3D81">
        <w:rPr>
          <w:color w:val="000000"/>
        </w:rPr>
        <w:t xml:space="preserve"> - </w:t>
      </w:r>
      <w:r w:rsidRPr="004B357B">
        <w:rPr>
          <w:color w:val="000000"/>
        </w:rPr>
        <w:t>4 748 606,21</w:t>
      </w:r>
      <w:r w:rsidR="001E3D81">
        <w:rPr>
          <w:color w:val="000000"/>
        </w:rPr>
        <w:t xml:space="preserve"> руб.</w:t>
      </w:r>
      <w:r w:rsidRPr="004B357B">
        <w:rPr>
          <w:color w:val="000000"/>
        </w:rPr>
        <w:tab/>
      </w:r>
    </w:p>
    <w:p w14:paraId="43990DD7" w14:textId="77777777" w:rsidR="0080749D" w:rsidRDefault="0080749D" w:rsidP="00683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1B4C792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A4603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F591D67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4A4603">
        <w:rPr>
          <w:rFonts w:ascii="Times New Roman CYR" w:hAnsi="Times New Roman CYR" w:cs="Times New Roman CYR"/>
          <w:b/>
          <w:color w:val="000000"/>
        </w:rPr>
        <w:t xml:space="preserve">26 августа </w:t>
      </w:r>
      <w:r w:rsidRPr="00C11EFF">
        <w:rPr>
          <w:b/>
        </w:rPr>
        <w:t>201</w:t>
      </w:r>
      <w:r w:rsidR="004A4603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48C9F1CD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064E2935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F8F80A9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F47CC41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4A4603">
        <w:rPr>
          <w:color w:val="000000"/>
        </w:rPr>
        <w:t xml:space="preserve">26 августа </w:t>
      </w:r>
      <w:r w:rsidRPr="00C11EFF">
        <w:rPr>
          <w:color w:val="000000"/>
        </w:rPr>
        <w:t>201</w:t>
      </w:r>
      <w:r w:rsidR="004A4603">
        <w:rPr>
          <w:color w:val="000000"/>
        </w:rPr>
        <w:t>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4A4603">
        <w:rPr>
          <w:b/>
          <w:color w:val="000000"/>
        </w:rPr>
        <w:t>15</w:t>
      </w:r>
      <w:r w:rsidRPr="00C11EFF">
        <w:rPr>
          <w:b/>
        </w:rPr>
        <w:t xml:space="preserve"> </w:t>
      </w:r>
      <w:r w:rsidR="004A4603">
        <w:rPr>
          <w:b/>
        </w:rPr>
        <w:t xml:space="preserve">октября </w:t>
      </w:r>
      <w:r w:rsidRPr="00C11EFF">
        <w:rPr>
          <w:b/>
        </w:rPr>
        <w:t>201</w:t>
      </w:r>
      <w:r w:rsidR="004A4603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4073B301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31A6FB97" w14:textId="77777777" w:rsidR="0080749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A4603">
        <w:rPr>
          <w:color w:val="000000"/>
        </w:rPr>
        <w:t>16</w:t>
      </w:r>
      <w:r>
        <w:t xml:space="preserve"> </w:t>
      </w:r>
      <w:r w:rsidR="004A4603">
        <w:t>июля</w:t>
      </w:r>
      <w:r>
        <w:t xml:space="preserve"> 201</w:t>
      </w:r>
      <w:r w:rsidR="004A4603">
        <w:t>9</w:t>
      </w:r>
      <w:r>
        <w:t xml:space="preserve"> г.</w:t>
      </w:r>
      <w:r>
        <w:rPr>
          <w:color w:val="000000"/>
        </w:rPr>
        <w:t>, а на участие в пов</w:t>
      </w:r>
      <w:r w:rsidR="00A417F2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A4603">
        <w:rPr>
          <w:color w:val="000000"/>
        </w:rPr>
        <w:lastRenderedPageBreak/>
        <w:t>05</w:t>
      </w:r>
      <w:r>
        <w:t xml:space="preserve"> </w:t>
      </w:r>
      <w:r w:rsidR="004A4603">
        <w:t>сентября 2</w:t>
      </w:r>
      <w:r>
        <w:t>01</w:t>
      </w:r>
      <w:r w:rsidR="004A4603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E0E9B9B" w14:textId="72F31494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C664E4">
        <w:rPr>
          <w:b/>
          <w:color w:val="000000"/>
        </w:rPr>
        <w:t xml:space="preserve"> лоты </w:t>
      </w:r>
      <w:r w:rsidR="004A4603">
        <w:rPr>
          <w:b/>
          <w:color w:val="000000"/>
        </w:rPr>
        <w:t>12,13</w:t>
      </w:r>
      <w:r>
        <w:rPr>
          <w:color w:val="000000"/>
        </w:rPr>
        <w:t>, не реализованные на повторных Торгах</w:t>
      </w:r>
      <w:r w:rsidR="004A4603">
        <w:rPr>
          <w:color w:val="000000"/>
        </w:rPr>
        <w:t xml:space="preserve">, а также </w:t>
      </w:r>
      <w:r w:rsidR="004A4603" w:rsidRPr="004A4603">
        <w:rPr>
          <w:b/>
          <w:bCs/>
          <w:color w:val="000000"/>
        </w:rPr>
        <w:t xml:space="preserve">лоты </w:t>
      </w:r>
      <w:bookmarkStart w:id="0" w:name="_GoBack"/>
      <w:r w:rsidR="00DD1B41">
        <w:rPr>
          <w:b/>
          <w:bCs/>
          <w:color w:val="000000"/>
        </w:rPr>
        <w:t>1-11, 14-29</w:t>
      </w:r>
      <w:bookmarkEnd w:id="0"/>
      <w:r>
        <w:rPr>
          <w:color w:val="000000"/>
        </w:rPr>
        <w:t>, выставляются на торги в электронной форме посредством публичного предложения (далее - Торги ППП).</w:t>
      </w:r>
    </w:p>
    <w:p w14:paraId="41747BA6" w14:textId="77777777" w:rsidR="00804C8A" w:rsidRPr="00B4010C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010C">
        <w:rPr>
          <w:b/>
          <w:bCs/>
          <w:color w:val="000000"/>
        </w:rPr>
        <w:t>Торги ППП</w:t>
      </w:r>
      <w:r w:rsidRPr="00B4010C">
        <w:rPr>
          <w:color w:val="000000"/>
          <w:shd w:val="clear" w:color="auto" w:fill="FFFFFF"/>
        </w:rPr>
        <w:t xml:space="preserve"> будут проведены на ЭТП</w:t>
      </w:r>
      <w:r w:rsidR="00804C8A" w:rsidRPr="00B4010C">
        <w:rPr>
          <w:color w:val="000000"/>
          <w:shd w:val="clear" w:color="auto" w:fill="FFFFFF"/>
        </w:rPr>
        <w:t>:</w:t>
      </w:r>
    </w:p>
    <w:p w14:paraId="2CB87057" w14:textId="77777777" w:rsidR="00804C8A" w:rsidRPr="00B4010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010C">
        <w:rPr>
          <w:b/>
          <w:bCs/>
          <w:color w:val="000000"/>
        </w:rPr>
        <w:t xml:space="preserve">по лотам </w:t>
      </w:r>
      <w:r w:rsidR="00784D98" w:rsidRPr="00B4010C">
        <w:rPr>
          <w:b/>
          <w:bCs/>
          <w:color w:val="000000"/>
        </w:rPr>
        <w:t>1-11</w:t>
      </w:r>
      <w:r w:rsidRPr="00B4010C">
        <w:rPr>
          <w:b/>
          <w:bCs/>
          <w:color w:val="000000"/>
        </w:rPr>
        <w:t xml:space="preserve"> - с </w:t>
      </w:r>
      <w:r w:rsidR="00B4010C">
        <w:rPr>
          <w:b/>
          <w:bCs/>
          <w:color w:val="000000"/>
        </w:rPr>
        <w:t>24</w:t>
      </w:r>
      <w:r w:rsidR="0080749D" w:rsidRPr="00B4010C">
        <w:rPr>
          <w:b/>
          <w:bCs/>
          <w:color w:val="000000"/>
        </w:rPr>
        <w:t xml:space="preserve"> </w:t>
      </w:r>
      <w:r w:rsidR="00B4010C">
        <w:rPr>
          <w:b/>
          <w:bCs/>
          <w:color w:val="000000"/>
        </w:rPr>
        <w:t xml:space="preserve">октября </w:t>
      </w:r>
      <w:r w:rsidRPr="00B4010C">
        <w:rPr>
          <w:b/>
          <w:bCs/>
          <w:color w:val="000000"/>
        </w:rPr>
        <w:t>201</w:t>
      </w:r>
      <w:r w:rsidR="00B4010C">
        <w:rPr>
          <w:b/>
          <w:bCs/>
          <w:color w:val="000000"/>
        </w:rPr>
        <w:t>9</w:t>
      </w:r>
      <w:r w:rsidRPr="00B4010C">
        <w:rPr>
          <w:b/>
          <w:bCs/>
          <w:color w:val="000000"/>
        </w:rPr>
        <w:t xml:space="preserve"> г. по 1</w:t>
      </w:r>
      <w:r w:rsidR="00B4010C">
        <w:rPr>
          <w:b/>
          <w:bCs/>
          <w:color w:val="000000"/>
        </w:rPr>
        <w:t>8</w:t>
      </w:r>
      <w:r w:rsidRPr="00B4010C">
        <w:rPr>
          <w:b/>
          <w:bCs/>
          <w:color w:val="000000"/>
        </w:rPr>
        <w:t xml:space="preserve"> </w:t>
      </w:r>
      <w:r w:rsidR="00B4010C">
        <w:rPr>
          <w:b/>
          <w:bCs/>
          <w:color w:val="000000"/>
        </w:rPr>
        <w:t xml:space="preserve">февраля </w:t>
      </w:r>
      <w:r w:rsidRPr="00B4010C">
        <w:rPr>
          <w:b/>
          <w:bCs/>
          <w:color w:val="000000"/>
        </w:rPr>
        <w:t>20</w:t>
      </w:r>
      <w:r w:rsidR="00B4010C">
        <w:rPr>
          <w:b/>
          <w:bCs/>
          <w:color w:val="000000"/>
        </w:rPr>
        <w:t>20</w:t>
      </w:r>
      <w:r w:rsidRPr="00B4010C">
        <w:rPr>
          <w:b/>
          <w:bCs/>
          <w:color w:val="000000"/>
        </w:rPr>
        <w:t xml:space="preserve"> г.;</w:t>
      </w:r>
    </w:p>
    <w:p w14:paraId="3ABA75B3" w14:textId="77777777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010C">
        <w:rPr>
          <w:b/>
          <w:bCs/>
          <w:color w:val="000000"/>
        </w:rPr>
        <w:t>по лот</w:t>
      </w:r>
      <w:r w:rsidR="00B4010C">
        <w:rPr>
          <w:b/>
          <w:bCs/>
          <w:color w:val="000000"/>
        </w:rPr>
        <w:t>у</w:t>
      </w:r>
      <w:r w:rsidRPr="00B4010C">
        <w:rPr>
          <w:b/>
          <w:bCs/>
          <w:color w:val="000000"/>
        </w:rPr>
        <w:t xml:space="preserve"> </w:t>
      </w:r>
      <w:r w:rsidR="00B4010C">
        <w:rPr>
          <w:b/>
          <w:bCs/>
          <w:color w:val="000000"/>
        </w:rPr>
        <w:t>12</w:t>
      </w:r>
      <w:r w:rsidRPr="00B4010C">
        <w:rPr>
          <w:b/>
          <w:bCs/>
          <w:color w:val="000000"/>
        </w:rPr>
        <w:t xml:space="preserve"> - с </w:t>
      </w:r>
      <w:r w:rsidR="00B4010C">
        <w:rPr>
          <w:b/>
          <w:bCs/>
          <w:color w:val="000000"/>
        </w:rPr>
        <w:t xml:space="preserve">24 октября </w:t>
      </w:r>
      <w:r w:rsidRPr="00B4010C">
        <w:rPr>
          <w:b/>
          <w:bCs/>
          <w:color w:val="000000"/>
        </w:rPr>
        <w:t>201</w:t>
      </w:r>
      <w:r w:rsidR="00B4010C">
        <w:rPr>
          <w:b/>
          <w:bCs/>
          <w:color w:val="000000"/>
        </w:rPr>
        <w:t>9</w:t>
      </w:r>
      <w:r w:rsidRPr="00B4010C">
        <w:rPr>
          <w:b/>
          <w:bCs/>
          <w:color w:val="000000"/>
        </w:rPr>
        <w:t xml:space="preserve"> г. по </w:t>
      </w:r>
      <w:r w:rsidR="00B4010C">
        <w:rPr>
          <w:b/>
          <w:bCs/>
          <w:color w:val="000000"/>
        </w:rPr>
        <w:t>11</w:t>
      </w:r>
      <w:r w:rsidRPr="00B4010C">
        <w:rPr>
          <w:b/>
          <w:bCs/>
          <w:color w:val="000000"/>
        </w:rPr>
        <w:t xml:space="preserve"> </w:t>
      </w:r>
      <w:r w:rsidR="00B4010C">
        <w:rPr>
          <w:b/>
          <w:bCs/>
          <w:color w:val="000000"/>
        </w:rPr>
        <w:t xml:space="preserve">февраля </w:t>
      </w:r>
      <w:r w:rsidRPr="00B4010C">
        <w:rPr>
          <w:b/>
          <w:bCs/>
          <w:color w:val="000000"/>
        </w:rPr>
        <w:t>20</w:t>
      </w:r>
      <w:r w:rsidR="00B4010C">
        <w:rPr>
          <w:b/>
          <w:bCs/>
          <w:color w:val="000000"/>
        </w:rPr>
        <w:t>20</w:t>
      </w:r>
      <w:r w:rsidRPr="00B4010C">
        <w:rPr>
          <w:b/>
          <w:bCs/>
          <w:color w:val="000000"/>
        </w:rPr>
        <w:t xml:space="preserve"> г.</w:t>
      </w:r>
      <w:r w:rsidR="00B4010C">
        <w:rPr>
          <w:b/>
          <w:bCs/>
          <w:color w:val="000000"/>
        </w:rPr>
        <w:t>;</w:t>
      </w:r>
    </w:p>
    <w:p w14:paraId="1E42216E" w14:textId="77777777" w:rsidR="00B4010C" w:rsidRDefault="00B401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13 – </w:t>
      </w:r>
      <w:r w:rsidRPr="00B4010C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24 октября </w:t>
      </w:r>
      <w:r w:rsidRPr="00B4010C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Pr="00B4010C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28 января 2020 г.;</w:t>
      </w:r>
    </w:p>
    <w:p w14:paraId="6A0944C9" w14:textId="77777777" w:rsidR="00B4010C" w:rsidRPr="00B4010C" w:rsidRDefault="00B401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14-29 – с 24 октября </w:t>
      </w:r>
      <w:r w:rsidRPr="00B4010C">
        <w:rPr>
          <w:b/>
          <w:bCs/>
          <w:color w:val="000000"/>
        </w:rPr>
        <w:t>201</w:t>
      </w:r>
      <w:r>
        <w:rPr>
          <w:b/>
          <w:bCs/>
          <w:color w:val="000000"/>
        </w:rPr>
        <w:t>9 г. по 28 декабря 2019 г.</w:t>
      </w:r>
    </w:p>
    <w:p w14:paraId="00A0CC55" w14:textId="77777777" w:rsidR="0080749D" w:rsidRPr="00B4010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>Заявки на участие в Торгах ППП принима</w:t>
      </w:r>
      <w:r w:rsidR="00A417F2" w:rsidRPr="00B4010C">
        <w:rPr>
          <w:color w:val="000000"/>
        </w:rPr>
        <w:t>ются Оператором, начиная с 00:00</w:t>
      </w:r>
      <w:r w:rsidRPr="00B4010C">
        <w:rPr>
          <w:color w:val="000000"/>
        </w:rPr>
        <w:t xml:space="preserve"> часов по московскому времени </w:t>
      </w:r>
      <w:r w:rsidR="00B4010C">
        <w:rPr>
          <w:color w:val="000000"/>
        </w:rPr>
        <w:t>24</w:t>
      </w:r>
      <w:r w:rsidRPr="00B4010C">
        <w:rPr>
          <w:color w:val="000000"/>
        </w:rPr>
        <w:t xml:space="preserve"> </w:t>
      </w:r>
      <w:r w:rsidR="00B4010C">
        <w:rPr>
          <w:color w:val="000000"/>
        </w:rPr>
        <w:t xml:space="preserve">октября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3CB8F47" w14:textId="77777777" w:rsidR="0080749D" w:rsidRPr="00B4010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3446BB1" w14:textId="77777777" w:rsidR="0080749D" w:rsidRPr="00B4010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>Оператор обеспечивает проведение Торгов ППП.</w:t>
      </w:r>
    </w:p>
    <w:p w14:paraId="12E41C90" w14:textId="77777777" w:rsidR="00C664E4" w:rsidRPr="00B4010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010C">
        <w:rPr>
          <w:color w:val="000000"/>
        </w:rPr>
        <w:t>Начальные цены продажи лотов устанавливаются следующие:</w:t>
      </w:r>
    </w:p>
    <w:p w14:paraId="5428856F" w14:textId="77777777" w:rsidR="00804C8A" w:rsidRPr="00B4010C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b/>
          <w:color w:val="000000"/>
        </w:rPr>
        <w:t xml:space="preserve">Для лотов </w:t>
      </w:r>
      <w:r w:rsidR="00B4010C">
        <w:rPr>
          <w:b/>
          <w:color w:val="000000"/>
        </w:rPr>
        <w:t>1,2</w:t>
      </w:r>
      <w:r w:rsidRPr="00B4010C">
        <w:rPr>
          <w:b/>
          <w:color w:val="000000"/>
        </w:rPr>
        <w:t>:</w:t>
      </w:r>
    </w:p>
    <w:p w14:paraId="3193CF9A" w14:textId="77777777" w:rsidR="00804C8A" w:rsidRPr="00B4010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 w:rsidR="00B4010C">
        <w:rPr>
          <w:color w:val="000000"/>
        </w:rPr>
        <w:t>2</w:t>
      </w:r>
      <w:r w:rsidR="0080749D" w:rsidRPr="00B4010C">
        <w:rPr>
          <w:color w:val="000000"/>
        </w:rPr>
        <w:t xml:space="preserve">4 </w:t>
      </w:r>
      <w:r w:rsidR="00B4010C">
        <w:rPr>
          <w:color w:val="000000"/>
        </w:rPr>
        <w:t xml:space="preserve">октября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 w:rsidR="00B4010C">
        <w:rPr>
          <w:color w:val="000000"/>
        </w:rPr>
        <w:t>07</w:t>
      </w:r>
      <w:r w:rsidRPr="00B4010C">
        <w:rPr>
          <w:color w:val="000000"/>
        </w:rPr>
        <w:t xml:space="preserve"> </w:t>
      </w:r>
      <w:r w:rsidR="00B4010C"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- в размере начальной цены продажи лотов;</w:t>
      </w:r>
    </w:p>
    <w:p w14:paraId="0E9001B1" w14:textId="77777777" w:rsidR="00804C8A" w:rsidRPr="00B4010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 w:rsidR="00B4010C">
        <w:rPr>
          <w:color w:val="000000"/>
        </w:rPr>
        <w:t xml:space="preserve">08 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 w:rsidR="00B4010C">
        <w:rPr>
          <w:color w:val="000000"/>
        </w:rPr>
        <w:t>14</w:t>
      </w:r>
      <w:r w:rsidRPr="00B4010C">
        <w:rPr>
          <w:color w:val="000000"/>
        </w:rPr>
        <w:t xml:space="preserve"> </w:t>
      </w:r>
      <w:r w:rsidR="00B4010C"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- в размере 95,00% от начальной цены продажи лотов;</w:t>
      </w:r>
    </w:p>
    <w:p w14:paraId="459DA65D" w14:textId="77777777" w:rsidR="00804C8A" w:rsidRPr="00B4010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 w:rsidR="00B4010C">
        <w:rPr>
          <w:color w:val="000000"/>
        </w:rPr>
        <w:t>15</w:t>
      </w:r>
      <w:r w:rsidRPr="00B4010C">
        <w:rPr>
          <w:color w:val="000000"/>
        </w:rPr>
        <w:t xml:space="preserve"> </w:t>
      </w:r>
      <w:r w:rsidR="00B4010C"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по 2</w:t>
      </w:r>
      <w:r w:rsidR="00B4010C">
        <w:rPr>
          <w:color w:val="000000"/>
        </w:rPr>
        <w:t xml:space="preserve">1 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- в размере 90,00% от начальной цены продажи лотов;</w:t>
      </w:r>
    </w:p>
    <w:p w14:paraId="4C040711" w14:textId="77777777" w:rsidR="00804C8A" w:rsidRPr="00B4010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 w:rsidR="00B4010C">
        <w:rPr>
          <w:color w:val="000000"/>
        </w:rPr>
        <w:t xml:space="preserve">22 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 w:rsidR="00B4010C">
        <w:rPr>
          <w:color w:val="000000"/>
        </w:rPr>
        <w:t xml:space="preserve">28 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- в размере 85,00% от начальной цены продажи лотов;</w:t>
      </w:r>
    </w:p>
    <w:p w14:paraId="518FE361" w14:textId="77777777" w:rsidR="00C664E4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 w:rsidR="00B4010C">
        <w:rPr>
          <w:color w:val="000000"/>
        </w:rPr>
        <w:t>29</w:t>
      </w:r>
      <w:r w:rsidRPr="00B4010C">
        <w:rPr>
          <w:color w:val="000000"/>
        </w:rPr>
        <w:t xml:space="preserve"> </w:t>
      </w:r>
      <w:r w:rsidR="00B4010C"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 w:rsidR="00B4010C"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 w:rsidR="00B4010C">
        <w:rPr>
          <w:color w:val="000000"/>
        </w:rPr>
        <w:t>14</w:t>
      </w:r>
      <w:r w:rsidRPr="00B4010C">
        <w:rPr>
          <w:color w:val="000000"/>
        </w:rPr>
        <w:t xml:space="preserve"> </w:t>
      </w:r>
      <w:r w:rsidR="00B4010C"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 w:rsidR="00B4010C">
        <w:rPr>
          <w:color w:val="000000"/>
        </w:rPr>
        <w:t>20</w:t>
      </w:r>
      <w:r w:rsidRPr="00B4010C">
        <w:rPr>
          <w:color w:val="000000"/>
        </w:rPr>
        <w:t xml:space="preserve"> г. - в размере 80,00% от начальной цены продажи лотов</w:t>
      </w:r>
      <w:r w:rsidR="00B4010C">
        <w:rPr>
          <w:color w:val="000000"/>
        </w:rPr>
        <w:t>;</w:t>
      </w:r>
    </w:p>
    <w:p w14:paraId="1812CFAA" w14:textId="77777777" w:rsidR="00B4010C" w:rsidRDefault="00B4010C" w:rsidP="00B401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 w:rsidR="008C69A1">
        <w:rPr>
          <w:color w:val="000000"/>
        </w:rPr>
        <w:t>21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 w:rsidR="008C69A1">
        <w:rPr>
          <w:color w:val="000000"/>
        </w:rPr>
        <w:t>75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24B574EA" w14:textId="77777777" w:rsidR="008C69A1" w:rsidRDefault="008C69A1" w:rsidP="008C69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22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28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60530BC6" w14:textId="77777777" w:rsidR="008C69A1" w:rsidRDefault="008C69A1" w:rsidP="008C69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29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65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6CF791CE" w14:textId="77777777" w:rsidR="008C69A1" w:rsidRDefault="008C69A1" w:rsidP="008C69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05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70A174BC" w14:textId="77777777" w:rsidR="008C69A1" w:rsidRDefault="008C69A1" w:rsidP="008C69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12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</w:t>
      </w:r>
      <w:r w:rsidR="00717901">
        <w:rPr>
          <w:color w:val="000000"/>
        </w:rPr>
        <w:t>8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 w:rsidR="00717901">
        <w:rPr>
          <w:color w:val="000000"/>
        </w:rPr>
        <w:t>55</w:t>
      </w:r>
      <w:r w:rsidRPr="00B4010C">
        <w:rPr>
          <w:color w:val="000000"/>
        </w:rPr>
        <w:t>,00% от начальной цены продажи лотов</w:t>
      </w:r>
      <w:r w:rsidR="00717901">
        <w:rPr>
          <w:color w:val="000000"/>
        </w:rPr>
        <w:t>.</w:t>
      </w:r>
    </w:p>
    <w:p w14:paraId="7D083586" w14:textId="77777777" w:rsidR="00B4010C" w:rsidRPr="00717901" w:rsidRDefault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901">
        <w:rPr>
          <w:b/>
          <w:bCs/>
          <w:color w:val="000000"/>
        </w:rPr>
        <w:t>Для лотов 14-29:</w:t>
      </w:r>
    </w:p>
    <w:p w14:paraId="3EFA3ECE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</w:t>
      </w:r>
      <w:r w:rsidRPr="00B4010C">
        <w:rPr>
          <w:color w:val="000000"/>
        </w:rPr>
        <w:t xml:space="preserve">4 </w:t>
      </w:r>
      <w:r>
        <w:rPr>
          <w:color w:val="000000"/>
        </w:rPr>
        <w:t xml:space="preserve">октября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07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начальной цены продажи лотов;</w:t>
      </w:r>
    </w:p>
    <w:p w14:paraId="214838AF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08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95,00% от начальной цены продажи лотов;</w:t>
      </w:r>
    </w:p>
    <w:p w14:paraId="6AB34EDD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2</w:t>
      </w:r>
      <w:r>
        <w:rPr>
          <w:color w:val="000000"/>
        </w:rPr>
        <w:t xml:space="preserve">1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90,00% от начальной цены продажи лотов;</w:t>
      </w:r>
    </w:p>
    <w:p w14:paraId="7BE56473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22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 xml:space="preserve">28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85,00% от начальной цены продажи лотов</w:t>
      </w:r>
      <w:r>
        <w:rPr>
          <w:color w:val="000000"/>
        </w:rPr>
        <w:t>.</w:t>
      </w:r>
    </w:p>
    <w:p w14:paraId="2A4B8CC2" w14:textId="77777777" w:rsidR="00B4010C" w:rsidRPr="00B4010C" w:rsidRDefault="00B401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2F63C76B" w14:textId="77777777" w:rsidR="00804C8A" w:rsidRPr="00B4010C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b/>
          <w:color w:val="000000"/>
        </w:rPr>
        <w:lastRenderedPageBreak/>
        <w:t xml:space="preserve">Для лотов </w:t>
      </w:r>
      <w:r w:rsidR="00717901">
        <w:rPr>
          <w:b/>
          <w:color w:val="000000"/>
        </w:rPr>
        <w:t>3</w:t>
      </w:r>
      <w:r w:rsidRPr="00B4010C">
        <w:rPr>
          <w:b/>
          <w:color w:val="000000"/>
        </w:rPr>
        <w:t>-</w:t>
      </w:r>
      <w:r w:rsidR="00717901">
        <w:rPr>
          <w:b/>
          <w:color w:val="000000"/>
        </w:rPr>
        <w:t>11</w:t>
      </w:r>
      <w:r w:rsidRPr="00B4010C">
        <w:rPr>
          <w:b/>
          <w:color w:val="000000"/>
        </w:rPr>
        <w:t>:</w:t>
      </w:r>
    </w:p>
    <w:p w14:paraId="21E61EA7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</w:t>
      </w:r>
      <w:r w:rsidRPr="00B4010C">
        <w:rPr>
          <w:color w:val="000000"/>
        </w:rPr>
        <w:t xml:space="preserve">4 </w:t>
      </w:r>
      <w:r>
        <w:rPr>
          <w:color w:val="000000"/>
        </w:rPr>
        <w:t xml:space="preserve">октября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07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начальной цены продажи лотов;</w:t>
      </w:r>
    </w:p>
    <w:p w14:paraId="1432AAC9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08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B4010C">
        <w:rPr>
          <w:color w:val="000000"/>
        </w:rPr>
        <w:t>,00% от начальной цены продажи лотов;</w:t>
      </w:r>
    </w:p>
    <w:p w14:paraId="76CEAABF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2</w:t>
      </w:r>
      <w:r>
        <w:rPr>
          <w:color w:val="000000"/>
        </w:rPr>
        <w:t xml:space="preserve">1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B4010C">
        <w:rPr>
          <w:color w:val="000000"/>
        </w:rPr>
        <w:t>0,00% от начальной цены продажи лотов;</w:t>
      </w:r>
    </w:p>
    <w:p w14:paraId="71795765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22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 xml:space="preserve">28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B4010C">
        <w:rPr>
          <w:color w:val="000000"/>
        </w:rPr>
        <w:t>,00% от начальной цены продажи лотов;</w:t>
      </w:r>
    </w:p>
    <w:p w14:paraId="571AC131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29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38724640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50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12FDC9BD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22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28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40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2D310BE3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29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30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4DA1CE18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05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20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536C4543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12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18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10</w:t>
      </w:r>
      <w:r w:rsidRPr="00B4010C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7BA9ED4F" w14:textId="77777777" w:rsidR="00717901" w:rsidRPr="00717901" w:rsidRDefault="00717901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12: </w:t>
      </w:r>
    </w:p>
    <w:p w14:paraId="4101E4F6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</w:t>
      </w:r>
      <w:r w:rsidRPr="00B4010C">
        <w:rPr>
          <w:color w:val="000000"/>
        </w:rPr>
        <w:t xml:space="preserve">4 </w:t>
      </w:r>
      <w:r>
        <w:rPr>
          <w:color w:val="000000"/>
        </w:rPr>
        <w:t xml:space="preserve">октября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07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00B9958D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08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6AAAF014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2</w:t>
      </w:r>
      <w:r>
        <w:rPr>
          <w:color w:val="000000"/>
        </w:rPr>
        <w:t xml:space="preserve">1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B4010C">
        <w:rPr>
          <w:color w:val="000000"/>
        </w:rPr>
        <w:t>0,00% от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3AC90F67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22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 xml:space="preserve">28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4E60A315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29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Pr="00B4010C">
        <w:rPr>
          <w:color w:val="000000"/>
        </w:rPr>
        <w:t>0,00% от начальной цены продажи лот</w:t>
      </w:r>
      <w:r>
        <w:rPr>
          <w:color w:val="000000"/>
        </w:rPr>
        <w:t>а;</w:t>
      </w:r>
    </w:p>
    <w:p w14:paraId="6C5D2D19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50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4D981B6E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22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28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40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5F6134D5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29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30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2F34C278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05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20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 xml:space="preserve">а. </w:t>
      </w:r>
    </w:p>
    <w:p w14:paraId="16154F70" w14:textId="77777777" w:rsidR="00717901" w:rsidRP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901">
        <w:rPr>
          <w:b/>
          <w:bCs/>
          <w:color w:val="000000"/>
        </w:rPr>
        <w:t>Для лота 13:</w:t>
      </w:r>
    </w:p>
    <w:p w14:paraId="4A9526FF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</w:t>
      </w:r>
      <w:r w:rsidRPr="00B4010C">
        <w:rPr>
          <w:color w:val="000000"/>
        </w:rPr>
        <w:t xml:space="preserve">4 </w:t>
      </w:r>
      <w:r>
        <w:rPr>
          <w:color w:val="000000"/>
        </w:rPr>
        <w:t xml:space="preserve">октября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07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5705DE06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08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172380C5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2</w:t>
      </w:r>
      <w:r>
        <w:rPr>
          <w:color w:val="000000"/>
        </w:rPr>
        <w:t xml:space="preserve">1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B4010C">
        <w:rPr>
          <w:color w:val="000000"/>
        </w:rPr>
        <w:t>0,00% от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480FD152" w14:textId="77777777" w:rsidR="00717901" w:rsidRPr="00B4010C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 xml:space="preserve">22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 xml:space="preserve">28 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B4010C">
        <w:rPr>
          <w:color w:val="000000"/>
        </w:rPr>
        <w:t>;</w:t>
      </w:r>
    </w:p>
    <w:p w14:paraId="21DE02C5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29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4010C">
        <w:rPr>
          <w:color w:val="000000"/>
        </w:rPr>
        <w:t>201</w:t>
      </w:r>
      <w:r>
        <w:rPr>
          <w:color w:val="000000"/>
        </w:rPr>
        <w:t>9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14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Pr="00B4010C">
        <w:rPr>
          <w:color w:val="000000"/>
        </w:rPr>
        <w:t>0,00% от начальной цены продажи лот</w:t>
      </w:r>
      <w:r>
        <w:rPr>
          <w:color w:val="000000"/>
        </w:rPr>
        <w:t>а;</w:t>
      </w:r>
    </w:p>
    <w:p w14:paraId="5D1CFA15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15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21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50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3BB2F283" w14:textId="77777777" w:rsidR="00717901" w:rsidRDefault="00717901" w:rsidP="00717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010C">
        <w:rPr>
          <w:color w:val="000000"/>
        </w:rPr>
        <w:t xml:space="preserve">с </w:t>
      </w:r>
      <w:r>
        <w:rPr>
          <w:color w:val="000000"/>
        </w:rPr>
        <w:t>22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по </w:t>
      </w:r>
      <w:r>
        <w:rPr>
          <w:color w:val="000000"/>
        </w:rPr>
        <w:t>28</w:t>
      </w:r>
      <w:r w:rsidRPr="00B4010C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B4010C">
        <w:rPr>
          <w:color w:val="000000"/>
        </w:rPr>
        <w:t>20</w:t>
      </w:r>
      <w:r>
        <w:rPr>
          <w:color w:val="000000"/>
        </w:rPr>
        <w:t>20</w:t>
      </w:r>
      <w:r w:rsidRPr="00B4010C">
        <w:rPr>
          <w:color w:val="000000"/>
        </w:rPr>
        <w:t xml:space="preserve"> г. - в размере </w:t>
      </w:r>
      <w:r>
        <w:rPr>
          <w:color w:val="000000"/>
        </w:rPr>
        <w:t>40</w:t>
      </w:r>
      <w:r w:rsidRPr="00B4010C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5B0E613B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1B505E0" w14:textId="77777777" w:rsidR="0080749D" w:rsidRPr="00AC0D35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AC0D3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AF3C5E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D3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77CD6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A7F4D">
        <w:rPr>
          <w:rFonts w:ascii="Times New Roman" w:hAnsi="Times New Roman" w:cs="Times New Roman"/>
          <w:sz w:val="24"/>
          <w:szCs w:val="24"/>
        </w:rPr>
        <w:t>:</w:t>
      </w:r>
      <w:r w:rsidR="00A77CD6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5AB9B64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037542D8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4920114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30404757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D9DBD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189919EE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8470C4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7E6D69D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DC3FC7B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2B9E468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07C4EEF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BED08E7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F7B7D46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F81F445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784CF0F" w14:textId="77777777" w:rsidR="00BA7F4D" w:rsidRDefault="0080749D" w:rsidP="00BA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A7F4D">
        <w:rPr>
          <w:rFonts w:ascii="Times New Roman" w:hAnsi="Times New Roman" w:cs="Times New Roman"/>
          <w:sz w:val="24"/>
          <w:szCs w:val="24"/>
        </w:rPr>
        <w:t>09:00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BA7F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A7F4D"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A7F4D">
        <w:rPr>
          <w:rFonts w:ascii="Times New Roman" w:hAnsi="Times New Roman" w:cs="Times New Roman"/>
          <w:sz w:val="24"/>
          <w:szCs w:val="24"/>
        </w:rPr>
        <w:t>г. Москва, 5-я ул. Ямского поля, д.5, стр. 1, тел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7F4D">
        <w:rPr>
          <w:rFonts w:ascii="Times New Roman" w:hAnsi="Times New Roman" w:cs="Times New Roman"/>
          <w:color w:val="000000"/>
          <w:sz w:val="24"/>
          <w:szCs w:val="24"/>
        </w:rPr>
        <w:t xml:space="preserve"> +7(495)725-31-33, доб. 62-45, 64-14, 63-89, 63-94, у ОТ: </w:t>
      </w:r>
      <w:r w:rsidR="00BA7F4D"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8(812)334-20-50, </w:t>
      </w:r>
      <w:r w:rsidR="00BA7F4D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="00BA7F4D">
        <w:rPr>
          <w:rFonts w:ascii="Times New Roman" w:hAnsi="Times New Roman" w:cs="Times New Roman"/>
          <w:sz w:val="24"/>
          <w:szCs w:val="24"/>
        </w:rPr>
        <w:t>@</w:t>
      </w:r>
      <w:r w:rsidR="00BA7F4D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BA7F4D">
        <w:rPr>
          <w:rFonts w:ascii="Times New Roman" w:hAnsi="Times New Roman" w:cs="Times New Roman"/>
          <w:sz w:val="24"/>
          <w:szCs w:val="24"/>
        </w:rPr>
        <w:t>-</w:t>
      </w:r>
      <w:r w:rsidR="00BA7F4D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BA7F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A7F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7F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640A" w14:textId="77777777" w:rsidR="00BA7F4D" w:rsidRDefault="00BA7F4D" w:rsidP="00BA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p w14:paraId="05F2BB90" w14:textId="77777777" w:rsidR="00804C8A" w:rsidRDefault="00804C8A" w:rsidP="00BA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4"/>
    <w:rsid w:val="0015099D"/>
    <w:rsid w:val="00165073"/>
    <w:rsid w:val="001E3D81"/>
    <w:rsid w:val="001F039D"/>
    <w:rsid w:val="002A2CDF"/>
    <w:rsid w:val="00467D6B"/>
    <w:rsid w:val="004A4603"/>
    <w:rsid w:val="004B357B"/>
    <w:rsid w:val="00504A9F"/>
    <w:rsid w:val="005F1F68"/>
    <w:rsid w:val="00662676"/>
    <w:rsid w:val="00670170"/>
    <w:rsid w:val="00683C75"/>
    <w:rsid w:val="00717901"/>
    <w:rsid w:val="007229EA"/>
    <w:rsid w:val="007833A0"/>
    <w:rsid w:val="00784D98"/>
    <w:rsid w:val="00804C8A"/>
    <w:rsid w:val="0080749D"/>
    <w:rsid w:val="00865FD7"/>
    <w:rsid w:val="00885942"/>
    <w:rsid w:val="008862D7"/>
    <w:rsid w:val="008C69A1"/>
    <w:rsid w:val="00A417F2"/>
    <w:rsid w:val="00A77CD6"/>
    <w:rsid w:val="00AC0D35"/>
    <w:rsid w:val="00AF1476"/>
    <w:rsid w:val="00B4010C"/>
    <w:rsid w:val="00BA7F4D"/>
    <w:rsid w:val="00C11EFF"/>
    <w:rsid w:val="00C219F0"/>
    <w:rsid w:val="00C664E4"/>
    <w:rsid w:val="00D35BFE"/>
    <w:rsid w:val="00D62667"/>
    <w:rsid w:val="00DC0CBD"/>
    <w:rsid w:val="00DD1365"/>
    <w:rsid w:val="00DD1B41"/>
    <w:rsid w:val="00E614D3"/>
    <w:rsid w:val="00F90150"/>
    <w:rsid w:val="00FB0797"/>
    <w:rsid w:val="00F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DD952"/>
  <w14:defaultImageDpi w14:val="0"/>
  <w15:docId w15:val="{AEAA3112-3925-436E-875A-8580EFA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3100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</cp:revision>
  <dcterms:created xsi:type="dcterms:W3CDTF">2019-07-10T08:51:00Z</dcterms:created>
  <dcterms:modified xsi:type="dcterms:W3CDTF">2019-08-27T11:51:00Z</dcterms:modified>
</cp:coreProperties>
</file>