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2512C" w14:textId="61228943" w:rsidR="00C2440A" w:rsidRDefault="00C2440A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C2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лит.В</w:t>
      </w:r>
      <w:proofErr w:type="spellEnd"/>
      <w:r w:rsidRPr="00C2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18.09.2015 г. по делу № А32-29675/2015 конкурсным управляющим (ликвидатором) Публичным Акционерным Обществом «Геленджик-Банк» (ПАО «Геленджик-Банк»), адрес регистрации: 353460, Краснодарский край, г. Геленджик, ул. Островского, д. 31, ИНН 2304032625, ОГРН 1022300003186 (далее – финансовая организация), сообщает, что по итогам электронных торгов посредством публичного предложения (сообщение №78030255837 в газете АО «Коммерсантъ» от 20.07.2019 № 127(6607))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40A">
        <w:rPr>
          <w:rFonts w:ascii="Times New Roman" w:hAnsi="Times New Roman" w:cs="Times New Roman"/>
          <w:sz w:val="24"/>
          <w:szCs w:val="24"/>
        </w:rPr>
        <w:t>с 30.10.2019 г. по 11.12.2019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61739B0" w14:textId="77777777" w:rsidR="00C2440A" w:rsidRDefault="00C2440A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0CC33E" w14:textId="77777777" w:rsidR="00C2440A" w:rsidRDefault="00C2440A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C2440A" w:rsidRPr="00C2440A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709A2D8E" w:rsidR="00C2440A" w:rsidRPr="00C2440A" w:rsidRDefault="00C2440A" w:rsidP="00C24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5BB73F68" w:rsidR="00C2440A" w:rsidRPr="00C2440A" w:rsidRDefault="00C2440A" w:rsidP="00C2440A">
            <w:pPr>
              <w:jc w:val="center"/>
              <w:rPr>
                <w:rFonts w:eastAsiaTheme="minorHAnsi"/>
                <w:lang w:eastAsia="en-US"/>
              </w:rPr>
            </w:pPr>
            <w:r w:rsidRPr="00C2440A">
              <w:rPr>
                <w:rFonts w:eastAsiaTheme="minorHAnsi"/>
                <w:lang w:eastAsia="en-US"/>
              </w:rPr>
              <w:t>44 854,00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7A988C75" w:rsidR="00C2440A" w:rsidRPr="00C2440A" w:rsidRDefault="00C2440A" w:rsidP="00C2440A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2440A">
              <w:rPr>
                <w:rFonts w:eastAsiaTheme="minorHAnsi"/>
                <w:lang w:eastAsia="en-US"/>
              </w:rPr>
              <w:t>Монов</w:t>
            </w:r>
            <w:proofErr w:type="spellEnd"/>
            <w:r w:rsidRPr="00C2440A">
              <w:rPr>
                <w:rFonts w:eastAsiaTheme="minorHAnsi"/>
                <w:lang w:eastAsia="en-US"/>
              </w:rPr>
              <w:t xml:space="preserve"> Евгений Михайлович</w:t>
            </w:r>
          </w:p>
        </w:tc>
      </w:tr>
      <w:tr w:rsidR="00C2440A" w:rsidRPr="00C2440A" w14:paraId="2AF8C4FE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0C082" w14:textId="4FCB455E" w:rsidR="00C2440A" w:rsidRPr="00C2440A" w:rsidRDefault="00C2440A" w:rsidP="00C24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609AC" w14:textId="29FF390E" w:rsidR="00C2440A" w:rsidRPr="00C2440A" w:rsidRDefault="00C2440A" w:rsidP="00C2440A">
            <w:pPr>
              <w:jc w:val="center"/>
              <w:rPr>
                <w:rFonts w:eastAsiaTheme="minorHAnsi"/>
                <w:lang w:eastAsia="en-US"/>
              </w:rPr>
            </w:pPr>
            <w:r w:rsidRPr="00C2440A">
              <w:rPr>
                <w:rFonts w:eastAsiaTheme="minorHAnsi"/>
                <w:lang w:eastAsia="en-US"/>
              </w:rPr>
              <w:t>41 550,00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E1281" w14:textId="11068EAF" w:rsidR="00C2440A" w:rsidRPr="00C2440A" w:rsidRDefault="00C2440A" w:rsidP="00C2440A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2440A">
              <w:rPr>
                <w:rFonts w:eastAsiaTheme="minorHAnsi"/>
                <w:lang w:eastAsia="en-US"/>
              </w:rPr>
              <w:t>Русанов</w:t>
            </w:r>
            <w:proofErr w:type="spellEnd"/>
            <w:r w:rsidRPr="00C2440A">
              <w:rPr>
                <w:rFonts w:eastAsiaTheme="minorHAnsi"/>
                <w:lang w:eastAsia="en-US"/>
              </w:rPr>
              <w:t xml:space="preserve"> Олег Викторович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  <w:bookmarkStart w:id="0" w:name="_GoBack"/>
      <w:bookmarkEnd w:id="0"/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7E6AA3"/>
    <w:rsid w:val="008D16F4"/>
    <w:rsid w:val="00930BBE"/>
    <w:rsid w:val="00960164"/>
    <w:rsid w:val="009A213F"/>
    <w:rsid w:val="00C2440A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chartTrackingRefBased/>
  <w15:docId w15:val="{D577776A-4541-45BF-AB30-255D082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5</cp:revision>
  <dcterms:created xsi:type="dcterms:W3CDTF">2018-08-16T09:03:00Z</dcterms:created>
  <dcterms:modified xsi:type="dcterms:W3CDTF">2019-12-30T12:27:00Z</dcterms:modified>
</cp:coreProperties>
</file>