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F024C" w14:textId="77777777" w:rsidR="004131B8" w:rsidRPr="00C67BC9" w:rsidRDefault="000C7513" w:rsidP="000C7513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C67BC9">
        <w:rPr>
          <w:rFonts w:ascii="Arial" w:hAnsi="Arial" w:cs="Arial"/>
          <w:b/>
          <w:sz w:val="24"/>
          <w:szCs w:val="24"/>
        </w:rPr>
        <w:t>АУКЦИОН:</w:t>
      </w:r>
    </w:p>
    <w:p w14:paraId="7D77FBCA" w14:textId="77777777" w:rsidR="000C7513" w:rsidRPr="00C67BC9" w:rsidRDefault="00803697" w:rsidP="000C7513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C67BC9">
        <w:rPr>
          <w:rFonts w:ascii="Arial" w:hAnsi="Arial" w:cs="Arial"/>
          <w:b/>
          <w:sz w:val="24"/>
          <w:szCs w:val="24"/>
        </w:rPr>
        <w:t xml:space="preserve">А1, А2 - </w:t>
      </w:r>
      <w:r w:rsidR="000C7513" w:rsidRPr="00C67BC9">
        <w:rPr>
          <w:rFonts w:ascii="Arial" w:hAnsi="Arial" w:cs="Arial"/>
          <w:b/>
          <w:sz w:val="24"/>
          <w:szCs w:val="24"/>
        </w:rPr>
        <w:t>Сообщение о</w:t>
      </w:r>
      <w:r w:rsidR="008450EC" w:rsidRPr="00C67BC9">
        <w:rPr>
          <w:rFonts w:ascii="Arial" w:hAnsi="Arial" w:cs="Arial"/>
          <w:b/>
          <w:sz w:val="24"/>
          <w:szCs w:val="24"/>
        </w:rPr>
        <w:t xml:space="preserve"> заключенных</w:t>
      </w:r>
      <w:r w:rsidR="000C7513" w:rsidRPr="00C67BC9">
        <w:rPr>
          <w:rFonts w:ascii="Arial" w:hAnsi="Arial" w:cs="Arial"/>
          <w:b/>
          <w:sz w:val="24"/>
          <w:szCs w:val="24"/>
        </w:rPr>
        <w:t xml:space="preserve"> договор</w:t>
      </w:r>
      <w:r w:rsidR="008450EC" w:rsidRPr="00C67BC9">
        <w:rPr>
          <w:rFonts w:ascii="Arial" w:hAnsi="Arial" w:cs="Arial"/>
          <w:b/>
          <w:sz w:val="24"/>
          <w:szCs w:val="24"/>
        </w:rPr>
        <w:t>ах</w:t>
      </w:r>
    </w:p>
    <w:p w14:paraId="7F0380F2" w14:textId="77777777" w:rsidR="000C7513" w:rsidRPr="00C67BC9" w:rsidRDefault="000C7513" w:rsidP="000C7513"/>
    <w:p w14:paraId="4476BAD3" w14:textId="77777777" w:rsidR="000C7513" w:rsidRPr="00C67BC9" w:rsidRDefault="000C7513" w:rsidP="000C7513"/>
    <w:p w14:paraId="19EA14AF" w14:textId="77777777" w:rsidR="000C7513" w:rsidRPr="00C67BC9" w:rsidRDefault="000C7513" w:rsidP="000C7513"/>
    <w:p w14:paraId="442843DB" w14:textId="472C73B4" w:rsidR="0037580B" w:rsidRPr="00C67BC9" w:rsidRDefault="005B66D4" w:rsidP="001D330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BC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67BC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67BC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67BC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67BC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Pr="00C67BC9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Pr="00C67BC9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25 марта 2019 г. по делу №А43-6209/2019 конкурсным управляющим (ликвидатором) Публичным акционерным обществом Нижегородского коммерческого банка «РАДИОТЕХБАНК» (ПАО НКБ «РАДИОТЕХБАНК») (ОГРН 1025200001001, ИНН 5261005926, зарегистрированное по адресу: 603155, г. Нижний Новгород, ул. Максима Горького, д. 262, пом. П4</w:t>
      </w:r>
      <w:r w:rsidR="00CF0469" w:rsidRPr="00C67BC9">
        <w:rPr>
          <w:rFonts w:ascii="Times New Roman" w:hAnsi="Times New Roman" w:cs="Times New Roman"/>
          <w:sz w:val="24"/>
          <w:szCs w:val="24"/>
        </w:rPr>
        <w:t>),</w:t>
      </w:r>
      <w:r w:rsidR="000C7513" w:rsidRPr="00C67BC9">
        <w:rPr>
          <w:rFonts w:ascii="Times New Roman" w:hAnsi="Times New Roman" w:cs="Times New Roman"/>
          <w:sz w:val="24"/>
          <w:szCs w:val="24"/>
        </w:rPr>
        <w:t xml:space="preserve"> сообщает, </w:t>
      </w:r>
      <w:r w:rsidR="000C7513" w:rsidRPr="00C6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C6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0B39" w:rsidRPr="00C67BC9">
        <w:rPr>
          <w:rStyle w:val="2"/>
          <w:szCs w:val="24"/>
        </w:rPr>
        <w:t>первых</w:t>
      </w:r>
      <w:r w:rsidR="00E80C45" w:rsidRPr="00C6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62E" w:rsidRPr="00C6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 торгов</w:t>
      </w:r>
      <w:r w:rsidR="00F31757" w:rsidRPr="00C6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аукциона</w:t>
      </w:r>
      <w:r w:rsidR="001D3305" w:rsidRPr="00C6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0469" w:rsidRPr="00C67BC9">
        <w:rPr>
          <w:rFonts w:ascii="Times New Roman" w:hAnsi="Times New Roman" w:cs="Times New Roman"/>
          <w:sz w:val="24"/>
          <w:szCs w:val="24"/>
        </w:rPr>
        <w:t>открытых</w:t>
      </w:r>
      <w:r w:rsidRPr="00C67BC9">
        <w:rPr>
          <w:rFonts w:ascii="Times New Roman" w:hAnsi="Times New Roman" w:cs="Times New Roman"/>
          <w:sz w:val="24"/>
          <w:szCs w:val="24"/>
        </w:rPr>
        <w:t>/закрытых</w:t>
      </w:r>
      <w:r w:rsidR="00CF0469" w:rsidRPr="00C67BC9">
        <w:rPr>
          <w:rFonts w:ascii="Times New Roman" w:hAnsi="Times New Roman" w:cs="Times New Roman"/>
          <w:sz w:val="24"/>
          <w:szCs w:val="24"/>
        </w:rPr>
        <w:t xml:space="preserve"> по составу участников с открытой</w:t>
      </w:r>
      <w:r w:rsidR="001D3305" w:rsidRPr="00C67BC9">
        <w:rPr>
          <w:rFonts w:ascii="Times New Roman" w:hAnsi="Times New Roman" w:cs="Times New Roman"/>
          <w:sz w:val="24"/>
          <w:szCs w:val="24"/>
        </w:rPr>
        <w:t xml:space="preserve"> </w:t>
      </w:r>
      <w:r w:rsidR="00CF0469" w:rsidRPr="00C67BC9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B46DF3" w:rsidRPr="00C67BC9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CF0469" w:rsidRPr="00C67BC9">
        <w:rPr>
          <w:rFonts w:ascii="Times New Roman" w:hAnsi="Times New Roman" w:cs="Times New Roman"/>
          <w:sz w:val="24"/>
          <w:szCs w:val="24"/>
        </w:rPr>
        <w:t xml:space="preserve">предложений о цене </w:t>
      </w:r>
      <w:r w:rsidR="000C7513" w:rsidRPr="00C67BC9">
        <w:rPr>
          <w:rFonts w:ascii="Times New Roman" w:hAnsi="Times New Roman" w:cs="Times New Roman"/>
          <w:sz w:val="24"/>
          <w:szCs w:val="24"/>
        </w:rPr>
        <w:t>(</w:t>
      </w:r>
      <w:r w:rsidRPr="00C67BC9">
        <w:rPr>
          <w:rFonts w:ascii="Times New Roman" w:hAnsi="Times New Roman" w:cs="Times New Roman"/>
          <w:sz w:val="24"/>
          <w:szCs w:val="24"/>
        </w:rPr>
        <w:t xml:space="preserve">сообщение №78030271004 в газете АО </w:t>
      </w:r>
      <w:r w:rsidRPr="00C67BC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67BC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67BC9">
        <w:rPr>
          <w:rFonts w:ascii="Times New Roman" w:hAnsi="Times New Roman" w:cs="Times New Roman"/>
          <w:sz w:val="24"/>
          <w:szCs w:val="24"/>
        </w:rPr>
      </w:r>
      <w:r w:rsidRPr="00C67BC9">
        <w:rPr>
          <w:rFonts w:ascii="Times New Roman" w:hAnsi="Times New Roman" w:cs="Times New Roman"/>
          <w:sz w:val="24"/>
          <w:szCs w:val="24"/>
        </w:rPr>
        <w:fldChar w:fldCharType="separate"/>
      </w:r>
      <w:r w:rsidRPr="00C67BC9">
        <w:rPr>
          <w:rFonts w:ascii="Times New Roman" w:hAnsi="Times New Roman" w:cs="Times New Roman"/>
          <w:sz w:val="24"/>
          <w:szCs w:val="24"/>
        </w:rPr>
        <w:t>«Коммерсантъ»</w:t>
      </w:r>
      <w:r w:rsidRPr="00C67BC9">
        <w:rPr>
          <w:rFonts w:ascii="Times New Roman" w:hAnsi="Times New Roman" w:cs="Times New Roman"/>
          <w:sz w:val="24"/>
          <w:szCs w:val="24"/>
        </w:rPr>
        <w:fldChar w:fldCharType="end"/>
      </w:r>
      <w:r w:rsidRPr="00C67BC9">
        <w:rPr>
          <w:rFonts w:ascii="Times New Roman" w:hAnsi="Times New Roman" w:cs="Times New Roman"/>
          <w:sz w:val="24"/>
          <w:szCs w:val="24"/>
        </w:rPr>
        <w:t xml:space="preserve"> от 26.10.2019 г. №197(6677</w:t>
      </w:r>
      <w:r w:rsidR="001D3305" w:rsidRPr="00C67BC9">
        <w:rPr>
          <w:rFonts w:ascii="Times New Roman" w:hAnsi="Times New Roman" w:cs="Times New Roman"/>
          <w:sz w:val="24"/>
          <w:szCs w:val="24"/>
        </w:rPr>
        <w:t>)</w:t>
      </w:r>
      <w:r w:rsidR="00DC2D3A" w:rsidRPr="00C67BC9">
        <w:rPr>
          <w:rFonts w:ascii="Times New Roman" w:hAnsi="Times New Roman" w:cs="Times New Roman"/>
          <w:sz w:val="24"/>
          <w:szCs w:val="24"/>
        </w:rPr>
        <w:t>)</w:t>
      </w:r>
      <w:r w:rsidR="000C7513" w:rsidRPr="00C67BC9">
        <w:rPr>
          <w:rFonts w:ascii="Times New Roman" w:hAnsi="Times New Roman" w:cs="Times New Roman"/>
          <w:sz w:val="24"/>
          <w:szCs w:val="24"/>
        </w:rPr>
        <w:t xml:space="preserve">, </w:t>
      </w:r>
      <w:r w:rsidR="00DC2D3A" w:rsidRPr="00C67BC9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B46DF3" w:rsidRPr="00C67BC9">
        <w:rPr>
          <w:rFonts w:ascii="Times New Roman" w:hAnsi="Times New Roman" w:cs="Times New Roman"/>
          <w:sz w:val="24"/>
          <w:szCs w:val="24"/>
        </w:rPr>
        <w:t>проведенных</w:t>
      </w:r>
      <w:r w:rsidR="001D3305" w:rsidRPr="00C67BC9">
        <w:rPr>
          <w:rFonts w:ascii="Times New Roman" w:hAnsi="Times New Roman" w:cs="Times New Roman"/>
          <w:sz w:val="24"/>
          <w:szCs w:val="24"/>
        </w:rPr>
        <w:t xml:space="preserve"> </w:t>
      </w:r>
      <w:r w:rsidR="00D30B39" w:rsidRPr="00C67BC9">
        <w:rPr>
          <w:rFonts w:ascii="Times New Roman" w:eastAsia="Times New Roman" w:hAnsi="Times New Roman" w:cs="Times New Roman"/>
          <w:sz w:val="24"/>
          <w:szCs w:val="24"/>
          <w:lang w:eastAsia="ru-RU"/>
        </w:rPr>
        <w:t>11 декабря</w:t>
      </w:r>
      <w:r w:rsidR="001D3305" w:rsidRPr="00C6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г.</w:t>
      </w:r>
      <w:r w:rsidR="00DC2D3A" w:rsidRPr="00C6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513" w:rsidRPr="00C6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</w:t>
      </w:r>
      <w:r w:rsidR="001D3305" w:rsidRPr="00C67BC9">
        <w:rPr>
          <w:rFonts w:ascii="Times New Roman" w:hAnsi="Times New Roman" w:cs="Times New Roman"/>
          <w:sz w:val="24"/>
          <w:szCs w:val="24"/>
        </w:rPr>
        <w:t>н</w:t>
      </w:r>
      <w:r w:rsidRPr="00C67BC9">
        <w:rPr>
          <w:rFonts w:ascii="Times New Roman" w:hAnsi="Times New Roman" w:cs="Times New Roman"/>
          <w:sz w:val="24"/>
          <w:szCs w:val="24"/>
        </w:rPr>
        <w:t>ы</w:t>
      </w:r>
      <w:r w:rsidR="001D3305" w:rsidRPr="00C67BC9">
        <w:rPr>
          <w:rFonts w:ascii="Times New Roman" w:hAnsi="Times New Roman" w:cs="Times New Roman"/>
          <w:sz w:val="24"/>
          <w:szCs w:val="24"/>
        </w:rPr>
        <w:t xml:space="preserve"> </w:t>
      </w:r>
      <w:r w:rsidR="000C7513" w:rsidRPr="00C6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</w:t>
      </w:r>
      <w:r w:rsidRPr="00C6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D3305" w:rsidRPr="00C67BC9">
        <w:rPr>
          <w:rFonts w:ascii="Times New Roman" w:hAnsi="Times New Roman" w:cs="Times New Roman"/>
          <w:sz w:val="24"/>
          <w:szCs w:val="24"/>
        </w:rPr>
        <w:t xml:space="preserve"> </w:t>
      </w:r>
      <w:r w:rsidR="000C7513" w:rsidRPr="00C6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</w:t>
      </w:r>
      <w:r w:rsidR="001D3305" w:rsidRPr="00C67BC9">
        <w:rPr>
          <w:rFonts w:ascii="Times New Roman" w:hAnsi="Times New Roman" w:cs="Times New Roman"/>
          <w:sz w:val="24"/>
          <w:szCs w:val="24"/>
        </w:rPr>
        <w:t>р</w:t>
      </w:r>
      <w:r w:rsidRPr="00C67BC9">
        <w:rPr>
          <w:rFonts w:ascii="Times New Roman" w:hAnsi="Times New Roman" w:cs="Times New Roman"/>
          <w:sz w:val="24"/>
          <w:szCs w:val="24"/>
        </w:rPr>
        <w:t>ы</w:t>
      </w:r>
      <w:r w:rsidR="000C7513" w:rsidRPr="00C6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6BAB999" w14:textId="4D3696F3" w:rsidR="00AD49F6" w:rsidRPr="00C67BC9" w:rsidRDefault="00AD49F6" w:rsidP="001D3305">
      <w:pPr>
        <w:pStyle w:val="a3"/>
        <w:jc w:val="both"/>
        <w:rPr>
          <w:sz w:val="24"/>
          <w:szCs w:val="24"/>
        </w:rPr>
      </w:pPr>
    </w:p>
    <w:tbl>
      <w:tblPr>
        <w:tblStyle w:val="a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1726"/>
        <w:gridCol w:w="2126"/>
        <w:gridCol w:w="2410"/>
        <w:gridCol w:w="2410"/>
      </w:tblGrid>
      <w:tr w:rsidR="00C67BC9" w:rsidRPr="00C67BC9" w14:paraId="662116C4" w14:textId="77777777" w:rsidTr="00C67BC9">
        <w:trPr>
          <w:jc w:val="center"/>
        </w:trPr>
        <w:tc>
          <w:tcPr>
            <w:tcW w:w="821" w:type="dxa"/>
          </w:tcPr>
          <w:p w14:paraId="2E8AA212" w14:textId="77777777" w:rsidR="00C67BC9" w:rsidRPr="00C67BC9" w:rsidRDefault="00C67BC9" w:rsidP="005A58A1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C67BC9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726" w:type="dxa"/>
          </w:tcPr>
          <w:p w14:paraId="177856B9" w14:textId="77777777" w:rsidR="00C67BC9" w:rsidRPr="00C67BC9" w:rsidRDefault="00C67BC9" w:rsidP="005A58A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C67BC9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7EA3A3F0" w14:textId="77777777" w:rsidR="00C67BC9" w:rsidRPr="00C67BC9" w:rsidRDefault="00C67BC9" w:rsidP="005A58A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C67BC9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</w:tcPr>
          <w:p w14:paraId="66D518E2" w14:textId="77777777" w:rsidR="00C67BC9" w:rsidRPr="00C67BC9" w:rsidRDefault="00C67BC9" w:rsidP="005A58A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C67BC9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410" w:type="dxa"/>
          </w:tcPr>
          <w:p w14:paraId="1828891F" w14:textId="77777777" w:rsidR="00C67BC9" w:rsidRPr="00C67BC9" w:rsidRDefault="00C67BC9" w:rsidP="005A58A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C67BC9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C67BC9" w:rsidRPr="00C67BC9" w14:paraId="65DFB156" w14:textId="77777777" w:rsidTr="00C67BC9">
        <w:trPr>
          <w:trHeight w:val="695"/>
          <w:jc w:val="center"/>
        </w:trPr>
        <w:tc>
          <w:tcPr>
            <w:tcW w:w="821" w:type="dxa"/>
            <w:vAlign w:val="center"/>
          </w:tcPr>
          <w:p w14:paraId="1E73595D" w14:textId="77777777" w:rsidR="00C67BC9" w:rsidRPr="00C67BC9" w:rsidRDefault="00C67BC9" w:rsidP="005A58A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C67BC9">
              <w:rPr>
                <w:spacing w:val="3"/>
                <w:sz w:val="24"/>
                <w:szCs w:val="24"/>
              </w:rPr>
              <w:t>112</w:t>
            </w:r>
          </w:p>
        </w:tc>
        <w:tc>
          <w:tcPr>
            <w:tcW w:w="1726" w:type="dxa"/>
            <w:vAlign w:val="center"/>
          </w:tcPr>
          <w:p w14:paraId="4A37F770" w14:textId="77777777" w:rsidR="00C67BC9" w:rsidRPr="00C67BC9" w:rsidRDefault="00C67BC9" w:rsidP="005A58A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C67BC9">
              <w:rPr>
                <w:spacing w:val="3"/>
                <w:sz w:val="24"/>
                <w:szCs w:val="24"/>
              </w:rPr>
              <w:t>2019-6537/1</w:t>
            </w:r>
          </w:p>
        </w:tc>
        <w:tc>
          <w:tcPr>
            <w:tcW w:w="2126" w:type="dxa"/>
            <w:vAlign w:val="center"/>
          </w:tcPr>
          <w:p w14:paraId="601C556F" w14:textId="77777777" w:rsidR="00C67BC9" w:rsidRPr="00C67BC9" w:rsidRDefault="00C67BC9" w:rsidP="005A58A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C67BC9">
              <w:rPr>
                <w:spacing w:val="3"/>
                <w:sz w:val="24"/>
                <w:szCs w:val="24"/>
              </w:rPr>
              <w:t>17.12.2019</w:t>
            </w:r>
          </w:p>
        </w:tc>
        <w:tc>
          <w:tcPr>
            <w:tcW w:w="2410" w:type="dxa"/>
            <w:vAlign w:val="center"/>
          </w:tcPr>
          <w:p w14:paraId="3A0663AF" w14:textId="77777777" w:rsidR="00C67BC9" w:rsidRPr="00C67BC9" w:rsidRDefault="00C67BC9" w:rsidP="005A58A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C67BC9">
              <w:rPr>
                <w:spacing w:val="3"/>
                <w:sz w:val="24"/>
                <w:szCs w:val="24"/>
              </w:rPr>
              <w:t>9 200,00</w:t>
            </w:r>
          </w:p>
        </w:tc>
        <w:tc>
          <w:tcPr>
            <w:tcW w:w="2410" w:type="dxa"/>
            <w:vAlign w:val="center"/>
          </w:tcPr>
          <w:p w14:paraId="222AFAAE" w14:textId="77777777" w:rsidR="00C67BC9" w:rsidRPr="00C67BC9" w:rsidRDefault="00C67BC9" w:rsidP="005A58A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C67BC9">
              <w:rPr>
                <w:spacing w:val="3"/>
                <w:sz w:val="24"/>
                <w:szCs w:val="24"/>
              </w:rPr>
              <w:t xml:space="preserve">ИП </w:t>
            </w:r>
            <w:proofErr w:type="spellStart"/>
            <w:r w:rsidRPr="00C67BC9">
              <w:rPr>
                <w:spacing w:val="3"/>
                <w:sz w:val="24"/>
                <w:szCs w:val="24"/>
              </w:rPr>
              <w:t>Лотоцкая</w:t>
            </w:r>
            <w:proofErr w:type="spellEnd"/>
            <w:r w:rsidRPr="00C67BC9">
              <w:rPr>
                <w:spacing w:val="3"/>
                <w:sz w:val="24"/>
                <w:szCs w:val="24"/>
              </w:rPr>
              <w:t xml:space="preserve"> Елена Александровна</w:t>
            </w:r>
          </w:p>
        </w:tc>
      </w:tr>
      <w:tr w:rsidR="00C67BC9" w:rsidRPr="00C67BC9" w14:paraId="7A194E23" w14:textId="77777777" w:rsidTr="00C67BC9">
        <w:trPr>
          <w:trHeight w:val="695"/>
          <w:jc w:val="center"/>
        </w:trPr>
        <w:tc>
          <w:tcPr>
            <w:tcW w:w="821" w:type="dxa"/>
            <w:vAlign w:val="center"/>
          </w:tcPr>
          <w:p w14:paraId="51A31F0F" w14:textId="77777777" w:rsidR="00C67BC9" w:rsidRPr="00C67BC9" w:rsidRDefault="00C67BC9" w:rsidP="005A58A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C67BC9">
              <w:rPr>
                <w:spacing w:val="3"/>
                <w:sz w:val="24"/>
                <w:szCs w:val="24"/>
              </w:rPr>
              <w:t>117</w:t>
            </w:r>
          </w:p>
        </w:tc>
        <w:tc>
          <w:tcPr>
            <w:tcW w:w="1726" w:type="dxa"/>
            <w:vAlign w:val="center"/>
          </w:tcPr>
          <w:p w14:paraId="79EB7516" w14:textId="77777777" w:rsidR="00C67BC9" w:rsidRPr="00C67BC9" w:rsidRDefault="00C67BC9" w:rsidP="005A58A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C67BC9">
              <w:rPr>
                <w:spacing w:val="3"/>
                <w:sz w:val="24"/>
                <w:szCs w:val="24"/>
              </w:rPr>
              <w:t>2019-6538/1</w:t>
            </w:r>
          </w:p>
        </w:tc>
        <w:tc>
          <w:tcPr>
            <w:tcW w:w="2126" w:type="dxa"/>
            <w:vAlign w:val="center"/>
          </w:tcPr>
          <w:p w14:paraId="58F7C9BF" w14:textId="77777777" w:rsidR="00C67BC9" w:rsidRPr="00C67BC9" w:rsidRDefault="00C67BC9" w:rsidP="005A58A1">
            <w:pPr>
              <w:jc w:val="center"/>
              <w:rPr>
                <w:b/>
                <w:bCs/>
                <w:spacing w:val="3"/>
              </w:rPr>
            </w:pPr>
            <w:r w:rsidRPr="00C67BC9">
              <w:rPr>
                <w:spacing w:val="3"/>
              </w:rPr>
              <w:t>17.12.2019</w:t>
            </w:r>
          </w:p>
        </w:tc>
        <w:tc>
          <w:tcPr>
            <w:tcW w:w="2410" w:type="dxa"/>
            <w:vAlign w:val="center"/>
          </w:tcPr>
          <w:p w14:paraId="35038EDC" w14:textId="77777777" w:rsidR="00C67BC9" w:rsidRPr="00C67BC9" w:rsidRDefault="00C67BC9" w:rsidP="005A58A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C67BC9">
              <w:rPr>
                <w:spacing w:val="3"/>
                <w:sz w:val="24"/>
                <w:szCs w:val="24"/>
              </w:rPr>
              <w:t>9 200,00</w:t>
            </w:r>
          </w:p>
        </w:tc>
        <w:tc>
          <w:tcPr>
            <w:tcW w:w="2410" w:type="dxa"/>
            <w:vAlign w:val="center"/>
          </w:tcPr>
          <w:p w14:paraId="648C6C08" w14:textId="77777777" w:rsidR="00C67BC9" w:rsidRPr="00C67BC9" w:rsidRDefault="00C67BC9" w:rsidP="005A58A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C67BC9">
              <w:rPr>
                <w:spacing w:val="3"/>
                <w:sz w:val="24"/>
                <w:szCs w:val="24"/>
              </w:rPr>
              <w:t xml:space="preserve">ИП </w:t>
            </w:r>
            <w:proofErr w:type="spellStart"/>
            <w:r w:rsidRPr="00C67BC9">
              <w:rPr>
                <w:spacing w:val="3"/>
                <w:sz w:val="24"/>
                <w:szCs w:val="24"/>
              </w:rPr>
              <w:t>Лотоцкая</w:t>
            </w:r>
            <w:proofErr w:type="spellEnd"/>
            <w:r w:rsidRPr="00C67BC9">
              <w:rPr>
                <w:spacing w:val="3"/>
                <w:sz w:val="24"/>
                <w:szCs w:val="24"/>
              </w:rPr>
              <w:t xml:space="preserve"> Елена Александровна</w:t>
            </w:r>
          </w:p>
        </w:tc>
      </w:tr>
      <w:tr w:rsidR="00C67BC9" w:rsidRPr="00C67BC9" w14:paraId="4DB90CC2" w14:textId="77777777" w:rsidTr="00C67BC9">
        <w:trPr>
          <w:trHeight w:val="695"/>
          <w:jc w:val="center"/>
        </w:trPr>
        <w:tc>
          <w:tcPr>
            <w:tcW w:w="821" w:type="dxa"/>
            <w:vAlign w:val="center"/>
          </w:tcPr>
          <w:p w14:paraId="37D78FBF" w14:textId="77777777" w:rsidR="00C67BC9" w:rsidRPr="00C67BC9" w:rsidRDefault="00C67BC9" w:rsidP="005A58A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C67BC9">
              <w:rPr>
                <w:spacing w:val="3"/>
                <w:sz w:val="24"/>
                <w:szCs w:val="24"/>
              </w:rPr>
              <w:t>119</w:t>
            </w:r>
          </w:p>
        </w:tc>
        <w:tc>
          <w:tcPr>
            <w:tcW w:w="1726" w:type="dxa"/>
            <w:vAlign w:val="center"/>
          </w:tcPr>
          <w:p w14:paraId="63B2761D" w14:textId="77777777" w:rsidR="00C67BC9" w:rsidRPr="00C67BC9" w:rsidRDefault="00C67BC9" w:rsidP="005A58A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C67BC9">
              <w:rPr>
                <w:spacing w:val="3"/>
                <w:sz w:val="24"/>
                <w:szCs w:val="24"/>
              </w:rPr>
              <w:t>2019-6539/1</w:t>
            </w:r>
          </w:p>
        </w:tc>
        <w:tc>
          <w:tcPr>
            <w:tcW w:w="2126" w:type="dxa"/>
            <w:vAlign w:val="center"/>
          </w:tcPr>
          <w:p w14:paraId="506A2DAC" w14:textId="77777777" w:rsidR="00C67BC9" w:rsidRPr="00C67BC9" w:rsidRDefault="00C67BC9" w:rsidP="005A58A1">
            <w:pPr>
              <w:jc w:val="center"/>
              <w:rPr>
                <w:b/>
                <w:bCs/>
                <w:spacing w:val="3"/>
              </w:rPr>
            </w:pPr>
            <w:r w:rsidRPr="00C67BC9">
              <w:rPr>
                <w:spacing w:val="3"/>
              </w:rPr>
              <w:t>17.12.2019</w:t>
            </w:r>
          </w:p>
        </w:tc>
        <w:tc>
          <w:tcPr>
            <w:tcW w:w="2410" w:type="dxa"/>
            <w:vAlign w:val="center"/>
          </w:tcPr>
          <w:p w14:paraId="1466F1FC" w14:textId="77777777" w:rsidR="00C67BC9" w:rsidRPr="00C67BC9" w:rsidRDefault="00C67BC9" w:rsidP="005A58A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C67BC9">
              <w:rPr>
                <w:spacing w:val="3"/>
                <w:sz w:val="24"/>
                <w:szCs w:val="24"/>
              </w:rPr>
              <w:t>14 000,00</w:t>
            </w:r>
          </w:p>
        </w:tc>
        <w:tc>
          <w:tcPr>
            <w:tcW w:w="2410" w:type="dxa"/>
            <w:vAlign w:val="center"/>
          </w:tcPr>
          <w:p w14:paraId="4C5E037F" w14:textId="77777777" w:rsidR="00C67BC9" w:rsidRPr="00C67BC9" w:rsidRDefault="00C67BC9" w:rsidP="005A58A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C67BC9">
              <w:rPr>
                <w:spacing w:val="3"/>
                <w:sz w:val="24"/>
                <w:szCs w:val="24"/>
              </w:rPr>
              <w:t xml:space="preserve">ИП </w:t>
            </w:r>
            <w:proofErr w:type="spellStart"/>
            <w:r w:rsidRPr="00C67BC9">
              <w:rPr>
                <w:spacing w:val="3"/>
                <w:sz w:val="24"/>
                <w:szCs w:val="24"/>
              </w:rPr>
              <w:t>Лотоцкая</w:t>
            </w:r>
            <w:proofErr w:type="spellEnd"/>
            <w:r w:rsidRPr="00C67BC9">
              <w:rPr>
                <w:spacing w:val="3"/>
                <w:sz w:val="24"/>
                <w:szCs w:val="24"/>
              </w:rPr>
              <w:t xml:space="preserve"> Елена Александровна</w:t>
            </w:r>
          </w:p>
        </w:tc>
      </w:tr>
    </w:tbl>
    <w:p w14:paraId="4249D8E5" w14:textId="77777777" w:rsidR="001D3305" w:rsidRPr="00C67BC9" w:rsidRDefault="001D3305" w:rsidP="001D3305">
      <w:pPr>
        <w:pStyle w:val="a3"/>
        <w:jc w:val="both"/>
        <w:rPr>
          <w:sz w:val="24"/>
          <w:szCs w:val="24"/>
        </w:rPr>
      </w:pPr>
      <w:bookmarkStart w:id="0" w:name="_GoBack"/>
      <w:bookmarkEnd w:id="0"/>
    </w:p>
    <w:p w14:paraId="646EEA5D" w14:textId="77777777" w:rsidR="00CF0469" w:rsidRPr="00C67BC9" w:rsidRDefault="00CF0469" w:rsidP="0037580B">
      <w:pPr>
        <w:pStyle w:val="a3"/>
        <w:jc w:val="both"/>
        <w:rPr>
          <w:sz w:val="24"/>
          <w:szCs w:val="24"/>
        </w:rPr>
      </w:pPr>
    </w:p>
    <w:p w14:paraId="0E21CC14" w14:textId="77777777" w:rsidR="00CF0469" w:rsidRPr="00C67BC9" w:rsidRDefault="00CF0469" w:rsidP="0037580B">
      <w:pPr>
        <w:pStyle w:val="a3"/>
        <w:jc w:val="both"/>
        <w:rPr>
          <w:sz w:val="24"/>
          <w:szCs w:val="24"/>
        </w:rPr>
      </w:pPr>
    </w:p>
    <w:p w14:paraId="419ECA05" w14:textId="77777777" w:rsidR="00CF0469" w:rsidRPr="00C67BC9" w:rsidRDefault="00CF0469" w:rsidP="0037580B">
      <w:pPr>
        <w:pStyle w:val="a3"/>
        <w:jc w:val="both"/>
        <w:rPr>
          <w:sz w:val="24"/>
          <w:szCs w:val="24"/>
        </w:rPr>
      </w:pPr>
    </w:p>
    <w:p w14:paraId="03B908D9" w14:textId="77777777" w:rsidR="00CF0469" w:rsidRPr="00C67BC9" w:rsidRDefault="00CF0469" w:rsidP="0037580B">
      <w:pPr>
        <w:pStyle w:val="a3"/>
        <w:jc w:val="both"/>
        <w:rPr>
          <w:sz w:val="24"/>
          <w:szCs w:val="24"/>
        </w:rPr>
      </w:pPr>
    </w:p>
    <w:sectPr w:rsidR="00CF0469" w:rsidRPr="00C67BC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D3305"/>
    <w:rsid w:val="001F4360"/>
    <w:rsid w:val="00223965"/>
    <w:rsid w:val="00273CAB"/>
    <w:rsid w:val="00314BE5"/>
    <w:rsid w:val="0037580B"/>
    <w:rsid w:val="003F4D88"/>
    <w:rsid w:val="004131B8"/>
    <w:rsid w:val="00495D56"/>
    <w:rsid w:val="00573D3C"/>
    <w:rsid w:val="005B66D4"/>
    <w:rsid w:val="005B743E"/>
    <w:rsid w:val="00626697"/>
    <w:rsid w:val="00645269"/>
    <w:rsid w:val="00684CCE"/>
    <w:rsid w:val="0080105E"/>
    <w:rsid w:val="00803697"/>
    <w:rsid w:val="00827A91"/>
    <w:rsid w:val="008450EC"/>
    <w:rsid w:val="00877673"/>
    <w:rsid w:val="009E6D64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67BC9"/>
    <w:rsid w:val="00CA608C"/>
    <w:rsid w:val="00CE0E5D"/>
    <w:rsid w:val="00CF0469"/>
    <w:rsid w:val="00D30B39"/>
    <w:rsid w:val="00D622E2"/>
    <w:rsid w:val="00D7162E"/>
    <w:rsid w:val="00DC2D3A"/>
    <w:rsid w:val="00DC4F57"/>
    <w:rsid w:val="00E80C45"/>
    <w:rsid w:val="00E81A87"/>
    <w:rsid w:val="00F3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0037FB7A-66FF-4BE3-89C9-532E04DC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E6D6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E6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13</cp:revision>
  <cp:lastPrinted>2019-12-17T14:06:00Z</cp:lastPrinted>
  <dcterms:created xsi:type="dcterms:W3CDTF">2018-08-16T08:59:00Z</dcterms:created>
  <dcterms:modified xsi:type="dcterms:W3CDTF">2019-12-18T13:14:00Z</dcterms:modified>
</cp:coreProperties>
</file>