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09C24B64" w:rsidR="009247FF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9A0BFB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области от </w:t>
      </w:r>
      <w:r w:rsidR="00804EB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марта 2015 г.</w:t>
      </w:r>
      <w:r w:rsidR="00804E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4EB5" w:rsidRPr="00804EB5">
        <w:rPr>
          <w:rFonts w:ascii="Times New Roman" w:hAnsi="Times New Roman" w:cs="Times New Roman"/>
          <w:color w:val="000000"/>
          <w:sz w:val="24"/>
          <w:szCs w:val="24"/>
        </w:rPr>
        <w:t>дата объявления резолютивной части – 19 марта 2015 г.)</w:t>
      </w:r>
      <w:r w:rsidR="00804EB5">
        <w:rPr>
          <w:rFonts w:ascii="inherit" w:hAnsi="inherit"/>
          <w:color w:val="000000"/>
          <w:shd w:val="clear" w:color="auto" w:fill="FFFFFF"/>
        </w:rPr>
        <w:t xml:space="preserve"> 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№А19-1813/2015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аш Личный Банк»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0BFB">
        <w:rPr>
          <w:rFonts w:ascii="Times New Roman" w:hAnsi="Times New Roman" w:cs="Times New Roman"/>
          <w:color w:val="000000"/>
          <w:sz w:val="24"/>
          <w:szCs w:val="24"/>
        </w:rPr>
        <w:t>(ВЛБАНК (</w:t>
      </w:r>
      <w:r w:rsidR="009A0BFB" w:rsidRPr="009A0BFB">
        <w:rPr>
          <w:rFonts w:ascii="Times New Roman" w:hAnsi="Times New Roman" w:cs="Times New Roman"/>
          <w:color w:val="000000"/>
          <w:sz w:val="24"/>
          <w:szCs w:val="24"/>
        </w:rPr>
        <w:t>АО) (ОГРН 1063800023572, ИНН 3818021045, адрес регистрации: 666784, Иркутская обл., г. Усть-Кут, ул. Кирова, д. 85а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3212465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0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22-31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D4270CB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0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8818080" w14:textId="77777777" w:rsidR="00804EB5" w:rsidRDefault="009247FF" w:rsidP="00804E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EBF8DF1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B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Pr="00804EB5">
        <w:rPr>
          <w:rFonts w:ascii="Times New Roman" w:hAnsi="Times New Roman" w:cs="Times New Roman"/>
          <w:sz w:val="24"/>
          <w:szCs w:val="24"/>
        </w:rPr>
        <w:t xml:space="preserve"> - Нежилые помещения - 1 050,6 кв. м, 485,6 кв. м, 809,4 кв. м, доля в праве 1/4 на земельный участок - 4 552,23 кв. м, адрес: Иркутская обл., г. Усть-Кут, ул. Кирова, 85А, имущество (165 поз.), кадастровые номера 38:18:030502:402, 38:18:030502:442, 38:18:030502:378, 38:18:030502:6, земли населенных пунктов - для размещения административных зданий - 102 697 364,35 руб.</w:t>
      </w:r>
    </w:p>
    <w:p w14:paraId="2EC9E860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2 -</w:t>
      </w:r>
      <w:r w:rsidRPr="00E870AA">
        <w:rPr>
          <w:rFonts w:ascii="Times New Roman" w:hAnsi="Times New Roman" w:cs="Times New Roman"/>
          <w:sz w:val="24"/>
          <w:szCs w:val="24"/>
        </w:rPr>
        <w:t xml:space="preserve"> Нежилое помещение - 549,7 кв. м, земельный участок - 1 647,0 кв. м, адрес: Иркутская обл., р. п. Чунский, ул. Фрунзе, д. 13, имущество (57 поз.) , кадастровые номера 38:21:010103:1813, 38:21:010103:0055, земли поселений - под размещение узла связи - 31 139 372,61</w:t>
      </w:r>
      <w:r w:rsidRPr="00E870AA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5110D92" w14:textId="77777777" w:rsidR="00E870AA" w:rsidRDefault="00804EB5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 w:rsidR="00E870AA" w:rsidRPr="00E870A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870AA">
        <w:rPr>
          <w:rFonts w:ascii="Times New Roman" w:hAnsi="Times New Roman" w:cs="Times New Roman"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sz w:val="24"/>
          <w:szCs w:val="24"/>
        </w:rPr>
        <w:t xml:space="preserve">Нежилое помещение - 54,7 кв. м, адрес: Иркутская обл., г. Иркутск, ул.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Култукская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, д. 13, кадастровый номер 38:36:000020:17105</w:t>
      </w:r>
      <w:r w:rsidR="00E870AA"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1 897 880,00</w:t>
      </w:r>
      <w:r w:rsidR="00E870AA">
        <w:rPr>
          <w:rFonts w:ascii="Times New Roman" w:hAnsi="Times New Roman" w:cs="Times New Roman"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sz w:val="24"/>
          <w:szCs w:val="24"/>
        </w:rPr>
        <w:t>руб.</w:t>
      </w:r>
    </w:p>
    <w:p w14:paraId="55552840" w14:textId="50F1ABE7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Нежилое помещение - 334,7 кв. м, адрес: г. Иркутск, ул. Литвинова, д. 14, неотделимые улучшения, имущество (87 поз.), пом. 1-20, кадастровый номер 38:36:000034:5218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0AA">
        <w:rPr>
          <w:rFonts w:ascii="Times New Roman" w:hAnsi="Times New Roman" w:cs="Times New Roman"/>
          <w:sz w:val="24"/>
          <w:szCs w:val="24"/>
        </w:rPr>
        <w:t>32 584 061,77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EF6126A" w14:textId="2B3080BA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Нежилое здание - 712 кв. м, адрес: г. Иркутск, ул. Поленова, д. 29, кадастровый номер 38:36:000020:2504, объект без внутренней отделки и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36 314 071,92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12D4D52" w14:textId="0F990DB6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Квартира - 44 кв. м, адрес: Иркутская обл., Чунский район, р. п. Чунский, ул. Фрунзе, д. 8, кв. 48, 2 этаж, кадастровый номер 38:21:010103:1019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1 054 662,84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FBE9FA" w14:textId="7B040D3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Нежилое помещение - 230,1 кв. м, адрес: Иркутская обл., г. Бодайбо, ул. Петра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Поручикова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, д. 11, пом. 2, неотделимые улучшения, имущество (124 поз.), кадастровый номер 38:22:000071:401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9 871 711,89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84BF595" w14:textId="304124B5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212300-55, синий металлик, 2010, 72 527 км, 1.7 МТ (79,6 л. с.), бензин, полный, VIN X9L212300B0320484, магнитола, домкрат, ключ колесный, коврики резиновые (2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344 395,17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1951AA" w14:textId="7CE30D68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 (79 поз.),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644 057,02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5E960B" w14:textId="19FAF195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Купюросчетная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машина SBM SB-2000S (21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745 416,00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2AEC8B6" w14:textId="1D680276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Купюросчетные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машины: SBM SB-2000S (7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Newton-vs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>(p) (15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834 187,32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56C81C" w14:textId="586FD78F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0AA">
        <w:rPr>
          <w:rFonts w:ascii="Times New Roman" w:hAnsi="Times New Roman" w:cs="Times New Roman"/>
          <w:sz w:val="24"/>
          <w:szCs w:val="24"/>
        </w:rPr>
        <w:t>Монитор (36 шт.), системный блок без жесткого диска (36 шт.), клавиатура, мышь (36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204 823,40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A47936B" w14:textId="7B67DCFF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Монитор (36 шт.), системный блок без жесткого диска (36 шт.), клавиатура, мышь (36 шт.),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204 823,40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EF4105" w14:textId="2032647A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3160N (31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3250DN,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93 041,28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9E2BCA" w14:textId="19534A0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3160N (18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Phaser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6010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3045NI (13 шт.), г. Иркутск</w:t>
      </w:r>
      <w:r w:rsidRPr="00E87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AA">
        <w:rPr>
          <w:rFonts w:ascii="Times New Roman" w:hAnsi="Times New Roman" w:cs="Times New Roman"/>
          <w:sz w:val="24"/>
          <w:szCs w:val="24"/>
        </w:rPr>
        <w:t>102 578,22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02CF75" w14:textId="615DF2F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 xml:space="preserve">Принтеры: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3045NI (31 шт.),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6015 </w:t>
      </w:r>
      <w:proofErr w:type="spellStart"/>
      <w:r w:rsidRPr="00E870A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E870AA">
        <w:rPr>
          <w:rFonts w:ascii="Times New Roman" w:hAnsi="Times New Roman" w:cs="Times New Roman"/>
          <w:sz w:val="24"/>
          <w:szCs w:val="24"/>
        </w:rPr>
        <w:t xml:space="preserve"> (2 шт.), </w:t>
      </w:r>
      <w:r w:rsidRPr="00E870AA">
        <w:rPr>
          <w:rFonts w:ascii="Times New Roman" w:hAnsi="Times New Roman" w:cs="Times New Roman"/>
          <w:sz w:val="24"/>
          <w:szCs w:val="24"/>
        </w:rPr>
        <w:lastRenderedPageBreak/>
        <w:t>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124 105,50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4DD84A2" w14:textId="3069DAAB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системы кондиционирования и вентиляции, вычислительная и оргтехника, прочие ОС (190 поз.), г. Челябинск</w:t>
      </w:r>
      <w:r w:rsidRPr="00E87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3 918 660,07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1361F7A" w14:textId="7C698FB2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304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0AA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 и предметы интерьера, банковское оборудование и инвентарь, оборудование связи и сетевое оборудование, системы кондиционирования и вентиляции, вычислительная и оргтехника, прочие ОС (103 поз.), г. Краснодар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307 667,09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462896D" w14:textId="0D98B090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0AA">
        <w:rPr>
          <w:rFonts w:ascii="Times New Roman" w:hAnsi="Times New Roman" w:cs="Times New Roman"/>
          <w:b/>
          <w:bCs/>
          <w:sz w:val="24"/>
          <w:szCs w:val="24"/>
        </w:rPr>
        <w:t>Лот 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 (26 поз.), г. Новосибирск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408 209,93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33EE90D" w14:textId="20C09DC3" w:rsidR="00E870AA" w:rsidRPr="00E870AA" w:rsidRDefault="00E870AA" w:rsidP="00E87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Мебель, банковское оборудование и инвентарь, оборудование связи и сетевое оборудование, вычислительная и оргтехника, прочие ОС (52 поз.), г. Ростов-на-Дону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E870AA">
        <w:rPr>
          <w:rFonts w:ascii="Times New Roman" w:hAnsi="Times New Roman" w:cs="Times New Roman"/>
          <w:sz w:val="24"/>
          <w:szCs w:val="24"/>
        </w:rPr>
        <w:t>7 628 305,78</w:t>
      </w:r>
      <w:r w:rsidR="008458C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E621E95" w14:textId="2D814A90" w:rsidR="00E870AA" w:rsidRDefault="008458C3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E870AA" w:rsidRPr="008458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70AA" w:rsidRPr="003046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4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0AA" w:rsidRPr="00E870AA">
        <w:rPr>
          <w:rFonts w:ascii="Times New Roman" w:hAnsi="Times New Roman" w:cs="Times New Roman"/>
          <w:sz w:val="24"/>
          <w:szCs w:val="24"/>
        </w:rPr>
        <w:t>Банкоматы NCR 5877 с комп. кассет, серийные номера: 13-41107491, 13-41107489, 13-41107490, 13-45181855, г. Иркутск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870AA" w:rsidRPr="00E870AA">
        <w:rPr>
          <w:rFonts w:ascii="Times New Roman" w:hAnsi="Times New Roman" w:cs="Times New Roman"/>
          <w:sz w:val="24"/>
          <w:szCs w:val="24"/>
        </w:rPr>
        <w:t>115 200,00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8BEAE8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22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K-500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, г. Усть-Кут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525 000,00</w:t>
      </w:r>
      <w:r w:rsid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03F7AC07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23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коммуникаций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Avaya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Definity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Prologix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) CMC PPN, 2003 г. в.,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4 646 370,00</w:t>
      </w:r>
      <w:r w:rsidRPr="008458C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471454BE" w14:textId="2267E6FD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24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Дизель - генераторная установка "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Gaterpillar"Сер"Olimpian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" GEP 50 КЗА 04230 с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термоконтейнером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"Контур", ИБП GE "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" (40ква) А7040-5606А172Н, контейнер металлический с деревянными полками, ИБП Control3000P,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- </w:t>
      </w:r>
      <w:r w:rsidRPr="008458C3">
        <w:rPr>
          <w:rFonts w:ascii="Times New Roman" w:hAnsi="Times New Roman" w:cs="Times New Roman"/>
          <w:sz w:val="24"/>
          <w:szCs w:val="24"/>
        </w:rPr>
        <w:t>1 786 651,61</w:t>
      </w:r>
      <w:r w:rsidRPr="008458C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7D05DA3" w14:textId="7777777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25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K-500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, вакуумный упаковщик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Gamma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2240, весы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Shinko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HJR-2200CE (2200гр./0.01гр.), счетчик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FS, счетчик банкнот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8C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>. (3 шт.), счетчик купюр "Magner-75 UMDI" (2 шт.),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1 040 596,00</w:t>
      </w:r>
      <w:r w:rsid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E56DDD1" w14:textId="003F6992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26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proofErr w:type="gramStart"/>
      <w:r w:rsidRPr="008458C3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r w:rsidRPr="00845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58C3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731 187,04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29CFB443" w14:textId="0E6B1594" w:rsidR="008458C3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27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 xml:space="preserve">Система хранения </w:t>
      </w:r>
      <w:proofErr w:type="gramStart"/>
      <w:r w:rsidRPr="008458C3">
        <w:rPr>
          <w:rFonts w:ascii="Times New Roman" w:hAnsi="Times New Roman" w:cs="Times New Roman"/>
          <w:sz w:val="24"/>
          <w:szCs w:val="24"/>
        </w:rPr>
        <w:t>данных ,</w:t>
      </w:r>
      <w:proofErr w:type="gramEnd"/>
      <w:r w:rsidRPr="008458C3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716 058,00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</w:t>
      </w: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6E73EB2" w14:textId="205D2B27" w:rsid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b/>
          <w:bCs/>
          <w:sz w:val="24"/>
          <w:szCs w:val="24"/>
        </w:rPr>
        <w:t>Лот 28</w:t>
      </w:r>
      <w:r w:rsidR="008458C3" w:rsidRP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Дисковая полка, платежный терминал Eco-17 (10 шт.), г. Иркутск</w:t>
      </w:r>
      <w:r w:rsidR="008458C3">
        <w:rPr>
          <w:rFonts w:ascii="Times New Roman" w:hAnsi="Times New Roman" w:cs="Times New Roman"/>
          <w:sz w:val="24"/>
          <w:szCs w:val="24"/>
        </w:rPr>
        <w:t xml:space="preserve"> - </w:t>
      </w:r>
      <w:r w:rsidRPr="008458C3">
        <w:rPr>
          <w:rFonts w:ascii="Times New Roman" w:hAnsi="Times New Roman" w:cs="Times New Roman"/>
          <w:sz w:val="24"/>
          <w:szCs w:val="24"/>
        </w:rPr>
        <w:t>1 157 789,97</w:t>
      </w:r>
    </w:p>
    <w:p w14:paraId="7D71FBD8" w14:textId="3D6C1826" w:rsidR="00804EB5" w:rsidRPr="008458C3" w:rsidRDefault="00804EB5" w:rsidP="00845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C3">
        <w:rPr>
          <w:rFonts w:ascii="Times New Roman" w:hAnsi="Times New Roman" w:cs="Times New Roman"/>
          <w:sz w:val="24"/>
          <w:szCs w:val="24"/>
        </w:rPr>
        <w:t>руб.</w:t>
      </w:r>
    </w:p>
    <w:p w14:paraId="74C9B38C" w14:textId="77777777" w:rsidR="008458C3" w:rsidRDefault="00804EB5" w:rsidP="00845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58C3">
        <w:rPr>
          <w:b/>
          <w:bCs/>
        </w:rPr>
        <w:t>Лот 29</w:t>
      </w:r>
      <w:r w:rsidR="008458C3">
        <w:rPr>
          <w:b/>
          <w:bCs/>
        </w:rPr>
        <w:t xml:space="preserve"> - </w:t>
      </w:r>
      <w:r>
        <w:t>Комплекты мебели, "</w:t>
      </w:r>
      <w:proofErr w:type="spellStart"/>
      <w:r>
        <w:t>Prestige</w:t>
      </w:r>
      <w:proofErr w:type="spellEnd"/>
      <w:r>
        <w:t xml:space="preserve">-R", </w:t>
      </w:r>
      <w:proofErr w:type="spellStart"/>
      <w:r>
        <w:t>Roul</w:t>
      </w:r>
      <w:proofErr w:type="spellEnd"/>
      <w:r>
        <w:t>-Дуб (стойка-ресепшн, тумба приставная, стол журнальный, диван беж., кресло беж.), "</w:t>
      </w:r>
      <w:proofErr w:type="spellStart"/>
      <w:r>
        <w:t>Prestige</w:t>
      </w:r>
      <w:proofErr w:type="spellEnd"/>
      <w:r>
        <w:t xml:space="preserve">", </w:t>
      </w:r>
      <w:proofErr w:type="spellStart"/>
      <w:r>
        <w:t>Roul</w:t>
      </w:r>
      <w:proofErr w:type="spellEnd"/>
      <w:r>
        <w:t xml:space="preserve">-Дуб (шкаф платяной - 2 шт., тумба-шкаф напольный - 2 шт., стол журнальный, диван </w:t>
      </w:r>
      <w:proofErr w:type="spellStart"/>
      <w:r>
        <w:t>красн</w:t>
      </w:r>
      <w:proofErr w:type="spellEnd"/>
      <w:r>
        <w:t xml:space="preserve">., кресло </w:t>
      </w:r>
      <w:proofErr w:type="spellStart"/>
      <w:r>
        <w:t>красн</w:t>
      </w:r>
      <w:proofErr w:type="spellEnd"/>
      <w:r>
        <w:t>.), "</w:t>
      </w:r>
      <w:proofErr w:type="spellStart"/>
      <w:r>
        <w:t>Prestige</w:t>
      </w:r>
      <w:proofErr w:type="spellEnd"/>
      <w:r>
        <w:t xml:space="preserve">", </w:t>
      </w:r>
      <w:proofErr w:type="spellStart"/>
      <w:r>
        <w:t>Roul</w:t>
      </w:r>
      <w:proofErr w:type="spellEnd"/>
      <w:r>
        <w:t xml:space="preserve">-Дуб - 2 комп. (стол, брифинг приставка полукруглая, шкаф-тумба, тумба приставная, кресло Свинг беж., стул </w:t>
      </w:r>
      <w:proofErr w:type="spellStart"/>
      <w:r>
        <w:t>оранж</w:t>
      </w:r>
      <w:proofErr w:type="spellEnd"/>
      <w:r>
        <w:t>. - 4 шт.), "</w:t>
      </w:r>
      <w:proofErr w:type="spellStart"/>
      <w:r>
        <w:t>Net</w:t>
      </w:r>
      <w:proofErr w:type="spellEnd"/>
      <w:r>
        <w:t xml:space="preserve">", </w:t>
      </w:r>
      <w:proofErr w:type="spellStart"/>
      <w:r>
        <w:t>Bleach</w:t>
      </w:r>
      <w:proofErr w:type="spellEnd"/>
      <w:r>
        <w:t xml:space="preserve"> - бук светлый (стол угловой - 3 шт., тумба приставная - 3 шт., шкаф платяной, шкаф для документов, пенал, шкаф для документов стекло - 2 шт., стул </w:t>
      </w:r>
      <w:proofErr w:type="spellStart"/>
      <w:r>
        <w:t>оранж</w:t>
      </w:r>
      <w:proofErr w:type="spellEnd"/>
      <w:r>
        <w:t xml:space="preserve">. - 4 шт.), цвет </w:t>
      </w:r>
      <w:proofErr w:type="spellStart"/>
      <w:r>
        <w:t>Венге</w:t>
      </w:r>
      <w:proofErr w:type="spellEnd"/>
      <w:r>
        <w:t xml:space="preserve"> (стол, тумба приставная, тумба-шкаф напольный, шкаф для документов стекло, кресло Свинг </w:t>
      </w:r>
      <w:proofErr w:type="spellStart"/>
      <w:r>
        <w:t>оранж</w:t>
      </w:r>
      <w:proofErr w:type="spellEnd"/>
      <w:r>
        <w:t>., диван "</w:t>
      </w:r>
      <w:proofErr w:type="spellStart"/>
      <w:r>
        <w:t>Вейт</w:t>
      </w:r>
      <w:proofErr w:type="spellEnd"/>
      <w:r>
        <w:t>" синий), г. Иркутск</w:t>
      </w:r>
      <w:r w:rsidR="008458C3">
        <w:t xml:space="preserve"> - </w:t>
      </w:r>
      <w:r>
        <w:t>862 315,00</w:t>
      </w:r>
      <w:r w:rsidR="008458C3">
        <w:t xml:space="preserve"> </w:t>
      </w:r>
      <w:r>
        <w:t>руб.</w:t>
      </w:r>
    </w:p>
    <w:p w14:paraId="215FC5DA" w14:textId="721EB9CB" w:rsidR="00804EB5" w:rsidRDefault="00804EB5" w:rsidP="00845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458C3">
        <w:rPr>
          <w:b/>
          <w:bCs/>
        </w:rPr>
        <w:t>Лот 30</w:t>
      </w:r>
      <w:r w:rsidR="008458C3">
        <w:t xml:space="preserve"> - </w:t>
      </w:r>
      <w:r>
        <w:t>Мебель (11 поз.), г. Иркутск</w:t>
      </w:r>
      <w:r w:rsidR="008458C3">
        <w:t xml:space="preserve"> - </w:t>
      </w:r>
      <w:r>
        <w:t>1 367 176,01</w:t>
      </w:r>
      <w:r w:rsidR="008458C3">
        <w:t xml:space="preserve"> </w:t>
      </w:r>
      <w:r>
        <w:t>руб.</w:t>
      </w:r>
    </w:p>
    <w:p w14:paraId="6C26586E" w14:textId="418A03E6" w:rsidR="00804EB5" w:rsidRDefault="00804EB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458C3">
        <w:rPr>
          <w:b/>
          <w:bCs/>
        </w:rPr>
        <w:t>Лот</w:t>
      </w:r>
      <w:r w:rsidR="00DC196B">
        <w:rPr>
          <w:b/>
          <w:bCs/>
        </w:rPr>
        <w:t xml:space="preserve"> </w:t>
      </w:r>
      <w:r w:rsidRPr="008458C3">
        <w:rPr>
          <w:b/>
          <w:bCs/>
        </w:rPr>
        <w:t>31</w:t>
      </w:r>
      <w:r w:rsidR="008458C3">
        <w:t xml:space="preserve"> - </w:t>
      </w:r>
      <w:r>
        <w:t>Акции ОАО Гостиница "Лена", ИНН 3818009827, рег. номер 1-01-20557-F, номинальная стоимость - 10 000 руб., 16 шт., г. Усть-Кут</w:t>
      </w:r>
      <w:r w:rsidR="008458C3">
        <w:t xml:space="preserve"> - </w:t>
      </w:r>
      <w:r>
        <w:t>160 000,00</w:t>
      </w:r>
      <w:r w:rsidR="008458C3">
        <w:t xml:space="preserve"> </w:t>
      </w:r>
      <w:r>
        <w:t>руб.</w:t>
      </w:r>
    </w:p>
    <w:p w14:paraId="2966848F" w14:textId="09A72440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86282E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46F5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D24F02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9004C2">
        <w:rPr>
          <w:b/>
        </w:rPr>
        <w:t>16</w:t>
      </w:r>
      <w:r w:rsidRPr="00C11EFF">
        <w:rPr>
          <w:b/>
        </w:rPr>
        <w:t xml:space="preserve"> сентября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43C8C">
        <w:rPr>
          <w:rFonts w:ascii="Times New Roman CYR" w:hAnsi="Times New Roman CYR" w:cs="Times New Roman CYR"/>
          <w:color w:val="000000"/>
        </w:rPr>
        <w:t xml:space="preserve">АО «Российский аукционный дом» по адресу: </w:t>
      </w:r>
      <w:hyperlink r:id="rId6" w:history="1">
        <w:r w:rsidRPr="00043C8C">
          <w:rPr>
            <w:rFonts w:ascii="Times New Roman CYR" w:hAnsi="Times New Roman CYR" w:cs="Times New Roman CYR"/>
            <w:color w:val="000000"/>
          </w:rPr>
          <w:t>http://lot-online.ru</w:t>
        </w:r>
      </w:hyperlink>
      <w:r w:rsidR="00043C8C">
        <w:rPr>
          <w:rFonts w:ascii="Times New Roman CYR" w:hAnsi="Times New Roman CYR" w:cs="Times New Roman CYR"/>
          <w:color w:val="000000"/>
        </w:rPr>
        <w:t>/</w:t>
      </w:r>
      <w:r w:rsidRPr="00043C8C">
        <w:rPr>
          <w:rFonts w:ascii="Times New Roman CYR" w:hAnsi="Times New Roman CYR" w:cs="Times New Roman CYR"/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4A6B4773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9C15C8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случае, если по итогам Торгов, назначенных на </w:t>
      </w:r>
      <w:r w:rsidR="009004C2">
        <w:rPr>
          <w:color w:val="000000"/>
        </w:rPr>
        <w:t>16</w:t>
      </w:r>
      <w:r w:rsidRPr="00C11EFF">
        <w:rPr>
          <w:color w:val="000000"/>
        </w:rPr>
        <w:t xml:space="preserve"> сентября </w:t>
      </w:r>
      <w:r w:rsidR="00243BE2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9004C2">
        <w:rPr>
          <w:b/>
        </w:rPr>
        <w:t>05</w:t>
      </w:r>
      <w:r w:rsidRPr="00C11EFF">
        <w:rPr>
          <w:b/>
        </w:rPr>
        <w:t xml:space="preserve"> </w:t>
      </w:r>
      <w:r w:rsidR="009004C2">
        <w:rPr>
          <w:b/>
        </w:rPr>
        <w:t>но</w:t>
      </w:r>
      <w:r w:rsidRPr="00C11EFF">
        <w:rPr>
          <w:b/>
        </w:rPr>
        <w:t xml:space="preserve">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50089E0A" w14:textId="5351E04A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9004C2">
        <w:t>06</w:t>
      </w:r>
      <w:r>
        <w:t xml:space="preserve"> августа </w:t>
      </w:r>
      <w:r w:rsidR="00243BE2">
        <w:t>2019 г</w:t>
      </w:r>
      <w:r>
        <w:t>.</w:t>
      </w:r>
      <w:r>
        <w:rPr>
          <w:color w:val="000000"/>
        </w:rPr>
        <w:t>, а на участие в пов</w:t>
      </w:r>
      <w:r w:rsidR="00F063CA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9004C2">
        <w:t>26</w:t>
      </w:r>
      <w:r>
        <w:t xml:space="preserve"> сентября </w:t>
      </w:r>
      <w:r w:rsidR="00243BE2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C81C92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002A1">
        <w:rPr>
          <w:b/>
          <w:color w:val="000000"/>
        </w:rPr>
        <w:t xml:space="preserve"> лоты </w:t>
      </w:r>
      <w:r w:rsidR="009004C2">
        <w:rPr>
          <w:b/>
          <w:color w:val="000000"/>
        </w:rPr>
        <w:t>1-3, 22-31</w:t>
      </w:r>
      <w:r>
        <w:rPr>
          <w:color w:val="000000"/>
        </w:rPr>
        <w:t>, не реализованные на повторных Торгах, а также</w:t>
      </w:r>
      <w:r w:rsidR="002002A1" w:rsidRPr="002002A1">
        <w:rPr>
          <w:b/>
          <w:color w:val="000000"/>
        </w:rPr>
        <w:t xml:space="preserve"> лоты </w:t>
      </w:r>
      <w:r w:rsidR="009004C2">
        <w:rPr>
          <w:b/>
          <w:color w:val="000000"/>
        </w:rPr>
        <w:t>4-21</w:t>
      </w:r>
      <w:r>
        <w:rPr>
          <w:color w:val="000000"/>
        </w:rPr>
        <w:t>, выставляются на Торги ППП.</w:t>
      </w:r>
    </w:p>
    <w:p w14:paraId="2856BB37" w14:textId="321895E8" w:rsidR="00B46A69" w:rsidRPr="00C11EF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 w:rsidRPr="00C11EFF">
        <w:rPr>
          <w:b/>
        </w:rPr>
        <w:t xml:space="preserve">15 </w:t>
      </w:r>
      <w:r w:rsidR="009004C2">
        <w:rPr>
          <w:b/>
        </w:rPr>
        <w:t>но</w:t>
      </w:r>
      <w:r w:rsidRPr="00C11EFF">
        <w:rPr>
          <w:b/>
        </w:rPr>
        <w:t xml:space="preserve">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1</w:t>
      </w:r>
      <w:r w:rsidR="009004C2">
        <w:rPr>
          <w:b/>
          <w:bCs/>
          <w:color w:val="000000"/>
        </w:rPr>
        <w:t>8</w:t>
      </w:r>
      <w:r w:rsidRPr="00C11EFF">
        <w:rPr>
          <w:b/>
        </w:rPr>
        <w:t xml:space="preserve"> </w:t>
      </w:r>
      <w:r w:rsidR="009004C2">
        <w:rPr>
          <w:b/>
        </w:rPr>
        <w:t xml:space="preserve">февраля </w:t>
      </w:r>
      <w:r w:rsidR="00243BE2">
        <w:rPr>
          <w:b/>
        </w:rPr>
        <w:t>20</w:t>
      </w:r>
      <w:r w:rsidR="009004C2">
        <w:rPr>
          <w:b/>
        </w:rPr>
        <w:t>20</w:t>
      </w:r>
      <w:r w:rsidR="00243BE2">
        <w:rPr>
          <w:b/>
        </w:rPr>
        <w:t xml:space="preserve"> г</w:t>
      </w:r>
      <w:r w:rsidRPr="00C11EFF">
        <w:rPr>
          <w:b/>
        </w:rPr>
        <w:t>.</w:t>
      </w:r>
    </w:p>
    <w:p w14:paraId="2258E8DA" w14:textId="0BEF20B5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F063CA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>
        <w:t xml:space="preserve">15 </w:t>
      </w:r>
      <w:r w:rsidR="0047739A">
        <w:t>но</w:t>
      </w:r>
      <w:r>
        <w:t>ября 201</w:t>
      </w:r>
      <w:r w:rsidR="0047739A">
        <w:t xml:space="preserve">9 </w:t>
      </w:r>
      <w:r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5F171C98" w14:textId="6FC68A15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2EAC28AA" w14:textId="6099583B" w:rsidR="0047739A" w:rsidRPr="0047739A" w:rsidRDefault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 w:rsidR="000F5E3C">
        <w:rPr>
          <w:b/>
          <w:bCs/>
          <w:color w:val="000000"/>
        </w:rPr>
        <w:t xml:space="preserve"> </w:t>
      </w:r>
      <w:r w:rsidRPr="0047739A">
        <w:rPr>
          <w:b/>
          <w:bCs/>
          <w:color w:val="000000"/>
        </w:rPr>
        <w:t>1,7:</w:t>
      </w:r>
    </w:p>
    <w:p w14:paraId="14B0DA8C" w14:textId="66777EED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 xml:space="preserve">15 </w:t>
      </w:r>
      <w:r w:rsidR="0047739A">
        <w:t>но</w:t>
      </w:r>
      <w:r>
        <w:t xml:space="preserve">ября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>
        <w:t>2</w:t>
      </w:r>
      <w:r w:rsidR="0047739A">
        <w:t>8</w:t>
      </w:r>
      <w:r>
        <w:t xml:space="preserve"> </w:t>
      </w:r>
      <w:r w:rsidR="0047739A">
        <w:t>декабря</w:t>
      </w:r>
      <w:r>
        <w:t xml:space="preserve"> </w:t>
      </w:r>
      <w:r w:rsidR="00243BE2">
        <w:t>2019 г</w:t>
      </w:r>
      <w:r>
        <w:t>.</w:t>
      </w:r>
      <w:r>
        <w:rPr>
          <w:color w:val="000000"/>
        </w:rPr>
        <w:t xml:space="preserve"> - в размере начальной цены продажи лотов;</w:t>
      </w:r>
    </w:p>
    <w:p w14:paraId="66DA5964" w14:textId="05442AF1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7739A">
        <w:t>29</w:t>
      </w:r>
      <w:r>
        <w:t xml:space="preserve"> </w:t>
      </w:r>
      <w:r w:rsidR="0047739A">
        <w:t xml:space="preserve">декабря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 w:rsidR="0047739A">
        <w:rPr>
          <w:color w:val="000000"/>
        </w:rPr>
        <w:t>14</w:t>
      </w:r>
      <w:r>
        <w:t xml:space="preserve"> </w:t>
      </w:r>
      <w:r w:rsidR="0047739A">
        <w:t xml:space="preserve">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- в размере </w:t>
      </w:r>
      <w:r w:rsidR="004F6DD5">
        <w:t>89,00</w:t>
      </w:r>
      <w:r>
        <w:rPr>
          <w:color w:val="000000"/>
        </w:rPr>
        <w:t>% от начальной цены продажи лотов;</w:t>
      </w:r>
    </w:p>
    <w:p w14:paraId="61A42F5D" w14:textId="2C58628F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7739A">
        <w:t>15</w:t>
      </w:r>
      <w:r>
        <w:t xml:space="preserve"> </w:t>
      </w:r>
      <w:r w:rsidR="0047739A">
        <w:t xml:space="preserve">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по </w:t>
      </w:r>
      <w:r w:rsidR="0047739A">
        <w:t xml:space="preserve">21 января </w:t>
      </w:r>
      <w:r w:rsidR="00243BE2">
        <w:t>20</w:t>
      </w:r>
      <w:r w:rsidR="0047739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- в размере </w:t>
      </w:r>
      <w:r w:rsidR="004F6DD5">
        <w:t>78,00</w:t>
      </w:r>
      <w:r>
        <w:rPr>
          <w:color w:val="000000"/>
        </w:rPr>
        <w:t>% от начальной цены продажи лотов</w:t>
      </w:r>
      <w:r w:rsidR="0047739A">
        <w:rPr>
          <w:color w:val="000000"/>
        </w:rPr>
        <w:t>;</w:t>
      </w:r>
    </w:p>
    <w:p w14:paraId="5FCA9DB8" w14:textId="4C9B7C5B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 w:rsidR="004F6DD5">
        <w:t>67,00</w:t>
      </w:r>
      <w:r>
        <w:rPr>
          <w:color w:val="000000"/>
        </w:rPr>
        <w:t>% от начальной цены продажи лотов;</w:t>
      </w:r>
    </w:p>
    <w:p w14:paraId="06E60308" w14:textId="2E81AFDF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 w:rsidR="004F6DD5">
        <w:t>56,00</w:t>
      </w:r>
      <w:r>
        <w:rPr>
          <w:color w:val="000000"/>
        </w:rPr>
        <w:t>% от начальной цены продажи лотов;</w:t>
      </w:r>
    </w:p>
    <w:p w14:paraId="081C9E60" w14:textId="3D0E13A5" w:rsidR="0047739A" w:rsidRDefault="0047739A" w:rsidP="00477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</w:t>
      </w:r>
      <w:r w:rsidR="00AC4CC7">
        <w:rPr>
          <w:color w:val="000000"/>
        </w:rPr>
        <w:t>1</w:t>
      </w:r>
      <w:r>
        <w:t>1</w:t>
      </w:r>
      <w:r w:rsidR="00AC4CC7">
        <w:t xml:space="preserve"> февраля </w:t>
      </w:r>
      <w:r>
        <w:t>2020 г.</w:t>
      </w:r>
      <w:r>
        <w:rPr>
          <w:color w:val="000000"/>
        </w:rPr>
        <w:t xml:space="preserve"> - в размере </w:t>
      </w:r>
      <w:r w:rsidR="004F6DD5">
        <w:t>45,00</w:t>
      </w:r>
      <w:r>
        <w:rPr>
          <w:color w:val="000000"/>
        </w:rPr>
        <w:t>% от начальной цены продажи лотов;</w:t>
      </w:r>
    </w:p>
    <w:p w14:paraId="7D6299E1" w14:textId="56F6CF64" w:rsidR="0047739A" w:rsidRDefault="00AC4CC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4F6DD5">
        <w:t>34,00</w:t>
      </w:r>
      <w:r>
        <w:rPr>
          <w:color w:val="000000"/>
        </w:rPr>
        <w:t>% от начальной цены продажи лотов.</w:t>
      </w:r>
    </w:p>
    <w:p w14:paraId="3F5E1FDB" w14:textId="638628B4" w:rsidR="000F5E3C" w:rsidRPr="0047739A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2</w:t>
      </w:r>
      <w:r w:rsidRPr="0047739A">
        <w:rPr>
          <w:b/>
          <w:bCs/>
          <w:color w:val="000000"/>
        </w:rPr>
        <w:t>:</w:t>
      </w:r>
    </w:p>
    <w:p w14:paraId="18F8E436" w14:textId="6C1B484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1F57A251" w14:textId="3E0C886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8</w:t>
      </w:r>
      <w:r w:rsidR="00A52D6E">
        <w:t>8</w:t>
      </w:r>
      <w:r>
        <w:t>,00</w:t>
      </w:r>
      <w:r>
        <w:rPr>
          <w:color w:val="000000"/>
        </w:rPr>
        <w:t>% от начальной цены продажи лота;</w:t>
      </w:r>
    </w:p>
    <w:p w14:paraId="7FFAC7D3" w14:textId="1A29A35B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7</w:t>
      </w:r>
      <w:r w:rsidR="00A52D6E">
        <w:t>6</w:t>
      </w:r>
      <w:r>
        <w:t>,00</w:t>
      </w:r>
      <w:r>
        <w:rPr>
          <w:color w:val="000000"/>
        </w:rPr>
        <w:t>% от начальной цены продажи лота;</w:t>
      </w:r>
    </w:p>
    <w:p w14:paraId="52D0F804" w14:textId="417329F6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6</w:t>
      </w:r>
      <w:r w:rsidR="00A52D6E">
        <w:t>4</w:t>
      </w:r>
      <w:r>
        <w:t>,00</w:t>
      </w:r>
      <w:r>
        <w:rPr>
          <w:color w:val="000000"/>
        </w:rPr>
        <w:t>% от начальной цены продажи лота;</w:t>
      </w:r>
    </w:p>
    <w:p w14:paraId="35C78FCA" w14:textId="5E09C2E6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5</w:t>
      </w:r>
      <w:r w:rsidR="00A52D6E">
        <w:t>2</w:t>
      </w:r>
      <w:r>
        <w:t>,00</w:t>
      </w:r>
      <w:r>
        <w:rPr>
          <w:color w:val="000000"/>
        </w:rPr>
        <w:t>% от начальной цены продажи лота;</w:t>
      </w:r>
    </w:p>
    <w:p w14:paraId="43E40629" w14:textId="4935B35D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4</w:t>
      </w:r>
      <w:r w:rsidR="00A52D6E">
        <w:t>0</w:t>
      </w:r>
      <w:r>
        <w:t>,00</w:t>
      </w:r>
      <w:r>
        <w:rPr>
          <w:color w:val="000000"/>
        </w:rPr>
        <w:t>% от начальной цены продажи лота;</w:t>
      </w:r>
    </w:p>
    <w:p w14:paraId="1DCD1B34" w14:textId="4855FF28" w:rsidR="000F5E3C" w:rsidRDefault="000F5E3C" w:rsidP="000F5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A52D6E">
        <w:t>28</w:t>
      </w:r>
      <w:r>
        <w:t>,00</w:t>
      </w:r>
      <w:r>
        <w:rPr>
          <w:color w:val="000000"/>
        </w:rPr>
        <w:t>% от начальной цены продажи лота.</w:t>
      </w:r>
    </w:p>
    <w:p w14:paraId="10BF7293" w14:textId="12FDEED9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3,5,6,8,31</w:t>
      </w:r>
      <w:r w:rsidRPr="0047739A">
        <w:rPr>
          <w:b/>
          <w:bCs/>
          <w:color w:val="000000"/>
        </w:rPr>
        <w:t>:</w:t>
      </w:r>
    </w:p>
    <w:p w14:paraId="1B9B361D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2C77BFAB" w14:textId="24C28D4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95,00</w:t>
      </w:r>
      <w:r>
        <w:rPr>
          <w:color w:val="000000"/>
        </w:rPr>
        <w:t>% от начальной цены продажи лотов;</w:t>
      </w:r>
    </w:p>
    <w:p w14:paraId="0900C164" w14:textId="124A85F3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90,00</w:t>
      </w:r>
      <w:r>
        <w:rPr>
          <w:color w:val="000000"/>
        </w:rPr>
        <w:t>% от начальной цены продажи лотов;</w:t>
      </w:r>
    </w:p>
    <w:p w14:paraId="7D07CAA1" w14:textId="3C5D6380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85,00</w:t>
      </w:r>
      <w:r>
        <w:rPr>
          <w:color w:val="000000"/>
        </w:rPr>
        <w:t>% от начальной цены продажи лотов;</w:t>
      </w:r>
    </w:p>
    <w:p w14:paraId="2EF57042" w14:textId="56A3E29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80,00</w:t>
      </w:r>
      <w:r>
        <w:rPr>
          <w:color w:val="000000"/>
        </w:rPr>
        <w:t>% от начальной цены продажи лотов;</w:t>
      </w:r>
    </w:p>
    <w:p w14:paraId="18E071DD" w14:textId="7233D5ED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7</w:t>
      </w:r>
      <w:r>
        <w:t>5,00</w:t>
      </w:r>
      <w:r>
        <w:rPr>
          <w:color w:val="000000"/>
        </w:rPr>
        <w:t>% от начальной цены продажи лотов;</w:t>
      </w:r>
    </w:p>
    <w:p w14:paraId="757CF59C" w14:textId="6E1E1069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лотов.</w:t>
      </w:r>
    </w:p>
    <w:p w14:paraId="3C9AC4DC" w14:textId="038D1C3D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4</w:t>
      </w:r>
      <w:r w:rsidRPr="0047739A">
        <w:rPr>
          <w:b/>
          <w:bCs/>
          <w:color w:val="000000"/>
        </w:rPr>
        <w:t>:</w:t>
      </w:r>
    </w:p>
    <w:p w14:paraId="187EFFC5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5B26E5DB" w14:textId="3540882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91,00</w:t>
      </w:r>
      <w:r>
        <w:rPr>
          <w:color w:val="000000"/>
        </w:rPr>
        <w:t>% от начальной цены продажи лота;</w:t>
      </w:r>
    </w:p>
    <w:p w14:paraId="7E4CF2B9" w14:textId="236F43E3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82,00</w:t>
      </w:r>
      <w:r>
        <w:rPr>
          <w:color w:val="000000"/>
        </w:rPr>
        <w:t>% от начальной цены продажи лота;</w:t>
      </w:r>
    </w:p>
    <w:p w14:paraId="6908A02F" w14:textId="69852F5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73,00</w:t>
      </w:r>
      <w:r>
        <w:rPr>
          <w:color w:val="000000"/>
        </w:rPr>
        <w:t>% от начальной цены продажи лота;</w:t>
      </w:r>
    </w:p>
    <w:p w14:paraId="0AF62A62" w14:textId="3E04FBC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64,00</w:t>
      </w:r>
      <w:r>
        <w:rPr>
          <w:color w:val="000000"/>
        </w:rPr>
        <w:t>% от начальной цены продажи лота;</w:t>
      </w:r>
    </w:p>
    <w:p w14:paraId="20C49605" w14:textId="59376AD4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55,00</w:t>
      </w:r>
      <w:r>
        <w:rPr>
          <w:color w:val="000000"/>
        </w:rPr>
        <w:t>% от начальной цены продажи лота;</w:t>
      </w:r>
    </w:p>
    <w:p w14:paraId="30BBFBEF" w14:textId="14D2EAA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46,00</w:t>
      </w:r>
      <w:r>
        <w:rPr>
          <w:color w:val="000000"/>
        </w:rPr>
        <w:t>% от начальной цены продажи лота.</w:t>
      </w:r>
    </w:p>
    <w:p w14:paraId="1244EB6D" w14:textId="4E90B857" w:rsidR="00A52D6E" w:rsidRPr="0047739A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9-20, 22-30</w:t>
      </w:r>
      <w:r w:rsidRPr="0047739A">
        <w:rPr>
          <w:b/>
          <w:bCs/>
          <w:color w:val="000000"/>
        </w:rPr>
        <w:t>:</w:t>
      </w:r>
    </w:p>
    <w:p w14:paraId="790881EC" w14:textId="7777777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лотов;</w:t>
      </w:r>
    </w:p>
    <w:p w14:paraId="566D25F5" w14:textId="02024F6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</w:t>
      </w:r>
      <w:r w:rsidR="006F4CFC">
        <w:t>3</w:t>
      </w:r>
      <w:r>
        <w:t>,00</w:t>
      </w:r>
      <w:r>
        <w:rPr>
          <w:color w:val="000000"/>
        </w:rPr>
        <w:t>% от начальной цены продажи лотов;</w:t>
      </w:r>
    </w:p>
    <w:p w14:paraId="3455FF26" w14:textId="36F5C011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 w:rsidR="006F4CFC">
        <w:t>86</w:t>
      </w:r>
      <w:r>
        <w:t>,00</w:t>
      </w:r>
      <w:r>
        <w:rPr>
          <w:color w:val="000000"/>
        </w:rPr>
        <w:t>% от начальной цены продажи лотов;</w:t>
      </w:r>
    </w:p>
    <w:p w14:paraId="622A11CB" w14:textId="094165B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 w:rsidR="006F4CFC">
        <w:t>79</w:t>
      </w:r>
      <w:r>
        <w:t>,00</w:t>
      </w:r>
      <w:r>
        <w:rPr>
          <w:color w:val="000000"/>
        </w:rPr>
        <w:t>% от начальной цены продажи лотов;</w:t>
      </w:r>
    </w:p>
    <w:p w14:paraId="02F99368" w14:textId="5A684BD7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 w:rsidR="006F4CFC">
        <w:t>72</w:t>
      </w:r>
      <w:r>
        <w:t>,00</w:t>
      </w:r>
      <w:r>
        <w:rPr>
          <w:color w:val="000000"/>
        </w:rPr>
        <w:t>% от начальной цены продажи лотов;</w:t>
      </w:r>
    </w:p>
    <w:p w14:paraId="3B98BD85" w14:textId="1B7AA409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 w:rsidR="006F4CFC">
        <w:rPr>
          <w:color w:val="000000"/>
        </w:rPr>
        <w:t>6</w:t>
      </w:r>
      <w:r>
        <w:t>5,00</w:t>
      </w:r>
      <w:r>
        <w:rPr>
          <w:color w:val="000000"/>
        </w:rPr>
        <w:t>% от начальной цены продажи лотов;</w:t>
      </w:r>
    </w:p>
    <w:p w14:paraId="6DAB6EC2" w14:textId="4950AE7A" w:rsidR="00A52D6E" w:rsidRDefault="00A52D6E" w:rsidP="00A5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 w:rsidR="006F4CFC">
        <w:t>58</w:t>
      </w:r>
      <w:r>
        <w:t>,00</w:t>
      </w:r>
      <w:r>
        <w:rPr>
          <w:color w:val="000000"/>
        </w:rPr>
        <w:t>% от начальной цены продажи лотов.</w:t>
      </w:r>
    </w:p>
    <w:p w14:paraId="25F5A62D" w14:textId="2BB557BE" w:rsidR="006F4CFC" w:rsidRPr="0047739A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739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21</w:t>
      </w:r>
      <w:r w:rsidRPr="0047739A">
        <w:rPr>
          <w:b/>
          <w:bCs/>
          <w:color w:val="000000"/>
        </w:rPr>
        <w:t>:</w:t>
      </w:r>
    </w:p>
    <w:p w14:paraId="5BF4C884" w14:textId="77777777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ноября 2019 г.</w:t>
      </w:r>
      <w:r>
        <w:rPr>
          <w:color w:val="000000"/>
        </w:rPr>
        <w:t xml:space="preserve"> по </w:t>
      </w:r>
      <w:r>
        <w:t>28 декабря 2019 г.</w:t>
      </w:r>
      <w:r>
        <w:rPr>
          <w:color w:val="000000"/>
        </w:rPr>
        <w:t xml:space="preserve"> - в размере начальной цены продажи лота;</w:t>
      </w:r>
    </w:p>
    <w:p w14:paraId="58BD4452" w14:textId="35D6B605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декабря 2019 г.</w:t>
      </w:r>
      <w:r>
        <w:rPr>
          <w:color w:val="000000"/>
        </w:rPr>
        <w:t xml:space="preserve"> по 14</w:t>
      </w:r>
      <w:r>
        <w:t xml:space="preserve"> января 2020 г.</w:t>
      </w:r>
      <w:r>
        <w:rPr>
          <w:color w:val="000000"/>
        </w:rPr>
        <w:t xml:space="preserve"> - в размере </w:t>
      </w:r>
      <w:r>
        <w:t>94,00</w:t>
      </w:r>
      <w:r>
        <w:rPr>
          <w:color w:val="000000"/>
        </w:rPr>
        <w:t>% от начальной цены продажи лота;</w:t>
      </w:r>
    </w:p>
    <w:p w14:paraId="6FF2EBDB" w14:textId="06D0E471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</w:t>
      </w:r>
      <w:r>
        <w:t>21 января 2020 г.</w:t>
      </w:r>
      <w:r>
        <w:rPr>
          <w:color w:val="000000"/>
        </w:rPr>
        <w:t xml:space="preserve"> - в размере </w:t>
      </w:r>
      <w:r>
        <w:t>88,00</w:t>
      </w:r>
      <w:r>
        <w:rPr>
          <w:color w:val="000000"/>
        </w:rPr>
        <w:t>% от начальной цены продажи лота;</w:t>
      </w:r>
    </w:p>
    <w:p w14:paraId="554F2A3E" w14:textId="0B8A033B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января 2020 г.</w:t>
      </w:r>
      <w:r>
        <w:rPr>
          <w:color w:val="000000"/>
        </w:rPr>
        <w:t xml:space="preserve"> по </w:t>
      </w:r>
      <w:r>
        <w:t>28 января 2020 г.</w:t>
      </w:r>
      <w:r>
        <w:rPr>
          <w:color w:val="000000"/>
        </w:rPr>
        <w:t xml:space="preserve"> - в размере </w:t>
      </w:r>
      <w:r>
        <w:t>82,00</w:t>
      </w:r>
      <w:r>
        <w:rPr>
          <w:color w:val="000000"/>
        </w:rPr>
        <w:t>% от начальной цены продажи лота;</w:t>
      </w:r>
    </w:p>
    <w:p w14:paraId="591465C3" w14:textId="75FC0591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</w:t>
      </w:r>
      <w:r>
        <w:t>04 февраля 2020 г.</w:t>
      </w:r>
      <w:r>
        <w:rPr>
          <w:color w:val="000000"/>
        </w:rPr>
        <w:t xml:space="preserve"> - в размере </w:t>
      </w:r>
      <w:r>
        <w:t>76,00</w:t>
      </w:r>
      <w:r>
        <w:rPr>
          <w:color w:val="000000"/>
        </w:rPr>
        <w:t>% от начальной цены продажи лота;</w:t>
      </w:r>
    </w:p>
    <w:p w14:paraId="7E90D07D" w14:textId="54563B3B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5 февраля 2020 г.</w:t>
      </w:r>
      <w:r>
        <w:rPr>
          <w:color w:val="000000"/>
        </w:rPr>
        <w:t xml:space="preserve"> по 1</w:t>
      </w:r>
      <w:r>
        <w:t>1 февраля 2020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лота;</w:t>
      </w:r>
    </w:p>
    <w:p w14:paraId="0AFB88A4" w14:textId="77777777" w:rsidR="006F4CFC" w:rsidRDefault="006F4CFC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</w:t>
      </w:r>
      <w:r>
        <w:t xml:space="preserve"> февраля 2020 г.</w:t>
      </w:r>
      <w:r>
        <w:rPr>
          <w:color w:val="000000"/>
        </w:rPr>
        <w:t xml:space="preserve"> по 1</w:t>
      </w:r>
      <w:r>
        <w:t>8 февраля 2020 г.</w:t>
      </w:r>
      <w:r>
        <w:rPr>
          <w:color w:val="000000"/>
        </w:rPr>
        <w:t xml:space="preserve"> - в размере </w:t>
      </w:r>
      <w:r>
        <w:t>64,00</w:t>
      </w:r>
      <w:r>
        <w:rPr>
          <w:color w:val="000000"/>
        </w:rPr>
        <w:t>% от начальной цены продажи лота.</w:t>
      </w:r>
    </w:p>
    <w:p w14:paraId="72B9DB0C" w14:textId="7A1ECF16" w:rsidR="005E4CB0" w:rsidRDefault="005E4CB0" w:rsidP="006F4C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509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6A20D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E0A597D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3D8A">
        <w:rPr>
          <w:rFonts w:ascii="Times New Roman" w:hAnsi="Times New Roman" w:cs="Times New Roman"/>
          <w:sz w:val="24"/>
          <w:szCs w:val="24"/>
        </w:rPr>
        <w:t>9.30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813D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13D8A"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13D8A">
        <w:rPr>
          <w:rFonts w:ascii="Times New Roman" w:hAnsi="Times New Roman" w:cs="Times New Roman"/>
          <w:sz w:val="24"/>
          <w:szCs w:val="24"/>
        </w:rPr>
        <w:t xml:space="preserve">г. Иркутск, ул. </w:t>
      </w:r>
      <w:proofErr w:type="spellStart"/>
      <w:r w:rsidR="00813D8A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="00813D8A">
        <w:rPr>
          <w:rFonts w:ascii="Times New Roman" w:hAnsi="Times New Roman" w:cs="Times New Roman"/>
          <w:sz w:val="24"/>
          <w:szCs w:val="24"/>
        </w:rPr>
        <w:t>, д.2, тел. +7(3952)265-061, доб. 419, у ОТ: по лотам 1-16,</w:t>
      </w:r>
      <w:r w:rsidR="00841196">
        <w:rPr>
          <w:rFonts w:ascii="Times New Roman" w:hAnsi="Times New Roman" w:cs="Times New Roman"/>
          <w:sz w:val="24"/>
          <w:szCs w:val="24"/>
        </w:rPr>
        <w:t xml:space="preserve"> </w:t>
      </w:r>
      <w:r w:rsidR="00813D8A">
        <w:rPr>
          <w:rFonts w:ascii="Times New Roman" w:hAnsi="Times New Roman" w:cs="Times New Roman"/>
          <w:sz w:val="24"/>
          <w:szCs w:val="24"/>
        </w:rPr>
        <w:t>19</w:t>
      </w:r>
      <w:r w:rsidR="00841196">
        <w:rPr>
          <w:rFonts w:ascii="Times New Roman" w:hAnsi="Times New Roman" w:cs="Times New Roman"/>
          <w:sz w:val="24"/>
          <w:szCs w:val="24"/>
        </w:rPr>
        <w:t xml:space="preserve">, 21-31 </w:t>
      </w:r>
      <w:r w:rsidR="00813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3D8A" w:rsidRPr="00813D8A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813D8A" w:rsidRPr="00813D8A">
        <w:rPr>
          <w:rFonts w:ascii="Times New Roman" w:hAnsi="Times New Roman" w:cs="Times New Roman"/>
          <w:sz w:val="24"/>
          <w:szCs w:val="24"/>
        </w:rPr>
        <w:t xml:space="preserve"> Юлия</w:t>
      </w:r>
      <w:r w:rsidR="00813D8A">
        <w:rPr>
          <w:rFonts w:ascii="Times New Roman" w:hAnsi="Times New Roman" w:cs="Times New Roman"/>
          <w:sz w:val="24"/>
          <w:szCs w:val="24"/>
        </w:rPr>
        <w:t>,</w:t>
      </w:r>
      <w:r w:rsidR="00813D8A" w:rsidRPr="00813D8A">
        <w:rPr>
          <w:rFonts w:ascii="Times New Roman" w:hAnsi="Times New Roman" w:cs="Times New Roman"/>
          <w:sz w:val="24"/>
          <w:szCs w:val="24"/>
        </w:rPr>
        <w:t xml:space="preserve"> meshkova@auction-house.ru</w:t>
      </w:r>
      <w:r w:rsidR="00813D8A">
        <w:rPr>
          <w:rFonts w:ascii="Times New Roman" w:hAnsi="Times New Roman" w:cs="Times New Roman"/>
          <w:sz w:val="24"/>
          <w:szCs w:val="24"/>
        </w:rPr>
        <w:t>,</w:t>
      </w:r>
      <w:r w:rsidR="00813D8A" w:rsidRPr="00813D8A">
        <w:rPr>
          <w:rFonts w:ascii="Times New Roman" w:hAnsi="Times New Roman" w:cs="Times New Roman"/>
          <w:sz w:val="24"/>
          <w:szCs w:val="24"/>
        </w:rPr>
        <w:t xml:space="preserve"> тел. 8(913)750-81-47, 8(383)319-41-41</w:t>
      </w:r>
      <w:r w:rsidR="00813D8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по лоту 17 -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Анна Корник, тел.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8 922 173 7822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201EF" w:rsidRPr="008D40E4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18,20 - 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8(928) 333-02-88</w:t>
      </w:r>
      <w:r w:rsidR="00D201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1EF" w:rsidRPr="00D2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D201EF" w:rsidRPr="008D40E4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D201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E6666A7" w14:textId="77777777" w:rsidR="006A20D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43C8C"/>
    <w:rsid w:val="000F5E3C"/>
    <w:rsid w:val="0015099D"/>
    <w:rsid w:val="001F039D"/>
    <w:rsid w:val="002002A1"/>
    <w:rsid w:val="00243BE2"/>
    <w:rsid w:val="0026109D"/>
    <w:rsid w:val="003046F5"/>
    <w:rsid w:val="00467D6B"/>
    <w:rsid w:val="0047739A"/>
    <w:rsid w:val="004A3B01"/>
    <w:rsid w:val="004F6DD5"/>
    <w:rsid w:val="005E4CB0"/>
    <w:rsid w:val="005F1F68"/>
    <w:rsid w:val="006A20DF"/>
    <w:rsid w:val="006F4CFC"/>
    <w:rsid w:val="007229EA"/>
    <w:rsid w:val="00804EB5"/>
    <w:rsid w:val="00813D8A"/>
    <w:rsid w:val="00841196"/>
    <w:rsid w:val="008458C3"/>
    <w:rsid w:val="00865FD7"/>
    <w:rsid w:val="009004C2"/>
    <w:rsid w:val="009247FF"/>
    <w:rsid w:val="009A0BFB"/>
    <w:rsid w:val="00A52D6E"/>
    <w:rsid w:val="00AC4CC7"/>
    <w:rsid w:val="00B07D8B"/>
    <w:rsid w:val="00B46A69"/>
    <w:rsid w:val="00B92635"/>
    <w:rsid w:val="00BC3590"/>
    <w:rsid w:val="00C11EFF"/>
    <w:rsid w:val="00CB7E08"/>
    <w:rsid w:val="00D201EF"/>
    <w:rsid w:val="00D62667"/>
    <w:rsid w:val="00DC196B"/>
    <w:rsid w:val="00E614D3"/>
    <w:rsid w:val="00E870A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C28B17DA-5D32-4061-AD3F-6FD3154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tee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14</cp:revision>
  <dcterms:created xsi:type="dcterms:W3CDTF">2019-07-23T07:40:00Z</dcterms:created>
  <dcterms:modified xsi:type="dcterms:W3CDTF">2019-09-18T09:42:00Z</dcterms:modified>
</cp:coreProperties>
</file>