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75D4B" w:rsidRPr="0080333E" w:rsidRDefault="00375D4B" w:rsidP="00375D4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0333E">
        <w:rPr>
          <w:rFonts w:ascii="Times New Roman" w:hAnsi="Times New Roman" w:cs="Times New Roman"/>
          <w:b/>
        </w:rPr>
        <w:t>ДОГОВОР ЗАДАТКА</w:t>
      </w:r>
    </w:p>
    <w:p w:rsidR="00375D4B" w:rsidRPr="0080333E" w:rsidRDefault="00375D4B" w:rsidP="00375D4B">
      <w:pPr>
        <w:pStyle w:val="ConsPlusNonformat"/>
        <w:outlineLvl w:val="0"/>
        <w:rPr>
          <w:rFonts w:ascii="Times New Roman" w:hAnsi="Times New Roman" w:cs="Times New Roman"/>
        </w:rPr>
      </w:pP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г.Вологда</w:t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="0080333E">
        <w:rPr>
          <w:rFonts w:ascii="Times New Roman" w:hAnsi="Times New Roman" w:cs="Times New Roman"/>
        </w:rPr>
        <w:t xml:space="preserve">    «______» ___________ 201</w:t>
      </w:r>
      <w:r w:rsidR="00232D2E">
        <w:rPr>
          <w:rFonts w:ascii="Times New Roman" w:hAnsi="Times New Roman" w:cs="Times New Roman"/>
        </w:rPr>
        <w:t>9</w:t>
      </w:r>
      <w:bookmarkStart w:id="0" w:name="_GoBack"/>
      <w:bookmarkEnd w:id="0"/>
      <w:r w:rsidRPr="0080333E">
        <w:rPr>
          <w:rFonts w:ascii="Times New Roman" w:hAnsi="Times New Roman" w:cs="Times New Roman"/>
        </w:rPr>
        <w:t xml:space="preserve"> года</w:t>
      </w: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Pr="0080333E" w:rsidRDefault="003C064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064E">
        <w:rPr>
          <w:rFonts w:ascii="Times New Roman" w:hAnsi="Times New Roman" w:cs="Times New Roman"/>
        </w:rPr>
        <w:t>Качан</w:t>
      </w:r>
      <w:proofErr w:type="spellEnd"/>
      <w:r w:rsidRPr="003C064E">
        <w:rPr>
          <w:rFonts w:ascii="Times New Roman" w:hAnsi="Times New Roman" w:cs="Times New Roman"/>
        </w:rPr>
        <w:t xml:space="preserve"> Виктор Николаевич (дата рождения: 21.05.1951; ИНН 352520689430; ОГРНИП 315352500037413; место рождения: г. Вологда; адрес регистрации: 160000, г. Вологда, ул. Панкратова, д. 86, кв. 17; СНИЛС 063-775- 580 96)</w:t>
      </w:r>
      <w:r w:rsidR="0080333E" w:rsidRPr="0080333E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ый</w:t>
      </w:r>
      <w:r w:rsidR="0080333E" w:rsidRPr="0080333E">
        <w:rPr>
          <w:rFonts w:ascii="Times New Roman" w:hAnsi="Times New Roman" w:cs="Times New Roman"/>
        </w:rPr>
        <w:t xml:space="preserve"> в дальнейшем «Продавец», в лице </w:t>
      </w:r>
      <w:r w:rsidRPr="003C064E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ого</w:t>
      </w:r>
      <w:r w:rsidRPr="003C064E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его</w:t>
      </w:r>
      <w:r w:rsidRPr="003C064E">
        <w:rPr>
          <w:rFonts w:ascii="Times New Roman" w:hAnsi="Times New Roman" w:cs="Times New Roman"/>
        </w:rPr>
        <w:t xml:space="preserve"> Гамичев Дмитрий Александрович (ИНН 352525354684; СНИЛС 121–492-012 12), член ассоциации «</w:t>
      </w:r>
      <w:proofErr w:type="spellStart"/>
      <w:r w:rsidRPr="003C064E">
        <w:rPr>
          <w:rFonts w:ascii="Times New Roman" w:hAnsi="Times New Roman" w:cs="Times New Roman"/>
        </w:rPr>
        <w:t>Саморегулируемая</w:t>
      </w:r>
      <w:proofErr w:type="spellEnd"/>
      <w:r w:rsidRPr="003C064E">
        <w:rPr>
          <w:rFonts w:ascii="Times New Roman" w:hAnsi="Times New Roman" w:cs="Times New Roman"/>
        </w:rPr>
        <w:t xml:space="preserve"> организация арбитражных управляющих Центрального федерального округа» (ИНН 7705431418;</w:t>
      </w:r>
      <w:proofErr w:type="gramEnd"/>
      <w:r w:rsidRPr="003C064E">
        <w:rPr>
          <w:rFonts w:ascii="Times New Roman" w:hAnsi="Times New Roman" w:cs="Times New Roman"/>
        </w:rPr>
        <w:t xml:space="preserve"> ОГРН 1027700542209; 109316, г</w:t>
      </w:r>
      <w:proofErr w:type="gramStart"/>
      <w:r w:rsidRPr="003C064E">
        <w:rPr>
          <w:rFonts w:ascii="Times New Roman" w:hAnsi="Times New Roman" w:cs="Times New Roman"/>
        </w:rPr>
        <w:t>.М</w:t>
      </w:r>
      <w:proofErr w:type="gramEnd"/>
      <w:r w:rsidRPr="003C064E">
        <w:rPr>
          <w:rFonts w:ascii="Times New Roman" w:hAnsi="Times New Roman" w:cs="Times New Roman"/>
        </w:rPr>
        <w:t xml:space="preserve">осква, </w:t>
      </w:r>
      <w:proofErr w:type="spellStart"/>
      <w:r w:rsidRPr="003C064E">
        <w:rPr>
          <w:rFonts w:ascii="Times New Roman" w:hAnsi="Times New Roman" w:cs="Times New Roman"/>
        </w:rPr>
        <w:t>Остаповский</w:t>
      </w:r>
      <w:proofErr w:type="spellEnd"/>
      <w:r w:rsidRPr="003C064E">
        <w:rPr>
          <w:rFonts w:ascii="Times New Roman" w:hAnsi="Times New Roman" w:cs="Times New Roman"/>
        </w:rPr>
        <w:t xml:space="preserve"> проезд, д.3, стр.6, офис 201, 208), действующий на основании определения Арбитражного суда Вологодской области от 22.10.2019 по делу № А13-6603/2016</w:t>
      </w:r>
      <w:r w:rsidR="0080333E" w:rsidRPr="0080333E">
        <w:rPr>
          <w:rFonts w:ascii="Times New Roman" w:hAnsi="Times New Roman" w:cs="Times New Roman"/>
        </w:rPr>
        <w:t xml:space="preserve">, </w:t>
      </w:r>
      <w:r w:rsidR="00375D4B" w:rsidRPr="0080333E">
        <w:rPr>
          <w:rFonts w:ascii="Times New Roman" w:hAnsi="Times New Roman" w:cs="Times New Roman"/>
        </w:rPr>
        <w:t>с одной стороны, и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____________________________________________________________________________________</w:t>
      </w:r>
      <w:r w:rsidR="0080333E">
        <w:rPr>
          <w:rFonts w:ascii="Times New Roman" w:hAnsi="Times New Roman" w:cs="Times New Roman"/>
        </w:rPr>
        <w:t>__________</w:t>
      </w:r>
      <w:r w:rsidRPr="0080333E">
        <w:rPr>
          <w:rFonts w:ascii="Times New Roman" w:hAnsi="Times New Roman" w:cs="Times New Roman"/>
        </w:rPr>
        <w:t xml:space="preserve">_____,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именуем____ в дальнейшем «Претендент», ______________________________________________</w:t>
      </w:r>
      <w:r w:rsidR="0080333E">
        <w:rPr>
          <w:rFonts w:ascii="Times New Roman" w:hAnsi="Times New Roman" w:cs="Times New Roman"/>
        </w:rPr>
        <w:t>___________________</w:t>
      </w:r>
      <w:r w:rsidRPr="0080333E">
        <w:rPr>
          <w:rFonts w:ascii="Times New Roman" w:hAnsi="Times New Roman" w:cs="Times New Roman"/>
        </w:rPr>
        <w:t xml:space="preserve">___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</w:t>
      </w:r>
      <w:r w:rsid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 xml:space="preserve">_____________, с другой </w:t>
      </w:r>
      <w:proofErr w:type="spellStart"/>
      <w:r w:rsidRPr="0080333E">
        <w:rPr>
          <w:rFonts w:ascii="Times New Roman" w:hAnsi="Times New Roman" w:cs="Times New Roman"/>
        </w:rPr>
        <w:t>стороны,совместно</w:t>
      </w:r>
      <w:proofErr w:type="spellEnd"/>
      <w:r w:rsidRPr="0080333E">
        <w:rPr>
          <w:rFonts w:ascii="Times New Roman" w:hAnsi="Times New Roman" w:cs="Times New Roman"/>
        </w:rPr>
        <w:t xml:space="preserve"> именуемые «Стороны», заключили настоящий договор о нижеследующем: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ПРЕДМЕТ ДОГОВОРА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1.1. Предметом договора</w:t>
      </w:r>
      <w:r w:rsidR="0080333E">
        <w:rPr>
          <w:rFonts w:ascii="Times New Roman" w:hAnsi="Times New Roman" w:cs="Times New Roman"/>
        </w:rPr>
        <w:t xml:space="preserve"> является внесение Претендентом</w:t>
      </w:r>
      <w:r w:rsidRPr="0080333E">
        <w:rPr>
          <w:rFonts w:ascii="Times New Roman" w:hAnsi="Times New Roman" w:cs="Times New Roman"/>
        </w:rPr>
        <w:t xml:space="preserve"> задатка для участия в открытых аукционных торгах по продаже </w:t>
      </w:r>
      <w:proofErr w:type="spellStart"/>
      <w:r w:rsidR="003F3C6E" w:rsidRPr="0080333E">
        <w:rPr>
          <w:rFonts w:ascii="Times New Roman" w:hAnsi="Times New Roman" w:cs="Times New Roman"/>
        </w:rPr>
        <w:t>_____________________________</w:t>
      </w:r>
      <w:r w:rsidRPr="0080333E">
        <w:rPr>
          <w:rFonts w:ascii="Times New Roman" w:hAnsi="Times New Roman" w:cs="Times New Roman"/>
        </w:rPr>
        <w:t>имущества</w:t>
      </w:r>
      <w:proofErr w:type="spellEnd"/>
      <w:r w:rsidRPr="0080333E">
        <w:rPr>
          <w:rFonts w:ascii="Times New Roman" w:hAnsi="Times New Roman" w:cs="Times New Roman"/>
        </w:rPr>
        <w:t xml:space="preserve"> должника.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1.2. Задаток установлен в размере </w:t>
      </w:r>
      <w:r w:rsidR="003F3C6E" w:rsidRP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% от начальной стоимости лота.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proofErr w:type="spellStart"/>
      <w:r w:rsidRPr="0080333E">
        <w:rPr>
          <w:rFonts w:ascii="Times New Roman" w:hAnsi="Times New Roman" w:cs="Times New Roman"/>
          <w:lang w:val="en-US"/>
        </w:rPr>
        <w:t>I</w:t>
      </w:r>
      <w:proofErr w:type="spellEnd"/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ВНЕСЕНИЕ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keepNext/>
        <w:keepLines/>
        <w:ind w:firstLine="567"/>
        <w:jc w:val="both"/>
        <w:rPr>
          <w:sz w:val="20"/>
          <w:szCs w:val="20"/>
        </w:rPr>
      </w:pPr>
      <w:r w:rsidRPr="0080333E">
        <w:rPr>
          <w:sz w:val="20"/>
          <w:szCs w:val="20"/>
        </w:rPr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3C064E" w:rsidRPr="003C064E">
        <w:rPr>
          <w:sz w:val="20"/>
          <w:szCs w:val="20"/>
        </w:rPr>
        <w:t>Санкт-Петербургском РФ АО «</w:t>
      </w:r>
      <w:proofErr w:type="spellStart"/>
      <w:r w:rsidR="003C064E" w:rsidRPr="003C064E">
        <w:rPr>
          <w:sz w:val="20"/>
          <w:szCs w:val="20"/>
        </w:rPr>
        <w:t>Россельхозбанк</w:t>
      </w:r>
      <w:proofErr w:type="spellEnd"/>
      <w:r w:rsidR="003C064E" w:rsidRPr="003C064E">
        <w:rPr>
          <w:sz w:val="20"/>
          <w:szCs w:val="20"/>
        </w:rPr>
        <w:t xml:space="preserve">» г. Санкт-Петербург </w:t>
      </w:r>
      <w:proofErr w:type="spellStart"/>
      <w:proofErr w:type="gramStart"/>
      <w:r w:rsidR="003C064E" w:rsidRPr="003C064E">
        <w:rPr>
          <w:sz w:val="20"/>
          <w:szCs w:val="20"/>
        </w:rPr>
        <w:t>р</w:t>
      </w:r>
      <w:proofErr w:type="spellEnd"/>
      <w:proofErr w:type="gramEnd"/>
      <w:r w:rsidR="003C064E" w:rsidRPr="003C064E">
        <w:rPr>
          <w:sz w:val="20"/>
          <w:szCs w:val="20"/>
        </w:rPr>
        <w:t>/с № 40817810035290014728, к/с 30101810900000000910, БИК 044030910</w:t>
      </w:r>
      <w:r w:rsidR="003C064E">
        <w:rPr>
          <w:sz w:val="20"/>
          <w:szCs w:val="20"/>
        </w:rPr>
        <w:t xml:space="preserve">, получатель </w:t>
      </w:r>
      <w:proofErr w:type="spellStart"/>
      <w:r w:rsidR="003C064E">
        <w:rPr>
          <w:sz w:val="20"/>
          <w:szCs w:val="20"/>
        </w:rPr>
        <w:t>Качан</w:t>
      </w:r>
      <w:proofErr w:type="spellEnd"/>
      <w:r w:rsidR="003C064E">
        <w:rPr>
          <w:sz w:val="20"/>
          <w:szCs w:val="20"/>
        </w:rPr>
        <w:t xml:space="preserve"> Виктор Николаевич</w:t>
      </w:r>
      <w:r w:rsidR="0080333E" w:rsidRPr="0080333E">
        <w:rPr>
          <w:sz w:val="20"/>
          <w:szCs w:val="20"/>
        </w:rPr>
        <w:t xml:space="preserve">, </w:t>
      </w:r>
      <w:r w:rsidRPr="0080333E">
        <w:rPr>
          <w:sz w:val="20"/>
          <w:szCs w:val="20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II</w:t>
      </w:r>
      <w:r w:rsidR="00626D61" w:rsidRPr="0080333E">
        <w:rPr>
          <w:rFonts w:ascii="Times New Roman" w:hAnsi="Times New Roman" w:cs="Times New Roman"/>
        </w:rPr>
        <w:t>.</w:t>
      </w:r>
      <w:r w:rsidRPr="0080333E">
        <w:rPr>
          <w:rFonts w:ascii="Times New Roman" w:hAnsi="Times New Roman" w:cs="Times New Roman"/>
        </w:rPr>
        <w:t xml:space="preserve"> ВОЗВРАТ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3.1. Задаток возвращается Претенденту в случаях, когда Претендент: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допущен к участию в открытых торгах;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признан победителем;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отзывает заявку в установленный срок.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3.2. Задаток возвращается</w:t>
      </w:r>
      <w:r w:rsidR="00375D4B" w:rsidRPr="0080333E">
        <w:rPr>
          <w:rFonts w:ascii="Times New Roman" w:hAnsi="Times New Roman" w:cs="Times New Roman"/>
        </w:rPr>
        <w:t xml:space="preserve"> Претенденту в течение 5 рабочих дней с даты подписания протокола о результатах проведения торгов.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Возврат задатка </w:t>
      </w:r>
      <w:r w:rsidR="00375D4B" w:rsidRPr="0080333E">
        <w:rPr>
          <w:rFonts w:ascii="Times New Roman" w:hAnsi="Times New Roman" w:cs="Times New Roman"/>
        </w:rPr>
        <w:t>осуществляется путем перечисления денежных средств на счет Претендента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3.4. Задаток, внесенный победителем</w:t>
      </w:r>
      <w:r w:rsidR="0080333E">
        <w:rPr>
          <w:rFonts w:ascii="Times New Roman" w:hAnsi="Times New Roman" w:cs="Times New Roman"/>
        </w:rPr>
        <w:t>,</w:t>
      </w:r>
      <w:r w:rsidRPr="0080333E">
        <w:rPr>
          <w:rFonts w:ascii="Times New Roman" w:hAnsi="Times New Roman" w:cs="Times New Roman"/>
        </w:rPr>
        <w:t xml:space="preserve"> не возвращается, и засчитывается в счет оплаты приобретаемого имущества.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80333E" w:rsidTr="0080333E">
        <w:tc>
          <w:tcPr>
            <w:tcW w:w="5423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Организатор торгов: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  <w:tc>
          <w:tcPr>
            <w:tcW w:w="5424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Претендент: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</w:tr>
    </w:tbl>
    <w:p w:rsidR="0080333E" w:rsidRPr="003F3C6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80333E" w:rsidRDefault="0080333E" w:rsidP="00375D4B">
      <w:pPr>
        <w:jc w:val="center"/>
        <w:rPr>
          <w:sz w:val="20"/>
          <w:szCs w:val="20"/>
        </w:rPr>
      </w:pPr>
      <w:r w:rsidRPr="0080333E">
        <w:rPr>
          <w:sz w:val="20"/>
          <w:szCs w:val="20"/>
        </w:rPr>
        <w:t>ПОДПИСИ СТОРОН</w:t>
      </w:r>
    </w:p>
    <w:p w:rsidR="0080333E" w:rsidRDefault="0080333E" w:rsidP="00375D4B">
      <w:pPr>
        <w:jc w:val="center"/>
        <w:rPr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80333E" w:rsidTr="007C7CA0">
        <w:trPr>
          <w:trHeight w:val="87"/>
        </w:trPr>
        <w:tc>
          <w:tcPr>
            <w:tcW w:w="5423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Гамичев Д</w:t>
            </w:r>
            <w:r w:rsidRPr="003F3C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24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_______________/______________________</w:t>
            </w:r>
          </w:p>
        </w:tc>
      </w:tr>
    </w:tbl>
    <w:p w:rsidR="00F7634C" w:rsidRPr="003F3C6E" w:rsidRDefault="00F7634C" w:rsidP="0080333E">
      <w:pPr>
        <w:jc w:val="both"/>
        <w:rPr>
          <w:sz w:val="20"/>
          <w:szCs w:val="20"/>
        </w:rPr>
      </w:pPr>
    </w:p>
    <w:sectPr w:rsidR="00F7634C" w:rsidRPr="003F3C6E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D4B"/>
    <w:rsid w:val="00035112"/>
    <w:rsid w:val="00153809"/>
    <w:rsid w:val="00232D2E"/>
    <w:rsid w:val="00375D4B"/>
    <w:rsid w:val="003C064E"/>
    <w:rsid w:val="003F3C6E"/>
    <w:rsid w:val="003F6574"/>
    <w:rsid w:val="005061BF"/>
    <w:rsid w:val="005F42BB"/>
    <w:rsid w:val="00626D61"/>
    <w:rsid w:val="00642C01"/>
    <w:rsid w:val="007C7CA0"/>
    <w:rsid w:val="0080333E"/>
    <w:rsid w:val="00AD1933"/>
    <w:rsid w:val="00C16688"/>
    <w:rsid w:val="00DB53AD"/>
    <w:rsid w:val="00F7634C"/>
    <w:rsid w:val="00F9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D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375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unhideWhenUsed/>
    <w:rsid w:val="0080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Redkin</dc:creator>
  <cp:lastModifiedBy>arbitr35@mail.ru</cp:lastModifiedBy>
  <cp:revision>12</cp:revision>
  <dcterms:created xsi:type="dcterms:W3CDTF">2016-07-04T11:52:00Z</dcterms:created>
  <dcterms:modified xsi:type="dcterms:W3CDTF">2019-11-08T05:28:00Z</dcterms:modified>
</cp:coreProperties>
</file>