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Pr="004B2463" w:rsidRDefault="004B2463" w:rsidP="004B2463">
      <w:pPr>
        <w:jc w:val="right"/>
        <w:rPr>
          <w:b/>
          <w:bCs/>
          <w:sz w:val="16"/>
          <w:szCs w:val="16"/>
        </w:rPr>
      </w:pPr>
      <w:r w:rsidRPr="004B2463">
        <w:rPr>
          <w:sz w:val="16"/>
          <w:szCs w:val="16"/>
        </w:rPr>
        <w:t>код формы: 012210045/1</w:t>
      </w:r>
    </w:p>
    <w:p w:rsidR="00AD4400" w:rsidRPr="00864491" w:rsidRDefault="00AD4400" w:rsidP="00AD4400">
      <w:pPr>
        <w:jc w:val="center"/>
        <w:rPr>
          <w:b/>
          <w:bCs/>
          <w:sz w:val="24"/>
          <w:szCs w:val="24"/>
        </w:rPr>
      </w:pPr>
      <w:r w:rsidRPr="00864491">
        <w:rPr>
          <w:b/>
          <w:bCs/>
          <w:sz w:val="24"/>
          <w:szCs w:val="24"/>
        </w:rPr>
        <w:t>ДОГОВОР № _____</w:t>
      </w:r>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4B2463" w:rsidP="00AD4400">
      <w:pPr>
        <w:jc w:val="both"/>
        <w:rPr>
          <w:sz w:val="24"/>
          <w:szCs w:val="24"/>
        </w:rPr>
      </w:pPr>
      <w:r>
        <w:rPr>
          <w:sz w:val="24"/>
          <w:szCs w:val="24"/>
        </w:rPr>
        <w:t>г._______</w:t>
      </w:r>
      <w:r w:rsidR="00AD4400" w:rsidRPr="00864491">
        <w:rPr>
          <w:sz w:val="24"/>
          <w:szCs w:val="24"/>
        </w:rPr>
        <w:t>____</w:t>
      </w:r>
      <w:r>
        <w:rPr>
          <w:sz w:val="24"/>
          <w:szCs w:val="24"/>
        </w:rPr>
        <w:t>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D4400" w:rsidRPr="00864491">
        <w:rPr>
          <w:sz w:val="24"/>
          <w:szCs w:val="24"/>
        </w:rPr>
        <w:t>«___»_________ 20__г.</w:t>
      </w:r>
    </w:p>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r w:rsidRPr="00864491">
        <w:rPr>
          <w:rStyle w:val="af3"/>
          <w:sz w:val="24"/>
          <w:szCs w:val="24"/>
        </w:rPr>
        <w:footnoteReference w:id="1"/>
      </w:r>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AD4400" w:rsidP="00DE1152">
      <w:pPr>
        <w:pStyle w:val="af1"/>
        <w:numPr>
          <w:ilvl w:val="3"/>
          <w:numId w:val="10"/>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3"/>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4"/>
      </w:r>
    </w:p>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 ___________.</w:t>
      </w:r>
      <w:r w:rsidRPr="00864491">
        <w:rPr>
          <w:rStyle w:val="af3"/>
          <w:sz w:val="24"/>
          <w:szCs w:val="24"/>
        </w:rPr>
        <w:footnoteReference w:id="5"/>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
      </w:r>
      <w:r w:rsidRPr="00864491">
        <w:rPr>
          <w:sz w:val="24"/>
          <w:szCs w:val="24"/>
        </w:rPr>
        <w:t>, что подтверждается __________</w:t>
      </w:r>
      <w:r w:rsidRPr="00864491">
        <w:rPr>
          <w:sz w:val="24"/>
          <w:szCs w:val="24"/>
          <w:vertAlign w:val="superscript"/>
        </w:rPr>
        <w:footnoteReference w:id="7"/>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lastRenderedPageBreak/>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864491">
        <w:rPr>
          <w:sz w:val="24"/>
          <w:szCs w:val="24"/>
          <w:vertAlign w:val="superscript"/>
        </w:rPr>
        <w:footnoteReference w:id="23"/>
      </w:r>
      <w:r w:rsidRPr="00864491">
        <w:rPr>
          <w:sz w:val="24"/>
          <w:szCs w:val="24"/>
        </w:rPr>
        <w:t>.</w:t>
      </w:r>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0" w:name="_Ref485889431"/>
      <w:r w:rsidRPr="00864491">
        <w:rPr>
          <w:sz w:val="24"/>
          <w:szCs w:val="24"/>
        </w:rPr>
        <w:lastRenderedPageBreak/>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864491">
        <w:rPr>
          <w:rStyle w:val="af3"/>
          <w:sz w:val="24"/>
          <w:szCs w:val="24"/>
        </w:rPr>
        <w:footnoteReference w:id="28"/>
      </w:r>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864491">
        <w:rPr>
          <w:rStyle w:val="af3"/>
          <w:sz w:val="24"/>
          <w:szCs w:val="24"/>
        </w:rPr>
        <w:footnoteReference w:id="29"/>
      </w:r>
      <w:r w:rsidRPr="00864491">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2" w:name="_Ref486334854"/>
      <w:r w:rsidRPr="00A878C6">
        <w:rPr>
          <w:sz w:val="24"/>
          <w:szCs w:val="24"/>
        </w:rPr>
        <w:t>Общая стоимость Имущества по Договору составляет: ________ (____________) ________</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2"/>
      <w:r>
        <w:rPr>
          <w:sz w:val="24"/>
          <w:szCs w:val="24"/>
        </w:rPr>
        <w:t xml:space="preserve"> </w:t>
      </w:r>
      <w:r w:rsidRPr="00A878C6">
        <w:rPr>
          <w:sz w:val="24"/>
          <w:szCs w:val="24"/>
        </w:rPr>
        <w:t>в том числе:</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lastRenderedPageBreak/>
        <w:footnoteReference w:id="32"/>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3"/>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3"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6"/>
      </w:r>
      <w:r w:rsidRPr="00864491">
        <w:rPr>
          <w:sz w:val="24"/>
          <w:szCs w:val="24"/>
        </w:rPr>
        <w:t xml:space="preserve"> осуществляется Покупателем единовременно, в полном объеме, </w:t>
      </w:r>
      <w:bookmarkStart w:id="4" w:name="_GoBack"/>
      <w:bookmarkEnd w:id="4"/>
      <w:r w:rsidR="00416B7D" w:rsidRPr="009C58A2">
        <w:rPr>
          <w:b/>
          <w:sz w:val="24"/>
          <w:szCs w:val="24"/>
        </w:rPr>
        <w:t>не позднее 31 марта 2020 года</w:t>
      </w:r>
      <w:r w:rsidR="00416B7D" w:rsidRPr="003E56B1">
        <w:rPr>
          <w:sz w:val="24"/>
          <w:szCs w:val="24"/>
        </w:rPr>
        <w:t>.</w:t>
      </w:r>
      <w:r w:rsidR="00416B7D" w:rsidRPr="003E56B1">
        <w:rPr>
          <w:bCs/>
          <w:sz w:val="24"/>
          <w:szCs w:val="24"/>
        </w:rPr>
        <w:t xml:space="preserve"> </w:t>
      </w:r>
      <w:r w:rsidR="00416B7D">
        <w:rPr>
          <w:bCs/>
          <w:sz w:val="24"/>
          <w:szCs w:val="24"/>
        </w:rPr>
        <w:t xml:space="preserve">При этом, в случае, если Продавец готов передать Объект ранее указанного срока, Покупатель обязан оплатить стоимость Объекта в полном объеме и принять Объект по акту приема-передачи в течении 15 (Пятнадцати) рабочих дней со дня получения соответствующего уведомления от Продавца о готовности передать </w:t>
      </w:r>
      <w:proofErr w:type="gramStart"/>
      <w:r w:rsidR="00416B7D">
        <w:rPr>
          <w:bCs/>
          <w:sz w:val="24"/>
          <w:szCs w:val="24"/>
        </w:rPr>
        <w:t>Объект.</w:t>
      </w:r>
      <w:r w:rsidRPr="00864491">
        <w:rPr>
          <w:sz w:val="24"/>
          <w:szCs w:val="24"/>
        </w:rPr>
        <w:t>.</w:t>
      </w:r>
      <w:bookmarkEnd w:id="3"/>
      <w:proofErr w:type="gramEnd"/>
    </w:p>
    <w:p w:rsidR="00416B7D" w:rsidRDefault="00416B7D" w:rsidP="00DE1152">
      <w:pPr>
        <w:widowControl/>
        <w:numPr>
          <w:ilvl w:val="1"/>
          <w:numId w:val="10"/>
        </w:numPr>
        <w:ind w:left="0" w:firstLine="709"/>
        <w:contextualSpacing/>
        <w:jc w:val="both"/>
        <w:rPr>
          <w:sz w:val="24"/>
          <w:szCs w:val="24"/>
        </w:rPr>
      </w:pP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7"/>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w:t>
      </w:r>
      <w:r w:rsidRPr="00864491">
        <w:rPr>
          <w:rStyle w:val="af3"/>
          <w:sz w:val="24"/>
          <w:szCs w:val="24"/>
        </w:rPr>
        <w:footnoteReference w:id="38"/>
      </w:r>
      <w:r w:rsidRPr="00864491">
        <w:rPr>
          <w:sz w:val="24"/>
          <w:szCs w:val="24"/>
        </w:rPr>
        <w:t xml:space="preserve"> и земельный налог</w:t>
      </w:r>
      <w:r w:rsidRPr="00864491">
        <w:rPr>
          <w:rStyle w:val="af3"/>
          <w:sz w:val="24"/>
          <w:szCs w:val="24"/>
        </w:rPr>
        <w:footnoteReference w:id="39"/>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0"/>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w:t>
      </w:r>
      <w:r w:rsidRPr="00864491">
        <w:rPr>
          <w:sz w:val="24"/>
          <w:szCs w:val="24"/>
        </w:rPr>
        <w:lastRenderedPageBreak/>
        <w:t xml:space="preserve">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w:t>
      </w:r>
      <w:r w:rsidRPr="00864491">
        <w:rPr>
          <w:rStyle w:val="af3"/>
          <w:sz w:val="24"/>
          <w:szCs w:val="24"/>
        </w:rPr>
        <w:footnoteReference w:id="41"/>
      </w:r>
      <w:r w:rsidRPr="00864491">
        <w:rPr>
          <w:sz w:val="24"/>
          <w:szCs w:val="24"/>
        </w:rPr>
        <w:t xml:space="preserve"> к Покупателю.</w:t>
      </w:r>
      <w:bookmarkEnd w:id="6"/>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r w:rsidRPr="00864491">
        <w:rPr>
          <w:rStyle w:val="af3"/>
          <w:sz w:val="24"/>
          <w:szCs w:val="24"/>
        </w:rPr>
        <w:footnoteReference w:id="42"/>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43"/>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7"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r w:rsidRPr="00864491">
        <w:rPr>
          <w:rStyle w:val="af3"/>
          <w:sz w:val="24"/>
          <w:szCs w:val="24"/>
        </w:rPr>
        <w:footnoteReference w:id="44"/>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7"/>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трех десятых)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трех десятых)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9" w:name="_Ref3210543"/>
      <w:r w:rsidRPr="00864491">
        <w:rPr>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w:t>
      </w:r>
      <w:r w:rsidRPr="00864491">
        <w:rPr>
          <w:sz w:val="24"/>
          <w:szCs w:val="24"/>
        </w:rPr>
        <w:lastRenderedPageBreak/>
        <w:t>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lastRenderedPageBreak/>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45"/>
      </w:r>
      <w:r w:rsidRPr="00864491">
        <w:rPr>
          <w:sz w:val="24"/>
          <w:szCs w:val="24"/>
        </w:rPr>
        <w:t>.</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46"/>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f3"/>
          <w:sz w:val="24"/>
          <w:szCs w:val="24"/>
        </w:rPr>
        <w:footnoteReference w:id="47"/>
      </w:r>
      <w:r w:rsidRPr="00864491">
        <w:rPr>
          <w:sz w:val="24"/>
          <w:szCs w:val="24"/>
        </w:rPr>
        <w:t>.</w:t>
      </w:r>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rStyle w:val="af3"/>
          <w:sz w:val="24"/>
          <w:szCs w:val="24"/>
        </w:rPr>
        <w:footnoteReference w:id="48"/>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D4400" w:rsidRPr="00864491" w:rsidRDefault="00AD4400" w:rsidP="00AD4400">
      <w:pPr>
        <w:snapToGrid w:val="0"/>
        <w:ind w:firstLine="360"/>
        <w:contextualSpacing/>
        <w:jc w:val="both"/>
        <w:rPr>
          <w:sz w:val="24"/>
          <w:szCs w:val="24"/>
        </w:rPr>
      </w:pPr>
      <w:r w:rsidRPr="00864491">
        <w:rPr>
          <w:b/>
          <w:sz w:val="24"/>
          <w:szCs w:val="24"/>
        </w:rPr>
        <w:lastRenderedPageBreak/>
        <w:t>Покупатель</w:t>
      </w:r>
      <w:r w:rsidRPr="00864491">
        <w:rPr>
          <w:rStyle w:val="af3"/>
          <w:b/>
          <w:sz w:val="24"/>
          <w:szCs w:val="24"/>
        </w:rPr>
        <w:footnoteReference w:id="49"/>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0"/>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1"/>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2"/>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53"/>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54"/>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55"/>
      </w:r>
      <w:r w:rsidRPr="00864491">
        <w:rPr>
          <w:sz w:val="24"/>
          <w:szCs w:val="24"/>
        </w:rPr>
        <w:t>, что подтверждается __________</w:t>
      </w:r>
      <w:r w:rsidRPr="00864491">
        <w:rPr>
          <w:sz w:val="24"/>
          <w:szCs w:val="24"/>
          <w:vertAlign w:val="superscript"/>
        </w:rPr>
        <w:footnoteReference w:id="56"/>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57"/>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r w:rsidRPr="00864491">
        <w:rPr>
          <w:rStyle w:val="af3"/>
          <w:sz w:val="24"/>
          <w:szCs w:val="24"/>
        </w:rPr>
        <w:footnoteReference w:id="58"/>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59"/>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0"/>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r w:rsidRPr="00864491">
        <w:rPr>
          <w:rStyle w:val="af3"/>
          <w:sz w:val="24"/>
          <w:szCs w:val="24"/>
        </w:rPr>
        <w:footnoteReference w:id="65"/>
      </w:r>
    </w:p>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xml:space="preserve">) и автономные (в том числе </w:t>
            </w:r>
            <w:r w:rsidRPr="00864491">
              <w:rPr>
                <w:sz w:val="24"/>
                <w:szCs w:val="24"/>
              </w:rPr>
              <w:lastRenderedPageBreak/>
              <w:t>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lastRenderedPageBreak/>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66"/>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67"/>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68"/>
      </w:r>
      <w:r w:rsidRPr="00864491">
        <w:rPr>
          <w:sz w:val="24"/>
          <w:szCs w:val="24"/>
        </w:rPr>
        <w:t xml:space="preserve"> двери</w:t>
      </w:r>
      <w:r w:rsidRPr="00864491">
        <w:rPr>
          <w:sz w:val="24"/>
          <w:szCs w:val="24"/>
          <w:vertAlign w:val="superscript"/>
        </w:rPr>
        <w:footnoteReference w:id="69"/>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vertAlign w:val="superscript"/>
        </w:rPr>
        <w:footnoteReference w:id="70"/>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71"/>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72"/>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szCs w:val="24"/>
        </w:rPr>
      </w:pPr>
      <w:r w:rsidRPr="00864491">
        <w:rPr>
          <w:sz w:val="24"/>
          <w:szCs w:val="24"/>
        </w:rPr>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73"/>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74"/>
      </w:r>
      <w:r w:rsidRPr="00864491">
        <w:rPr>
          <w:sz w:val="24"/>
        </w:rPr>
        <w:t>, ______________________</w:t>
      </w:r>
      <w:r w:rsidRPr="00864491">
        <w:rPr>
          <w:rStyle w:val="af3"/>
          <w:sz w:val="24"/>
        </w:rPr>
        <w:footnoteReference w:id="75"/>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76"/>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77"/>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w:t>
      </w:r>
      <w:r w:rsidRPr="00864491">
        <w:rPr>
          <w:sz w:val="24"/>
        </w:rPr>
        <w:lastRenderedPageBreak/>
        <w:t>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78"/>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r w:rsidRPr="00864491">
        <w:rPr>
          <w:rStyle w:val="af3"/>
          <w:szCs w:val="24"/>
        </w:rPr>
        <w:lastRenderedPageBreak/>
        <w:footnoteReference w:id="79"/>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34"/>
        <w:gridCol w:w="2658"/>
        <w:gridCol w:w="2593"/>
        <w:gridCol w:w="2301"/>
        <w:gridCol w:w="1668"/>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0"/>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1"/>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2"/>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A6567F" w:rsidRDefault="00AD4400" w:rsidP="00AD4400">
      <w:pPr>
        <w:pageBreakBefore/>
        <w:snapToGrid w:val="0"/>
        <w:contextualSpacing/>
        <w:rPr>
          <w:sz w:val="24"/>
          <w:szCs w:val="24"/>
        </w:rPr>
      </w:pPr>
    </w:p>
    <w:p w:rsidR="00285F34" w:rsidRDefault="00285F34" w:rsidP="00662A35">
      <w:pPr>
        <w:widowControl/>
        <w:jc w:val="right"/>
        <w:rPr>
          <w:sz w:val="24"/>
          <w:szCs w:val="24"/>
        </w:rPr>
      </w:pPr>
    </w:p>
    <w:p w:rsidR="00285F34" w:rsidRPr="00662A35" w:rsidRDefault="00285F34" w:rsidP="00662A35">
      <w:pPr>
        <w:widowControl/>
        <w:jc w:val="right"/>
        <w:rPr>
          <w:sz w:val="24"/>
          <w:szCs w:val="24"/>
        </w:rPr>
      </w:pPr>
    </w:p>
    <w:sectPr w:rsidR="00285F34" w:rsidRPr="00662A35"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C7" w:rsidRDefault="00C918C7" w:rsidP="006D7E89">
      <w:r>
        <w:separator/>
      </w:r>
    </w:p>
  </w:endnote>
  <w:endnote w:type="continuationSeparator" w:id="0">
    <w:p w:rsidR="00C918C7" w:rsidRDefault="00C918C7"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C7" w:rsidRDefault="00C918C7" w:rsidP="006D7E89">
      <w:r>
        <w:separator/>
      </w:r>
    </w:p>
  </w:footnote>
  <w:footnote w:type="continuationSeparator" w:id="0">
    <w:p w:rsidR="00C918C7" w:rsidRDefault="00C918C7" w:rsidP="006D7E89">
      <w:r>
        <w:continuationSeparator/>
      </w:r>
    </w:p>
  </w:footnote>
  <w:footnote w:id="1">
    <w:p w:rsidR="00D535F4" w:rsidRPr="001B6F8F" w:rsidRDefault="00D535F4"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D535F4" w:rsidRPr="001B6F8F" w:rsidRDefault="00D535F4"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D535F4" w:rsidRPr="001B6F8F" w:rsidRDefault="00D535F4"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D535F4" w:rsidRPr="00A6567F" w:rsidRDefault="00D535F4"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D535F4" w:rsidRPr="00A6567F" w:rsidRDefault="00D535F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D535F4" w:rsidRPr="001B6F8F" w:rsidRDefault="00D535F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D535F4" w:rsidRPr="001B6F8F" w:rsidRDefault="00D535F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D535F4" w:rsidRPr="001B6F8F" w:rsidRDefault="00D535F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D535F4" w:rsidRPr="001B6F8F" w:rsidRDefault="00D535F4"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D535F4" w:rsidRPr="00A6567F" w:rsidRDefault="00D535F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D535F4" w:rsidRPr="00A6567F" w:rsidRDefault="00D535F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D535F4" w:rsidRPr="001B6F8F" w:rsidRDefault="00D535F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D535F4" w:rsidRPr="001B6F8F" w:rsidRDefault="00D535F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D535F4" w:rsidRPr="001B6F8F" w:rsidRDefault="00D535F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D535F4" w:rsidRPr="00A6567F" w:rsidRDefault="00D535F4"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D535F4" w:rsidRPr="001B6F8F" w:rsidRDefault="00D535F4"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D535F4" w:rsidRPr="001B6F8F" w:rsidRDefault="00D535F4"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D535F4" w:rsidRPr="001B6F8F" w:rsidRDefault="00D535F4" w:rsidP="00AD4400">
      <w:pPr>
        <w:pStyle w:val="a5"/>
        <w:jc w:val="both"/>
      </w:pPr>
      <w:r w:rsidRPr="001B6F8F">
        <w:rPr>
          <w:rStyle w:val="af3"/>
        </w:rPr>
        <w:footnoteRef/>
      </w:r>
      <w:r w:rsidRPr="001B6F8F">
        <w:t xml:space="preserve"> Указать вид права.</w:t>
      </w:r>
    </w:p>
  </w:footnote>
  <w:footnote w:id="21">
    <w:p w:rsidR="00D535F4" w:rsidRPr="001B6F8F" w:rsidRDefault="00D535F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D535F4" w:rsidRPr="001B6F8F" w:rsidRDefault="00D535F4"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D535F4" w:rsidRPr="001B6F8F" w:rsidRDefault="00D535F4"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D535F4" w:rsidRPr="00A6567F" w:rsidRDefault="00D535F4"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D535F4" w:rsidRPr="00A6567F" w:rsidRDefault="00D535F4"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D535F4" w:rsidRPr="00A6567F" w:rsidRDefault="00D535F4"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D535F4" w:rsidRPr="001B6F8F" w:rsidRDefault="00D535F4"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D535F4" w:rsidRPr="00A6567F" w:rsidRDefault="00D535F4"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D535F4" w:rsidRPr="00A6567F" w:rsidRDefault="00D535F4"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D535F4" w:rsidRPr="00EB3074" w:rsidRDefault="00D535F4"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D535F4" w:rsidRPr="00A878C6" w:rsidRDefault="00D535F4"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D535F4" w:rsidRPr="001B6F8F" w:rsidRDefault="00D535F4"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D535F4" w:rsidRPr="00A6567F" w:rsidRDefault="00D535F4"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D535F4" w:rsidRPr="00A6567F" w:rsidRDefault="00D535F4"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D535F4" w:rsidRPr="001B6F8F" w:rsidRDefault="00D535F4"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D535F4" w:rsidRPr="00A6567F" w:rsidRDefault="00D535F4" w:rsidP="00AD4400">
      <w:pPr>
        <w:pStyle w:val="a5"/>
        <w:jc w:val="both"/>
      </w:pPr>
      <w:r w:rsidRPr="00A6567F">
        <w:rPr>
          <w:rStyle w:val="af3"/>
        </w:rPr>
        <w:footnoteRef/>
      </w:r>
      <w:r w:rsidRPr="00A6567F">
        <w:t xml:space="preserve"> </w:t>
      </w:r>
      <w:r w:rsidRPr="00A6567F">
        <w:t>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7">
    <w:p w:rsidR="00D535F4" w:rsidRPr="001B6F8F" w:rsidRDefault="00D535F4" w:rsidP="00AD4400">
      <w:pPr>
        <w:pStyle w:val="a5"/>
        <w:jc w:val="both"/>
      </w:pPr>
      <w:r w:rsidRPr="001B6F8F">
        <w:rPr>
          <w:rStyle w:val="af3"/>
        </w:rPr>
        <w:footnoteRef/>
      </w:r>
      <w:r w:rsidRPr="001B6F8F">
        <w:t xml:space="preserve"> </w:t>
      </w:r>
      <w:r w:rsidRPr="001B6F8F">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D535F4" w:rsidRPr="00A6567F" w:rsidRDefault="00D535F4"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39">
    <w:p w:rsidR="00D535F4" w:rsidRPr="00A6567F" w:rsidRDefault="00D535F4"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0">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1">
    <w:p w:rsidR="00D535F4" w:rsidRPr="00A6567F" w:rsidRDefault="00D535F4"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2">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3">
    <w:p w:rsidR="00D535F4" w:rsidRPr="00A6567F" w:rsidRDefault="00D535F4"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44">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45">
    <w:p w:rsidR="00D535F4" w:rsidRPr="001B6F8F" w:rsidRDefault="00D535F4"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46">
    <w:p w:rsidR="00D535F4" w:rsidRPr="001B6F8F" w:rsidRDefault="00D535F4"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47">
    <w:p w:rsidR="00D535F4" w:rsidRPr="001B6F8F" w:rsidRDefault="00D535F4"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48">
    <w:p w:rsidR="00D535F4" w:rsidRPr="001B6F8F" w:rsidRDefault="00D535F4"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49">
    <w:p w:rsidR="00D535F4" w:rsidRPr="001B6F8F" w:rsidRDefault="00D535F4"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0">
    <w:p w:rsidR="00D535F4" w:rsidRPr="001B6F8F" w:rsidRDefault="00D535F4" w:rsidP="00AD4400">
      <w:pPr>
        <w:pStyle w:val="a5"/>
        <w:jc w:val="both"/>
      </w:pPr>
      <w:r w:rsidRPr="001B6F8F">
        <w:rPr>
          <w:rStyle w:val="af3"/>
        </w:rPr>
        <w:footnoteRef/>
      </w:r>
      <w:r w:rsidRPr="001B6F8F">
        <w:t xml:space="preserve"> Пункт указывается при необходимости.</w:t>
      </w:r>
    </w:p>
  </w:footnote>
  <w:footnote w:id="51">
    <w:p w:rsidR="00D535F4" w:rsidRPr="001B6F8F" w:rsidRDefault="00D535F4"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2">
    <w:p w:rsidR="00D535F4" w:rsidRPr="001B6F8F" w:rsidRDefault="00D535F4"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3">
    <w:p w:rsidR="00D535F4" w:rsidRPr="001B6F8F" w:rsidRDefault="00D535F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54">
    <w:p w:rsidR="00D535F4" w:rsidRPr="001B6F8F" w:rsidRDefault="00D535F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55">
    <w:p w:rsidR="00D535F4" w:rsidRPr="001B6F8F" w:rsidRDefault="00D535F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6">
    <w:p w:rsidR="00D535F4" w:rsidRPr="001B6F8F" w:rsidRDefault="00D535F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7">
    <w:p w:rsidR="00D535F4" w:rsidRPr="001B6F8F" w:rsidRDefault="00D535F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58">
    <w:p w:rsidR="00D535F4" w:rsidRPr="001B6F8F" w:rsidRDefault="00D535F4"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59">
    <w:p w:rsidR="00D535F4" w:rsidRPr="001B6F8F" w:rsidRDefault="00D535F4"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0">
    <w:p w:rsidR="00D535F4" w:rsidRPr="001B6F8F" w:rsidRDefault="00D535F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D535F4" w:rsidRPr="001B6F8F" w:rsidRDefault="00D535F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D535F4" w:rsidRPr="001B6F8F" w:rsidRDefault="00D535F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D535F4" w:rsidRPr="001B6F8F" w:rsidRDefault="00D535F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D535F4" w:rsidRPr="001B6F8F" w:rsidRDefault="00D535F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D535F4" w:rsidRPr="001B6F8F" w:rsidRDefault="00D535F4"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66">
    <w:p w:rsidR="00D535F4" w:rsidRPr="001B6F8F" w:rsidRDefault="00D535F4"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67">
    <w:p w:rsidR="00D535F4" w:rsidRPr="001B6F8F" w:rsidRDefault="00D535F4"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68">
    <w:p w:rsidR="00D535F4" w:rsidRPr="001B6F8F" w:rsidRDefault="00D535F4"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69">
    <w:p w:rsidR="00D535F4" w:rsidRPr="001B6F8F" w:rsidRDefault="00D535F4"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0">
    <w:p w:rsidR="00D535F4" w:rsidRPr="001B6F8F" w:rsidRDefault="00D535F4"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1">
    <w:p w:rsidR="00D535F4" w:rsidRPr="001B6F8F" w:rsidRDefault="00D535F4" w:rsidP="00AD4400">
      <w:pPr>
        <w:pStyle w:val="a5"/>
        <w:jc w:val="both"/>
      </w:pPr>
      <w:r w:rsidRPr="001B6F8F">
        <w:rPr>
          <w:rStyle w:val="af3"/>
        </w:rPr>
        <w:footnoteRef/>
      </w:r>
      <w:r w:rsidRPr="001B6F8F">
        <w:t xml:space="preserve"> Пункт указывается при необходимости.</w:t>
      </w:r>
    </w:p>
  </w:footnote>
  <w:footnote w:id="72">
    <w:p w:rsidR="00D535F4" w:rsidRPr="001B6F8F" w:rsidRDefault="00D535F4" w:rsidP="00AD4400">
      <w:pPr>
        <w:pStyle w:val="a5"/>
        <w:jc w:val="both"/>
      </w:pPr>
      <w:r w:rsidRPr="001B6F8F">
        <w:rPr>
          <w:rStyle w:val="af3"/>
        </w:rPr>
        <w:footnoteRef/>
      </w:r>
      <w:r w:rsidRPr="001B6F8F">
        <w:t xml:space="preserve"> Пункт указывается при необходимости.</w:t>
      </w:r>
    </w:p>
  </w:footnote>
  <w:footnote w:id="73">
    <w:p w:rsidR="00D535F4" w:rsidRPr="001B6F8F" w:rsidRDefault="00D535F4"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74">
    <w:p w:rsidR="00D535F4" w:rsidRPr="001B6F8F" w:rsidRDefault="00D535F4"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75">
    <w:p w:rsidR="00D535F4" w:rsidRPr="001B6F8F" w:rsidRDefault="00D535F4" w:rsidP="00AD4400">
      <w:pPr>
        <w:pStyle w:val="a5"/>
        <w:jc w:val="both"/>
      </w:pPr>
      <w:r w:rsidRPr="001B6F8F">
        <w:rPr>
          <w:rStyle w:val="af3"/>
        </w:rPr>
        <w:footnoteRef/>
      </w:r>
      <w:r w:rsidRPr="001B6F8F">
        <w:t xml:space="preserve"> Указать сокращенное наименование контрагента</w:t>
      </w:r>
    </w:p>
  </w:footnote>
  <w:footnote w:id="76">
    <w:p w:rsidR="00D535F4" w:rsidRPr="001B6F8F" w:rsidRDefault="00D535F4"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77">
    <w:p w:rsidR="00D535F4" w:rsidRPr="001B6F8F" w:rsidRDefault="00D535F4"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78">
    <w:p w:rsidR="00D535F4" w:rsidRPr="001B6F8F" w:rsidRDefault="00D535F4" w:rsidP="00AD4400">
      <w:pPr>
        <w:pStyle w:val="a5"/>
        <w:jc w:val="both"/>
      </w:pPr>
      <w:r w:rsidRPr="001B6F8F">
        <w:rPr>
          <w:rStyle w:val="af3"/>
        </w:rPr>
        <w:footnoteRef/>
      </w:r>
      <w:r w:rsidRPr="001B6F8F">
        <w:t xml:space="preserve"> Пункт указывается при необходимости.</w:t>
      </w:r>
    </w:p>
  </w:footnote>
  <w:footnote w:id="79">
    <w:p w:rsidR="00D535F4" w:rsidRPr="001B6F8F" w:rsidRDefault="00D535F4"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0">
    <w:p w:rsidR="00D535F4" w:rsidRPr="001B6F8F" w:rsidRDefault="00D535F4"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1">
    <w:p w:rsidR="00D535F4" w:rsidRPr="001B6F8F" w:rsidRDefault="00D535F4"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2">
    <w:p w:rsidR="00D535F4" w:rsidRPr="001B6F8F" w:rsidRDefault="00D535F4"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0DE5"/>
    <w:rsid w:val="00171E44"/>
    <w:rsid w:val="001774E4"/>
    <w:rsid w:val="0018200E"/>
    <w:rsid w:val="001A10D6"/>
    <w:rsid w:val="001A2146"/>
    <w:rsid w:val="001D365C"/>
    <w:rsid w:val="001D46F2"/>
    <w:rsid w:val="001D5880"/>
    <w:rsid w:val="001F330F"/>
    <w:rsid w:val="0021124B"/>
    <w:rsid w:val="002131EB"/>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109BA"/>
    <w:rsid w:val="00322356"/>
    <w:rsid w:val="00327D35"/>
    <w:rsid w:val="00327E99"/>
    <w:rsid w:val="00330201"/>
    <w:rsid w:val="00331166"/>
    <w:rsid w:val="00333A9C"/>
    <w:rsid w:val="00341C2A"/>
    <w:rsid w:val="00354690"/>
    <w:rsid w:val="0036137F"/>
    <w:rsid w:val="003750FE"/>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16B7D"/>
    <w:rsid w:val="00423B74"/>
    <w:rsid w:val="0043127C"/>
    <w:rsid w:val="004339D2"/>
    <w:rsid w:val="00435542"/>
    <w:rsid w:val="00464075"/>
    <w:rsid w:val="00471C28"/>
    <w:rsid w:val="00475BD8"/>
    <w:rsid w:val="00480F1E"/>
    <w:rsid w:val="00481372"/>
    <w:rsid w:val="00486FC2"/>
    <w:rsid w:val="0049515C"/>
    <w:rsid w:val="00495E17"/>
    <w:rsid w:val="004B00DB"/>
    <w:rsid w:val="004B2463"/>
    <w:rsid w:val="004B47E3"/>
    <w:rsid w:val="004C0F19"/>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74A0"/>
    <w:rsid w:val="00C8585F"/>
    <w:rsid w:val="00C918C7"/>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50B2"/>
    <w:rsid w:val="00EC50C2"/>
    <w:rsid w:val="00ED190C"/>
    <w:rsid w:val="00ED2FD7"/>
    <w:rsid w:val="00ED44BF"/>
    <w:rsid w:val="00ED45C4"/>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654C"/>
  <w15:docId w15:val="{B454A0D1-E5C3-4247-B95E-EBA13549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2A5B-8E8E-44A8-B3F6-F85F490F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20</Pages>
  <Words>5945</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Зыкова Ирина Николаевна</cp:lastModifiedBy>
  <cp:revision>37</cp:revision>
  <cp:lastPrinted>2018-10-31T14:42:00Z</cp:lastPrinted>
  <dcterms:created xsi:type="dcterms:W3CDTF">2019-03-11T09:59:00Z</dcterms:created>
  <dcterms:modified xsi:type="dcterms:W3CDTF">2019-11-11T05:56:00Z</dcterms:modified>
</cp:coreProperties>
</file>