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3B" w:rsidRPr="00E0739C" w:rsidRDefault="006E5F3B" w:rsidP="006E5F3B">
      <w:pPr>
        <w:spacing w:line="0" w:lineRule="atLeast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E0739C">
        <w:rPr>
          <w:b/>
          <w:sz w:val="22"/>
          <w:szCs w:val="22"/>
        </w:rPr>
        <w:t>ДОГОВОР №___</w:t>
      </w:r>
    </w:p>
    <w:p w:rsidR="006E5F3B" w:rsidRPr="00E0739C" w:rsidRDefault="006E5F3B" w:rsidP="006E5F3B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6E5F3B" w:rsidRPr="00E0739C" w:rsidRDefault="006E5F3B" w:rsidP="006E5F3B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6E5F3B" w:rsidRPr="00E0739C" w:rsidRDefault="006E5F3B" w:rsidP="006E5F3B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БайкалБанк (публичное акционерное общество) (БайкалБанк (ПАО))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60B01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Республики Бурятия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31 октября 2016 года </w:t>
      </w:r>
      <w:r w:rsidRPr="00381917">
        <w:rPr>
          <w:sz w:val="22"/>
          <w:szCs w:val="22"/>
        </w:rPr>
        <w:t>по делу №</w:t>
      </w:r>
      <w:r>
        <w:rPr>
          <w:sz w:val="22"/>
          <w:szCs w:val="22"/>
        </w:rPr>
        <w:t>А10-5051/2016</w:t>
      </w:r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E5F3B" w:rsidRPr="00E0739C" w:rsidRDefault="006E5F3B" w:rsidP="006E5F3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E5F3B" w:rsidRPr="00E0739C" w:rsidRDefault="006E5F3B" w:rsidP="006E5F3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6E5F3B" w:rsidRPr="00E0739C" w:rsidRDefault="006E5F3B" w:rsidP="006E5F3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6E5F3B" w:rsidRPr="00E0739C" w:rsidRDefault="006E5F3B" w:rsidP="006E5F3B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E5F3B" w:rsidRPr="00E0739C" w:rsidRDefault="006E5F3B" w:rsidP="006E5F3B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E5F3B" w:rsidRPr="00E0739C" w:rsidRDefault="006E5F3B" w:rsidP="006E5F3B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6E5F3B" w:rsidRPr="00E0739C" w:rsidRDefault="006E5F3B" w:rsidP="006E5F3B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6E5F3B" w:rsidRPr="00E0739C" w:rsidTr="00930D91">
        <w:tc>
          <w:tcPr>
            <w:tcW w:w="594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6E5F3B" w:rsidRPr="00E0739C" w:rsidTr="00930D91">
        <w:tc>
          <w:tcPr>
            <w:tcW w:w="594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6E5F3B" w:rsidRPr="00E0739C" w:rsidRDefault="006E5F3B" w:rsidP="00930D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6E5F3B" w:rsidRPr="00E0739C" w:rsidRDefault="006E5F3B" w:rsidP="006E5F3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E5F3B" w:rsidRPr="00E0739C" w:rsidRDefault="006E5F3B" w:rsidP="006E5F3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E5F3B" w:rsidRPr="00E0739C" w:rsidRDefault="006E5F3B" w:rsidP="006E5F3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6E5F3B" w:rsidRPr="00E0739C" w:rsidRDefault="006E5F3B" w:rsidP="006E5F3B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6E5F3B" w:rsidRPr="00E0739C" w:rsidRDefault="006E5F3B" w:rsidP="006E5F3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6E5F3B" w:rsidRPr="00E0739C" w:rsidRDefault="006E5F3B" w:rsidP="006E5F3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6E5F3B" w:rsidRPr="00E0739C" w:rsidRDefault="006E5F3B" w:rsidP="006E5F3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6E5F3B" w:rsidRPr="00E0739C" w:rsidRDefault="006E5F3B" w:rsidP="006E5F3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6E5F3B" w:rsidRPr="00E0739C" w:rsidRDefault="006E5F3B" w:rsidP="006E5F3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6E5F3B" w:rsidRPr="00E0739C" w:rsidRDefault="006E5F3B" w:rsidP="006E5F3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E5F3B" w:rsidRPr="00E0739C" w:rsidRDefault="006E5F3B" w:rsidP="006E5F3B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6E5F3B" w:rsidRPr="00E0739C" w:rsidRDefault="006E5F3B" w:rsidP="006E5F3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6E5F3B" w:rsidRPr="00E0739C" w:rsidRDefault="006E5F3B" w:rsidP="006E5F3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6E5F3B" w:rsidRPr="00E0739C" w:rsidRDefault="006E5F3B" w:rsidP="006E5F3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6E5F3B" w:rsidRPr="00E0739C" w:rsidRDefault="006E5F3B" w:rsidP="006E5F3B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E5F3B" w:rsidRPr="00E0739C" w:rsidRDefault="006E5F3B" w:rsidP="006E5F3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6E5F3B" w:rsidRPr="00E0739C" w:rsidRDefault="006E5F3B" w:rsidP="006E5F3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E5F3B" w:rsidRPr="00E0739C" w:rsidRDefault="006E5F3B" w:rsidP="006E5F3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6E5F3B" w:rsidRPr="00E0739C" w:rsidRDefault="006E5F3B" w:rsidP="006E5F3B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E5F3B" w:rsidRPr="00E0739C" w:rsidRDefault="006E5F3B" w:rsidP="006E5F3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E5F3B" w:rsidRPr="00E0739C" w:rsidRDefault="006E5F3B" w:rsidP="006E5F3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E5F3B" w:rsidRPr="00B83859" w:rsidRDefault="006E5F3B" w:rsidP="006E5F3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6E5F3B" w:rsidRPr="00B83859" w:rsidRDefault="006E5F3B" w:rsidP="006E5F3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6E5F3B" w:rsidRPr="00E0739C" w:rsidRDefault="006E5F3B" w:rsidP="006E5F3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E5F3B" w:rsidRPr="00E0739C" w:rsidRDefault="006E5F3B" w:rsidP="006E5F3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E5F3B" w:rsidRPr="00E0739C" w:rsidRDefault="006E5F3B" w:rsidP="006E5F3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6E5F3B" w:rsidRPr="00E0739C" w:rsidRDefault="006E5F3B" w:rsidP="006E5F3B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5F3B" w:rsidRDefault="006E5F3B" w:rsidP="006E5F3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6E5F3B" w:rsidRPr="00357CAC" w:rsidRDefault="006E5F3B" w:rsidP="006E5F3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71A" w:rsidRDefault="000A471A"/>
    <w:sectPr w:rsidR="000A471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3B" w:rsidRDefault="006E5F3B" w:rsidP="006E5F3B">
      <w:r>
        <w:separator/>
      </w:r>
    </w:p>
  </w:endnote>
  <w:endnote w:type="continuationSeparator" w:id="0">
    <w:p w:rsidR="006E5F3B" w:rsidRDefault="006E5F3B" w:rsidP="006E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E5F3B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6E5F3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E5F3B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6E5F3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3B" w:rsidRDefault="006E5F3B" w:rsidP="006E5F3B">
      <w:r>
        <w:separator/>
      </w:r>
    </w:p>
  </w:footnote>
  <w:footnote w:type="continuationSeparator" w:id="0">
    <w:p w:rsidR="006E5F3B" w:rsidRDefault="006E5F3B" w:rsidP="006E5F3B">
      <w:r>
        <w:continuationSeparator/>
      </w:r>
    </w:p>
  </w:footnote>
  <w:footnote w:id="1">
    <w:p w:rsidR="006E5F3B" w:rsidRDefault="006E5F3B" w:rsidP="006E5F3B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6E5F3B" w:rsidRPr="00B91A70" w:rsidRDefault="006E5F3B" w:rsidP="006E5F3B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6E5F3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6E5F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3B"/>
    <w:rsid w:val="000A471A"/>
    <w:rsid w:val="006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832B-12A8-41AE-8E20-60769C7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5F3B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6E5F3B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6E5F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5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5F3B"/>
  </w:style>
  <w:style w:type="paragraph" w:customStyle="1" w:styleId="ConsNormal">
    <w:name w:val="ConsNormal"/>
    <w:rsid w:val="006E5F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E5F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5F3B"/>
    <w:pPr>
      <w:ind w:left="720"/>
      <w:contextualSpacing/>
    </w:pPr>
  </w:style>
  <w:style w:type="paragraph" w:styleId="ab">
    <w:name w:val="footnote text"/>
    <w:basedOn w:val="a"/>
    <w:link w:val="ac"/>
    <w:rsid w:val="006E5F3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E5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6E5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2019-11-06T08:59:00Z</dcterms:created>
  <dcterms:modified xsi:type="dcterms:W3CDTF">2019-11-06T09:00:00Z</dcterms:modified>
</cp:coreProperties>
</file>