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4B" w:rsidRDefault="0089614B" w:rsidP="008961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№1)</w:t>
      </w:r>
    </w:p>
    <w:p w:rsidR="0089614B" w:rsidRDefault="0089614B" w:rsidP="008961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89614B" w:rsidRDefault="0089614B" w:rsidP="0089614B">
      <w:pPr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89614B" w:rsidRDefault="0089614B" w:rsidP="0089614B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89614B" w:rsidRDefault="0089614B" w:rsidP="0089614B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89614B" w:rsidRDefault="0089614B" w:rsidP="0089614B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 w:rsidR="006B65CD">
        <w:t>б</w:t>
      </w:r>
      <w:r>
        <w:t xml:space="preserve"> имуществе: </w:t>
      </w:r>
    </w:p>
    <w:p w:rsidR="0016611D" w:rsidRDefault="0089614B" w:rsidP="0016611D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гаража 833,1кв.м. 1982г.,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Овражная, примерно в 250м от д.1</w:t>
      </w:r>
      <w:r w:rsidR="0016611D">
        <w:rPr>
          <w:rFonts w:ascii="Times New Roman" w:hAnsi="Times New Roman"/>
          <w:sz w:val="24"/>
          <w:szCs w:val="24"/>
          <w:lang w:eastAsia="en-US"/>
        </w:rPr>
        <w:t>05 по направлению на юго-запад.</w:t>
      </w: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89614B" w:rsidRDefault="0089614B" w:rsidP="0089614B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89614B" w:rsidRDefault="0089614B" w:rsidP="0089614B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89614B" w:rsidRDefault="0089614B" w:rsidP="0089614B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89614B" w:rsidRDefault="0089614B" w:rsidP="0089614B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89614B" w:rsidRDefault="0089614B" w:rsidP="0089614B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89614B" w:rsidRDefault="0089614B" w:rsidP="0089614B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89614B" w:rsidRDefault="0089614B" w:rsidP="0089614B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89614B" w:rsidRDefault="0089614B" w:rsidP="0089614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89614B" w:rsidRDefault="0089614B" w:rsidP="0089614B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89614B" w:rsidRDefault="0089614B" w:rsidP="0089614B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89614B" w:rsidRDefault="0089614B" w:rsidP="0089614B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614B" w:rsidTr="0089614B">
        <w:trPr>
          <w:trHeight w:val="3869"/>
        </w:trPr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F42022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89614B" w:rsidRDefault="0089614B" w:rsidP="0089614B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6611D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89614B" w:rsidRDefault="0089614B" w:rsidP="008961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89614B" w:rsidRDefault="0089614B" w:rsidP="0089614B">
      <w:pPr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16611D" w:rsidRDefault="0016611D" w:rsidP="0016611D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Здание гаража 833,1кв.м. 1982г.</w:t>
      </w:r>
      <w:r w:rsidR="0089614B">
        <w:rPr>
          <w:rFonts w:ascii="Times New Roman" w:hAnsi="Times New Roman"/>
          <w:sz w:val="24"/>
          <w:szCs w:val="24"/>
          <w:lang w:eastAsia="en-US"/>
        </w:rPr>
        <w:t xml:space="preserve"> по адресу: РМ, </w:t>
      </w:r>
      <w:proofErr w:type="spellStart"/>
      <w:r w:rsidR="0089614B"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 w:rsidR="0089614B"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 w:rsidR="0089614B"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 w:rsidR="0089614B">
        <w:rPr>
          <w:rFonts w:ascii="Times New Roman" w:hAnsi="Times New Roman"/>
          <w:sz w:val="24"/>
          <w:szCs w:val="24"/>
          <w:lang w:eastAsia="en-US"/>
        </w:rPr>
        <w:t xml:space="preserve"> Слобода, ул. Овражная, примерно в 250м от д.1</w:t>
      </w:r>
      <w:r>
        <w:rPr>
          <w:rFonts w:ascii="Times New Roman" w:hAnsi="Times New Roman"/>
          <w:sz w:val="24"/>
          <w:szCs w:val="24"/>
          <w:lang w:eastAsia="en-US"/>
        </w:rPr>
        <w:t>05 по направлению на юго-запад.</w:t>
      </w: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614B" w:rsidTr="0089614B">
        <w:trPr>
          <w:trHeight w:val="3869"/>
        </w:trPr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F42022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F42022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15"/>
    <w:rsid w:val="0016611D"/>
    <w:rsid w:val="006B65CD"/>
    <w:rsid w:val="007C698F"/>
    <w:rsid w:val="0089614B"/>
    <w:rsid w:val="008C3F29"/>
    <w:rsid w:val="00D95115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14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614B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89614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8961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96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14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614B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89614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8961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96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2019-10-31T06:29:00Z</dcterms:created>
  <dcterms:modified xsi:type="dcterms:W3CDTF">2019-11-06T08:57:00Z</dcterms:modified>
</cp:coreProperties>
</file>