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427E8177" w:rsidR="00EE2718" w:rsidRPr="005C7C36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7C3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C7C3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05" w:rsidRPr="005C7C36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5C7C36" w:rsidRPr="005C7C3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5C7C36"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13 октября 2016 года по делу №А40-161812/16-174-250 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C7C36" w:rsidRPr="005C7C36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</w:t>
      </w:r>
      <w:r w:rsidR="00662676"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5C7C3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A19EDB7" w:rsidR="00EE2718" w:rsidRPr="005C7C36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C7C36"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5C7C36"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- 2</w:t>
      </w:r>
      <w:r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6BDE91D" w:rsidR="00EE2718" w:rsidRPr="005C7C36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C7C36"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3 - 32</w:t>
      </w:r>
      <w:r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37978F0" w14:textId="77777777" w:rsidR="005C7C36" w:rsidRPr="005C7C36" w:rsidRDefault="00EE2718" w:rsidP="005C7C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2B852" w14:textId="13C2B645" w:rsidR="005C7C36" w:rsidRPr="005C7C36" w:rsidRDefault="005C7C36" w:rsidP="001C22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C7C36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Нежилое здание - 3 164,2 кв. м, адрес: г. Москва, пер. </w:t>
      </w:r>
      <w:proofErr w:type="spellStart"/>
      <w:r w:rsidRPr="005C7C36">
        <w:rPr>
          <w:rFonts w:ascii="Times New Roman CYR" w:hAnsi="Times New Roman CYR" w:cs="Times New Roman CYR"/>
          <w:color w:val="000000"/>
          <w:sz w:val="24"/>
          <w:szCs w:val="24"/>
        </w:rPr>
        <w:t>Полуярославский</w:t>
      </w:r>
      <w:proofErr w:type="spellEnd"/>
      <w:r w:rsidRPr="005C7C36">
        <w:rPr>
          <w:rFonts w:ascii="Times New Roman CYR" w:hAnsi="Times New Roman CYR" w:cs="Times New Roman CYR"/>
          <w:color w:val="000000"/>
          <w:sz w:val="24"/>
          <w:szCs w:val="24"/>
        </w:rPr>
        <w:t xml:space="preserve"> Б., д. 10, стр. 1, имущество (190 поз.), 10-этажное (подземных этажей - 2), кадастровый номер 77:01:0003001:2771, дополнительное соглашение М-01-034053 от 06.02.2019 к договору аренды земельного участка от 10.12.2008 М-01-034053, ограничения и обременения: отсутствует теплоснабжение, отсутствуют права третьих лиц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  <w:sz w:val="24"/>
          <w:szCs w:val="24"/>
        </w:rPr>
        <w:t>854 873 951,60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0AA6947" w14:textId="356BD51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 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Нежилое помещение - 4 232,7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кв.м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 (этаж 4, антресоль 1, подвал 0, цокольный этаж 0, этаж 1, этаж 2, этаж 3), нежилое помещение - 27,7 кв. м (подвал 0), адрес: г. Москва, Ленинградский пр-т, д. 47, стр. 2, кадастровые номера: 77:09:0005004:9135, 77:09:0005004:9133, дополнительное соглашение М-09-029307 от 11.02.2019 к договору аренды земельного участка с множественностью лиц на стороне арендатора от 31.08.2005 М-09-029307, ограничения и обременения: отсутствуют права третьих лиц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843 000 000,00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6B0AA90" w14:textId="7777777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3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Здание - 224,4 кв. м, гараж - 76,8 кв. м, баня - 51,9 кв. м, земельный участок - 1 983 +/- 31,17 кв. м, адрес: Костромская обл., Красносельский р-н, пос. Зеленый, д. 9, кадастровые номера 44:08:012001:55, 44:08:012001:60, 44:08:012001:52, 44:08:012402:126, 1-этажные, земли особо охраняемых территорий и объектов - для обслуживания дома для отдыха сотрудников ООО Р.К.Л., бывшая часть территории санатория им. Ивана Сусанина, ограничения и обременения: отсутствуют права третьих лиц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4 809 600,00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1E219E24" w14:textId="7777777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4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2-х этажный жилой дом - 173,8 кв. м, адрес: Московская обл., Истринский р-н, с/п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дп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. «Лесная бухта», д. 50, земельный участок - 1 383 +/- 25 кв. м, местоположение: установлено относительно ориентира, расположенного за пределами участка, ориентир жилой дом, участок находится примерно в 690 м от ориентира по направлению на восток, почтовый адрес ориентира: Московская обл., Истринский р-н, дер.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Лечищево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>, д. 40, кадастровые номера 50:08:0070328:440, 50:08:0070328:381, земли с/х назначения - под дачное строительство, ограничения и обременения: отсутствуют права третьих лиц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11 509 208,34</w:t>
      </w:r>
      <w:r w:rsidRPr="005C7C36">
        <w:rPr>
          <w:rFonts w:ascii="Times New Roman CYR" w:hAnsi="Times New Roman CYR" w:cs="Times New Roman CYR"/>
          <w:color w:val="000000"/>
        </w:rPr>
        <w:tab/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10F957EB" w14:textId="7777777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5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2-х этажный жилой дом - 183 кв. м, адрес: Московская обл., Истринский р-н, с/п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дп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. «Лесная бухта», д. 48, земельный участок - 1 412 +/- 26 кв. м, местоположение: установлено относительно ориентира, расположенного за пределами участка, ориентир жилой дом, участок находится примерно в 670 м от ориентира по направлению на восток, почтовый адрес ориентира: Московская обл., Истринский р-н, с/п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, дер.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Лечищево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>, д. 40, кадастровые номера 50:08:0000000:159404, 50:08:0070328:379, земли с/х назначения - под дачное строительство, ограничения и обременения: отсутствуют права третьих лиц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12 336 729,32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037DA60B" w14:textId="14638FC2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6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2-х этажный жилой дом - 173,8 кв. м, адрес: Московская обл., Истринский р-н, с/п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дп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. «Лесная бухта», д. 53, земельный участок - 1 266 +/- 25 кв. м, местоположение: установлено относительно ориентира, расположенного за пределами </w:t>
      </w:r>
      <w:r w:rsidRPr="005C7C36">
        <w:rPr>
          <w:rFonts w:ascii="Times New Roman CYR" w:hAnsi="Times New Roman CYR" w:cs="Times New Roman CYR"/>
          <w:color w:val="000000"/>
        </w:rPr>
        <w:lastRenderedPageBreak/>
        <w:t xml:space="preserve">участка, ориентир жилой дом, участок находится примерно в 720 м от ориентира по направлению на восток, почтовый адрес ориентира: Московская обл., Истринский р-н, с/п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, дер.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Лечищево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>, д. 40, кадастровые номера 50:08:0000000:159639, 50:08:0070328:434, земли с/х назначения - под дачное строительство, ограничения и обременения: отсутствуют права третьих лиц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10 843 334,28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38D2A619" w14:textId="7777777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7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2-х этажный жилой дом - 173,8 кв. м, адрес: Московская обл., Истринский р-н, с/п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дп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. «Лесная бухта», д. 1, земельный участок - 1 222 +/- 24 кв. м, местоположение: установлено относительно ориентира, расположенного за пределами участка, ориентир жилой дом, участок находится примерно в 200 м от ориентира по направлению на восток, почтовый адрес ориентира: Московская обл., Истринский р-н, с/п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, дер.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Лечищево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>, д. 40, кадастровые номера 50:08:0000000:159857, 50:08:0070328:343, земли с/х назначения - под дачное строительство, ограничения и обременения: отсутствуют права третьих лиц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10 961 681,87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64D36189" w14:textId="7777777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8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3-х этажный жилой дом - 378,3 кв. м, адрес: Московская обл., Истринский р-н, с/п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дп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. «Лесная бухта», д. 40, земельный участок - 2 237 +/- 34 кв. м, местоположение: установлено относительно ориентира, расположенного за пределами участка, ориентир жилой дом, участок находится примерно в 590 м от ориентира по направлению на восток, почтовый адрес ориентира: Московская обл., Истринский р-н, с/п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, дер.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Лечищево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>, д.40, кадастровые номера 50:08:0070328:481, 50:08:0070328:374, земли с/х назначения - под дачное строительство, ограничения и обременения: отсутствуют права третьих лиц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22 896 000,00</w:t>
      </w:r>
      <w:r w:rsidRPr="005C7C36">
        <w:rPr>
          <w:rFonts w:ascii="Times New Roman CYR" w:hAnsi="Times New Roman CYR" w:cs="Times New Roman CYR"/>
          <w:color w:val="000000"/>
        </w:rPr>
        <w:tab/>
        <w:t>руб.</w:t>
      </w:r>
    </w:p>
    <w:p w14:paraId="6FA62545" w14:textId="7777777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9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"2-х этажный жилой дом - 238,1 кв. м, адрес: Московская обл., Одинцовский р-н,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Аксиньинский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 с. о., дер. Липки, д. 11/1, земельный участок - 1 223 кв. м, адрес: Московская обл., Одинцовский р-н, дер. Липки, д. 13, кадастровые номера 50:20:0050330:3585, 50:20:0050304:231, земли населенных пунктов - для ИЖС, ограничения и обременения: отсутствуют права третьих лиц"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13 641 761,08</w:t>
      </w:r>
      <w:r w:rsidRPr="005C7C36">
        <w:rPr>
          <w:rFonts w:ascii="Times New Roman CYR" w:hAnsi="Times New Roman CYR" w:cs="Times New Roman CYR"/>
          <w:color w:val="000000"/>
        </w:rPr>
        <w:tab/>
        <w:t>руб.</w:t>
      </w:r>
    </w:p>
    <w:p w14:paraId="3FBF6375" w14:textId="7777777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10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Нежилое здание - 546,1 кв. м, земельный участок - 1 478 кв. м, адрес: Костромская обл., г. Кострома, ул. Волжская 2-я, д. 8, 1-этажное, склад, кадастровые номера 44:27:070109:3323, 44:27:070109:614, земли населенных пунктов - для эксплуатации объекта промышленного назначения, ограничения и обременения: отсутствуют права третьих лиц</w:t>
      </w:r>
    </w:p>
    <w:p w14:paraId="4CBF6DE2" w14:textId="77777777" w:rsidR="001C2270" w:rsidRDefault="001C2270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</w:t>
      </w:r>
      <w:r w:rsidR="005C7C36" w:rsidRPr="005C7C36">
        <w:rPr>
          <w:rFonts w:ascii="Times New Roman CYR" w:hAnsi="Times New Roman CYR" w:cs="Times New Roman CYR"/>
          <w:color w:val="000000"/>
        </w:rPr>
        <w:t>3 543 120,00</w:t>
      </w:r>
      <w:r w:rsidR="005C7C36" w:rsidRPr="005C7C3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C7C36" w:rsidRPr="005C7C36">
        <w:rPr>
          <w:rFonts w:ascii="Times New Roman CYR" w:hAnsi="Times New Roman CYR" w:cs="Times New Roman CYR"/>
          <w:color w:val="000000"/>
        </w:rPr>
        <w:t>руб.</w:t>
      </w:r>
    </w:p>
    <w:p w14:paraId="0B8BE0C0" w14:textId="332EB86D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11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Земельные участки общей площадью 10 311 180 кв. м, адрес: Нижегородская обл., Сосновский р-н, дер.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Матюшево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 (19 поз.), земли с/х назначения - для с/х производства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13 832 640,00</w:t>
      </w:r>
      <w:r w:rsidRPr="005C7C36">
        <w:rPr>
          <w:rFonts w:ascii="Times New Roman CYR" w:hAnsi="Times New Roman CYR" w:cs="Times New Roman CYR"/>
          <w:color w:val="000000"/>
        </w:rPr>
        <w:tab/>
        <w:t>руб.</w:t>
      </w:r>
    </w:p>
    <w:p w14:paraId="5455E4F6" w14:textId="74A63664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12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Земельные участки общей площадью 1 195 259 кв. м, адрес: Нижегородская обл., Сосновский р-н, дер.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Боловино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 (8 поз.), земли с/х назначения - для с/х производства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2 225 520,00</w:t>
      </w:r>
      <w:r w:rsidRPr="005C7C36">
        <w:rPr>
          <w:rFonts w:ascii="Times New Roman CYR" w:hAnsi="Times New Roman CYR" w:cs="Times New Roman CYR"/>
          <w:color w:val="000000"/>
        </w:rPr>
        <w:tab/>
        <w:t>руб.</w:t>
      </w:r>
    </w:p>
    <w:p w14:paraId="53133B1F" w14:textId="26A8172D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13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Земельные участки общей площадью 68 910 кв. м, адрес: Нижегородская обл., Сосновский р-н, дер. Елизарово (3 поз.), земли с/х назначения - для с/х производства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257 040,00</w:t>
      </w:r>
      <w:r w:rsidRPr="005C7C36">
        <w:rPr>
          <w:rFonts w:ascii="Times New Roman CYR" w:hAnsi="Times New Roman CYR" w:cs="Times New Roman CYR"/>
          <w:color w:val="000000"/>
        </w:rPr>
        <w:tab/>
        <w:t>руб.</w:t>
      </w:r>
    </w:p>
    <w:p w14:paraId="5E0FB93D" w14:textId="31138EA0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14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Земельные участки общей площадью 1 186 349 кв. м, адрес: Нижегородская обл., Сосновский р-н, дер.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Леухово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 (5 поз.), земли с/х назначения - для с/х производства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1 850 400,00</w:t>
      </w:r>
      <w:r w:rsidRPr="005C7C36">
        <w:rPr>
          <w:rFonts w:ascii="Times New Roman CYR" w:hAnsi="Times New Roman CYR" w:cs="Times New Roman CYR"/>
          <w:color w:val="000000"/>
        </w:rPr>
        <w:tab/>
        <w:t>руб.</w:t>
      </w:r>
    </w:p>
    <w:p w14:paraId="35DD0B74" w14:textId="28C8D58C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15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Специализированный 19452-0000010, светло-бежевый, 2011, 2.0 МТ (140 л. с.), дизель, передний, VIN X89194520B0DM1071, специализированный,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1 456 056,00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365DE8B2" w14:textId="2F5E6F04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16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Специализированный 19452-0000010, светло-бежевый, 2012, 2.0 МТ (140 л. с.), дизель, передний, VIN X89194520C0DM1078, специализированный,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1 455 840,00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2708D7C6" w14:textId="719447FE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17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TOYOTA CAMRY, черный металлик, 2015, 2.5 АТ (181 л. с.), бензин, передний, VIN XW7BF4FK70S115277,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1 296 000,00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7A84F92F" w14:textId="5AA940FE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lastRenderedPageBreak/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18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VOLKSWAGEN POLO, серебристый, 2011, 1.6 МТ (105 л. с.), бензин, передний, VIN XW8ZZZ61ZCG016767,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383 814,00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7A1F27C3" w14:textId="54669CA0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19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VOLKSWAGEN POLO, серебристый, 2011, 1.6 МТ (105 л. с.), бензин, передний, VIN XW8ZZZ61ZCG016772,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382 975,20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6D72B0BD" w14:textId="55B81CEF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20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CHEVROLET NIVA 212300-55, черно-синий металлик, 2011, 1.7 МТ (79,60 л. с.), бензин, полный, VIN X9L212300B0351263, г. Пермь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316 080,00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51ECD24D" w14:textId="38A9466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21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Акции ОАО "Виктория", ИНН 6168010786, 5 767 шт. (28,83%), обыкновенные, рег. номер 1-01-34982-Е, номинальная стоимость - 1 000 руб., ограничения и обременения: решение о предстоящем исключении недействующего ЮЛ из ЕГРЮЛ, г. Москва,</w:t>
      </w:r>
      <w:r w:rsidRPr="005C7C36">
        <w:rPr>
          <w:rFonts w:ascii="Times New Roman CYR" w:hAnsi="Times New Roman CYR" w:cs="Times New Roman CYR"/>
          <w:color w:val="000000"/>
        </w:rPr>
        <w:tab/>
      </w:r>
      <w:r w:rsidR="001C2270">
        <w:rPr>
          <w:rFonts w:ascii="Times New Roman CYR" w:hAnsi="Times New Roman CYR" w:cs="Times New Roman CYR"/>
          <w:color w:val="000000"/>
        </w:rPr>
        <w:t xml:space="preserve">- </w:t>
      </w:r>
      <w:r w:rsidRPr="005C7C36">
        <w:rPr>
          <w:rFonts w:ascii="Times New Roman CYR" w:hAnsi="Times New Roman CYR" w:cs="Times New Roman CYR"/>
          <w:color w:val="000000"/>
        </w:rPr>
        <w:t>220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504 601,39</w:t>
      </w:r>
      <w:r w:rsidRPr="005C7C36">
        <w:rPr>
          <w:rFonts w:ascii="Times New Roman CYR" w:hAnsi="Times New Roman CYR" w:cs="Times New Roman CYR"/>
          <w:color w:val="000000"/>
        </w:rPr>
        <w:tab/>
        <w:t>руб.</w:t>
      </w:r>
    </w:p>
    <w:p w14:paraId="04D607DF" w14:textId="519F4C85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22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Акции ПАО "Калужский завод автомобильного электрооборудования", ИНН 4028000015, 17 848 шт. (0,025%), обыкновенные, рег. номер 1-01-00724-А, номинальная стоимость - 1 руб.,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111 373 825,50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178EC4B7" w14:textId="0042DA0D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23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Акции ОАО "Газпром газораспределение Воронеж", ИНН 3664000885, 26 605 шт. (0,12%), обыкновенные, рег. номер 1-01-40118-А, номинальная стоимость - 0,005 руб.,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110 253 168,59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47408C8C" w14:textId="4913DF63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24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Акции АО Корпорация "Трансстрой", ИНН 7708022854, 396 890 шт. (0,6%), обыкновенные, рег. номер 1-01-01235-А, номинальная стоимость - 1 руб.,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224 911 609,65</w:t>
      </w:r>
      <w:r w:rsidRPr="005C7C36">
        <w:rPr>
          <w:rFonts w:ascii="Times New Roman CYR" w:hAnsi="Times New Roman CYR" w:cs="Times New Roman CYR"/>
          <w:color w:val="000000"/>
        </w:rPr>
        <w:tab/>
        <w:t>руб.</w:t>
      </w:r>
    </w:p>
    <w:p w14:paraId="45AEA4ED" w14:textId="76DB3B90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25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Акции ПАО "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Надеждинский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 металлургический завод", ИНН 6632004667, 3 147 шт. (0,6%), обыкновенные, рег. номер 1-01-31254-D, номинальная стоимость - 0,5 руб., г. Москва</w:t>
      </w:r>
    </w:p>
    <w:p w14:paraId="52B2F026" w14:textId="77777777" w:rsidR="001C2270" w:rsidRDefault="001C2270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</w:t>
      </w:r>
      <w:r w:rsidR="005C7C36" w:rsidRPr="005C7C36">
        <w:rPr>
          <w:rFonts w:ascii="Times New Roman CYR" w:hAnsi="Times New Roman CYR" w:cs="Times New Roman CYR"/>
          <w:color w:val="000000"/>
        </w:rPr>
        <w:t>220 547 360,40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C7C36" w:rsidRPr="005C7C36">
        <w:rPr>
          <w:rFonts w:ascii="Times New Roman CYR" w:hAnsi="Times New Roman CYR" w:cs="Times New Roman CYR"/>
          <w:color w:val="000000"/>
        </w:rPr>
        <w:t>руб.</w:t>
      </w:r>
    </w:p>
    <w:p w14:paraId="3F7101EA" w14:textId="77777777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Pr="005C7C36">
        <w:rPr>
          <w:rFonts w:ascii="Times New Roman CYR" w:hAnsi="Times New Roman CYR" w:cs="Times New Roman CYR"/>
          <w:color w:val="000000"/>
        </w:rPr>
        <w:tab/>
        <w:t>26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Акции СПАО "Ингосстрах", ИНН 7705042179, 563 549 шт. (0,02%), обыкновенные, рег. номер 1-02-00001-Z, номинальная стоимость - 7 руб.,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220 498 932,46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3CCADE4F" w14:textId="1A82F30F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27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Акции ОАО "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Сахалинморнефтемонтаж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 xml:space="preserve">", ИНН 6506000447, 69 шт. (0,28%), привилегированная, рег. номер 2-01-31633-F, номинальная стоимость - 1 руб., ограничения и обременения: находится в стадии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ликвидацииг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>, Москва,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107 179 872,67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7FE1BCB2" w14:textId="69840BE8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28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Акции ОАО "ОКБ им.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А.С.Яковлева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>", ИНН 7714039849, 9 300 шт. (0,5%), обыкновенные, рег. номер 1-01-00860-А, номинальная стоимость - 0,2 руб.,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132 533 509,50</w:t>
      </w:r>
      <w:r w:rsidRPr="005C7C36">
        <w:rPr>
          <w:rFonts w:ascii="Times New Roman CYR" w:hAnsi="Times New Roman CYR" w:cs="Times New Roman CYR"/>
          <w:color w:val="000000"/>
        </w:rPr>
        <w:tab/>
        <w:t>руб.</w:t>
      </w:r>
    </w:p>
    <w:p w14:paraId="3895F57C" w14:textId="0915D0A3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29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Акции ПАО "Калужский завод автомобильного электрооборудования", ИНН 4028000015, 346 635 шт. (0,49%), привилегированная, рег. номер 2-01-00724-А, номинальная стоимость - 1 руб.,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5 734 562,40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5C4BED34" w14:textId="04AD6E83" w:rsidR="001C2270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30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 xml:space="preserve">Акции АО </w:t>
      </w:r>
      <w:proofErr w:type="spellStart"/>
      <w:r w:rsidRPr="005C7C36">
        <w:rPr>
          <w:rFonts w:ascii="Times New Roman CYR" w:hAnsi="Times New Roman CYR" w:cs="Times New Roman CYR"/>
          <w:color w:val="000000"/>
        </w:rPr>
        <w:t>Курганоблгаз</w:t>
      </w:r>
      <w:proofErr w:type="spellEnd"/>
      <w:r w:rsidRPr="005C7C36">
        <w:rPr>
          <w:rFonts w:ascii="Times New Roman CYR" w:hAnsi="Times New Roman CYR" w:cs="Times New Roman CYR"/>
          <w:color w:val="000000"/>
        </w:rPr>
        <w:t>, ИНН 4501003730, 670 шт. (2,25%), обыкновенные, рег. номер 1-01-45511-D, номинальная стоимость - 1 руб.,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220 400 084,84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54B52F26" w14:textId="1DBF187F" w:rsidR="005C7C36" w:rsidRPr="005C7C36" w:rsidRDefault="005C7C36" w:rsidP="001C22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31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Акции АО "Газпром газораспределение Тамбов", ИНН 6832003117, 10 400 шт. (1.2%), обыкновенные, рег. номер 1-02-45601-Е, номинальная стоимость 0,05 руб.,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110 302 920,00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62DBE844" w14:textId="0E24B04B" w:rsidR="005C7C36" w:rsidRPr="005C7C36" w:rsidRDefault="005C7C36" w:rsidP="00764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>Лот</w:t>
      </w:r>
      <w:r w:rsidR="001C2270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32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"Мастер-Банк" КБ (ОАО), ИНН 77054207044, уведомление о включение в РТК 14-01исх-38022 от 23.04.2014, находится в стадии банкротства (553 631,94 руб.), г. Москва</w:t>
      </w:r>
      <w:r w:rsidR="001C2270">
        <w:rPr>
          <w:rFonts w:ascii="Times New Roman CYR" w:hAnsi="Times New Roman CYR" w:cs="Times New Roman CYR"/>
          <w:color w:val="000000"/>
        </w:rPr>
        <w:t xml:space="preserve"> - </w:t>
      </w:r>
      <w:r w:rsidRPr="005C7C36">
        <w:rPr>
          <w:rFonts w:ascii="Times New Roman CYR" w:hAnsi="Times New Roman CYR" w:cs="Times New Roman CYR"/>
          <w:color w:val="000000"/>
        </w:rPr>
        <w:t>356 122,39</w:t>
      </w:r>
      <w:r w:rsidR="00C92BA1">
        <w:rPr>
          <w:rFonts w:ascii="Times New Roman CYR" w:hAnsi="Times New Roman CYR" w:cs="Times New Roman CYR"/>
          <w:color w:val="000000"/>
        </w:rPr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руб.</w:t>
      </w:r>
    </w:p>
    <w:p w14:paraId="6F7ED94A" w14:textId="27C132EE" w:rsidR="00A6403C" w:rsidRPr="001153CE" w:rsidRDefault="00A6403C" w:rsidP="00A64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866023"/>
      <w:r w:rsidRPr="001153C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153CE" w:rsidRPr="001153C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153C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1153CE" w:rsidRPr="001153CE">
        <w:rPr>
          <w:rFonts w:ascii="Times New Roman" w:hAnsi="Times New Roman" w:cs="Times New Roman"/>
          <w:color w:val="000000"/>
          <w:sz w:val="24"/>
          <w:szCs w:val="24"/>
        </w:rPr>
        <w:t>1-14</w:t>
      </w:r>
      <w:r w:rsidRPr="001153CE">
        <w:rPr>
          <w:rFonts w:ascii="Times New Roman" w:hAnsi="Times New Roman" w:cs="Times New Roman"/>
          <w:color w:val="000000"/>
          <w:sz w:val="24"/>
          <w:szCs w:val="24"/>
        </w:rPr>
        <w:t xml:space="preserve"> реализ</w:t>
      </w:r>
      <w:r w:rsidRPr="009170B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4517D" w:rsidRPr="009170B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170B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153CE">
        <w:rPr>
          <w:rFonts w:ascii="Times New Roman" w:hAnsi="Times New Roman" w:cs="Times New Roman"/>
          <w:color w:val="000000"/>
          <w:sz w:val="24"/>
          <w:szCs w:val="24"/>
        </w:rPr>
        <w:t>ся с учетом ограничений, установленных Федеральным законом от 24.07.2002 г. №101-ФЗ</w:t>
      </w:r>
      <w:r w:rsidR="00115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3CE">
        <w:rPr>
          <w:rFonts w:ascii="Times New Roman" w:hAnsi="Times New Roman" w:cs="Times New Roman"/>
          <w:color w:val="000000"/>
          <w:sz w:val="24"/>
          <w:szCs w:val="24"/>
        </w:rPr>
        <w:t xml:space="preserve">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bookmarkEnd w:id="1"/>
    <w:p w14:paraId="1512060D" w14:textId="5711642F" w:rsidR="00A6403C" w:rsidRDefault="00A6403C" w:rsidP="00A6403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331D1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="003331D1" w:rsidRPr="003331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31D1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соблюдением требований Федерального закона «Об акционерных обществах», Гражданского кодекса Российской Федерации и Уставом Общества о преимущественном праве приобретения отчуждаемых акций.</w:t>
      </w:r>
    </w:p>
    <w:p w14:paraId="63AC13C9" w14:textId="7487B404" w:rsidR="00662676" w:rsidRPr="005C7C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C7C3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C7C3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5C7C3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C7C3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20C29A4" w:rsidR="00662676" w:rsidRPr="005C7C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C7C3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3B10">
        <w:t>5 (пять)</w:t>
      </w:r>
      <w:r w:rsidR="00003DFC" w:rsidRPr="005C7C36"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ACA188B" w:rsidR="00662676" w:rsidRPr="005C7C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C7C3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C7C36">
        <w:rPr>
          <w:rFonts w:ascii="Times New Roman CYR" w:hAnsi="Times New Roman CYR" w:cs="Times New Roman CYR"/>
          <w:color w:val="000000"/>
        </w:rPr>
        <w:t xml:space="preserve"> </w:t>
      </w:r>
      <w:r w:rsidR="001B3B10">
        <w:rPr>
          <w:rFonts w:ascii="Times New Roman CYR" w:hAnsi="Times New Roman CYR" w:cs="Times New Roman CYR"/>
          <w:b/>
          <w:bCs/>
          <w:color w:val="000000"/>
        </w:rPr>
        <w:t>07</w:t>
      </w:r>
      <w:r w:rsidR="00735EAD" w:rsidRPr="005C7C3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B3B10">
        <w:rPr>
          <w:rFonts w:ascii="Times New Roman CYR" w:hAnsi="Times New Roman CYR" w:cs="Times New Roman CYR"/>
          <w:b/>
          <w:bCs/>
          <w:color w:val="000000"/>
        </w:rPr>
        <w:t xml:space="preserve">октября </w:t>
      </w:r>
      <w:r w:rsidR="00735EAD" w:rsidRPr="005C7C36">
        <w:rPr>
          <w:b/>
        </w:rPr>
        <w:t>2019 г</w:t>
      </w:r>
      <w:r w:rsidRPr="005C7C36">
        <w:rPr>
          <w:b/>
        </w:rPr>
        <w:t>.</w:t>
      </w:r>
      <w:r w:rsidRPr="005C7C36">
        <w:t xml:space="preserve"> </w:t>
      </w:r>
      <w:r w:rsidRPr="005C7C3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C7C36">
        <w:rPr>
          <w:color w:val="000000"/>
        </w:rPr>
        <w:t xml:space="preserve">АО «Российский аукционный дом» по адресу: </w:t>
      </w:r>
      <w:hyperlink r:id="rId7" w:history="1">
        <w:r w:rsidRPr="005C7C36">
          <w:rPr>
            <w:rStyle w:val="a4"/>
          </w:rPr>
          <w:t>http://lot-online.ru</w:t>
        </w:r>
      </w:hyperlink>
      <w:r w:rsidRPr="005C7C36">
        <w:rPr>
          <w:color w:val="000000"/>
        </w:rPr>
        <w:t xml:space="preserve"> (далее – ЭТП)</w:t>
      </w:r>
      <w:r w:rsidRPr="005C7C36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5C7C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color w:val="000000"/>
        </w:rPr>
        <w:t>Время окончания Торгов:</w:t>
      </w:r>
    </w:p>
    <w:p w14:paraId="2D38F7B1" w14:textId="77777777" w:rsidR="00662676" w:rsidRPr="005C7C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5C7C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177DF73" w:rsidR="00662676" w:rsidRPr="005C7C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color w:val="000000"/>
        </w:rPr>
        <w:t xml:space="preserve">В случае, если по итогам Торгов, назначенных на </w:t>
      </w:r>
      <w:r w:rsidR="001B3B10">
        <w:rPr>
          <w:color w:val="000000"/>
        </w:rPr>
        <w:t>07</w:t>
      </w:r>
      <w:r w:rsidRPr="005C7C36">
        <w:rPr>
          <w:color w:val="000000"/>
        </w:rPr>
        <w:t xml:space="preserve"> </w:t>
      </w:r>
      <w:r w:rsidR="001B3B10">
        <w:rPr>
          <w:color w:val="000000"/>
        </w:rPr>
        <w:t xml:space="preserve">октября </w:t>
      </w:r>
      <w:r w:rsidR="00735EAD" w:rsidRPr="005C7C36">
        <w:rPr>
          <w:color w:val="000000"/>
        </w:rPr>
        <w:t>2019 г</w:t>
      </w:r>
      <w:r w:rsidRPr="005C7C36">
        <w:rPr>
          <w:color w:val="000000"/>
        </w:rPr>
        <w:t xml:space="preserve">., лоты не реализованы, то в 14:00 часов по московскому времени </w:t>
      </w:r>
      <w:r w:rsidR="001B3B10">
        <w:rPr>
          <w:b/>
          <w:bCs/>
          <w:color w:val="000000"/>
        </w:rPr>
        <w:t>27</w:t>
      </w:r>
      <w:r w:rsidR="00735EAD" w:rsidRPr="005C7C36">
        <w:rPr>
          <w:b/>
          <w:bCs/>
          <w:color w:val="000000"/>
        </w:rPr>
        <w:t xml:space="preserve"> </w:t>
      </w:r>
      <w:r w:rsidR="001B3B10">
        <w:rPr>
          <w:b/>
          <w:bCs/>
          <w:color w:val="000000"/>
        </w:rPr>
        <w:t xml:space="preserve">ноября </w:t>
      </w:r>
      <w:r w:rsidR="00735EAD" w:rsidRPr="005C7C36">
        <w:rPr>
          <w:b/>
        </w:rPr>
        <w:t>2019 г</w:t>
      </w:r>
      <w:r w:rsidRPr="005C7C36">
        <w:rPr>
          <w:b/>
        </w:rPr>
        <w:t>.</w:t>
      </w:r>
      <w:r w:rsidRPr="005C7C36">
        <w:t xml:space="preserve"> </w:t>
      </w:r>
      <w:r w:rsidRPr="005C7C36">
        <w:rPr>
          <w:color w:val="000000"/>
        </w:rPr>
        <w:t>на ЭТП</w:t>
      </w:r>
      <w:r w:rsidRPr="005C7C36">
        <w:t xml:space="preserve"> </w:t>
      </w:r>
      <w:r w:rsidRPr="005C7C36">
        <w:rPr>
          <w:color w:val="000000"/>
        </w:rPr>
        <w:t>будут проведены</w:t>
      </w:r>
      <w:r w:rsidRPr="005C7C36">
        <w:rPr>
          <w:b/>
          <w:bCs/>
          <w:color w:val="000000"/>
        </w:rPr>
        <w:t xml:space="preserve"> повторные Торги </w:t>
      </w:r>
      <w:r w:rsidRPr="005C7C3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5C7C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color w:val="000000"/>
        </w:rPr>
        <w:t>Оператор ЭТП (далее – Оператор) обеспечивает проведение Торгов.</w:t>
      </w:r>
    </w:p>
    <w:p w14:paraId="1E345989" w14:textId="04DA1F53" w:rsidR="00662676" w:rsidRPr="005C7C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C7C36">
        <w:rPr>
          <w:color w:val="000000"/>
        </w:rPr>
        <w:t>первых Торгах начинается в 00:00</w:t>
      </w:r>
      <w:r w:rsidRPr="005C7C36">
        <w:rPr>
          <w:color w:val="000000"/>
        </w:rPr>
        <w:t xml:space="preserve"> часов по московскому времени </w:t>
      </w:r>
      <w:r w:rsidR="001B3B10">
        <w:rPr>
          <w:color w:val="000000"/>
        </w:rPr>
        <w:t>27</w:t>
      </w:r>
      <w:r w:rsidR="00735EAD" w:rsidRPr="005C7C36">
        <w:rPr>
          <w:color w:val="000000"/>
        </w:rPr>
        <w:t xml:space="preserve"> </w:t>
      </w:r>
      <w:r w:rsidR="001B3B10">
        <w:rPr>
          <w:color w:val="000000"/>
        </w:rPr>
        <w:t>августа</w:t>
      </w:r>
      <w:r w:rsidR="00735EAD" w:rsidRPr="005C7C36">
        <w:rPr>
          <w:color w:val="000000"/>
        </w:rPr>
        <w:t xml:space="preserve"> </w:t>
      </w:r>
      <w:r w:rsidRPr="005C7C36">
        <w:t>201</w:t>
      </w:r>
      <w:r w:rsidR="00735EAD" w:rsidRPr="005C7C36">
        <w:t>9</w:t>
      </w:r>
      <w:r w:rsidRPr="005C7C36">
        <w:t xml:space="preserve"> г.</w:t>
      </w:r>
      <w:r w:rsidRPr="005C7C36">
        <w:rPr>
          <w:color w:val="000000"/>
        </w:rPr>
        <w:t>, а на участие в пов</w:t>
      </w:r>
      <w:r w:rsidR="00F104BD" w:rsidRPr="005C7C36">
        <w:rPr>
          <w:color w:val="000000"/>
        </w:rPr>
        <w:t>торных Торгах начинается в 00:00</w:t>
      </w:r>
      <w:r w:rsidRPr="005C7C36">
        <w:rPr>
          <w:color w:val="000000"/>
        </w:rPr>
        <w:t xml:space="preserve"> часов по московскому времени </w:t>
      </w:r>
      <w:r w:rsidR="001B3B10">
        <w:rPr>
          <w:color w:val="000000"/>
        </w:rPr>
        <w:t>17</w:t>
      </w:r>
      <w:r w:rsidR="00735EAD" w:rsidRPr="005C7C36">
        <w:rPr>
          <w:color w:val="000000"/>
        </w:rPr>
        <w:t xml:space="preserve"> </w:t>
      </w:r>
      <w:r w:rsidR="001B3B10">
        <w:rPr>
          <w:color w:val="000000"/>
        </w:rPr>
        <w:t xml:space="preserve">октября </w:t>
      </w:r>
      <w:r w:rsidR="00735EAD" w:rsidRPr="005C7C36">
        <w:t>2019 г</w:t>
      </w:r>
      <w:r w:rsidRPr="005C7C36">
        <w:t>.</w:t>
      </w:r>
      <w:r w:rsidRPr="005C7C3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80DDFB0" w:rsidR="00EE2718" w:rsidRPr="005C7C36" w:rsidRDefault="0059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color w:val="000000"/>
        </w:rPr>
        <w:t>Л</w:t>
      </w:r>
      <w:r w:rsidR="000067AA" w:rsidRPr="005C7C36">
        <w:rPr>
          <w:b/>
          <w:color w:val="000000"/>
        </w:rPr>
        <w:t>от</w:t>
      </w:r>
      <w:r w:rsidR="005B00E9">
        <w:rPr>
          <w:b/>
          <w:color w:val="000000"/>
        </w:rPr>
        <w:t>ы</w:t>
      </w:r>
      <w:r w:rsidR="00735EAD" w:rsidRPr="005C7C36">
        <w:rPr>
          <w:b/>
          <w:color w:val="000000"/>
        </w:rPr>
        <w:t xml:space="preserve"> </w:t>
      </w:r>
      <w:r w:rsidR="005B00E9">
        <w:rPr>
          <w:b/>
          <w:color w:val="000000"/>
        </w:rPr>
        <w:t>3 - 32</w:t>
      </w:r>
      <w:r w:rsidR="00EE2718" w:rsidRPr="009170BD">
        <w:rPr>
          <w:color w:val="000000"/>
        </w:rPr>
        <w:t xml:space="preserve">, </w:t>
      </w:r>
      <w:r w:rsidR="00C44A77" w:rsidRPr="009170BD">
        <w:rPr>
          <w:color w:val="000000"/>
        </w:rPr>
        <w:t>выставляются на торги в электронной форме посредством публичного предложения (далее - Торги ППП)</w:t>
      </w:r>
      <w:r w:rsidR="00EE2718" w:rsidRPr="009170BD">
        <w:rPr>
          <w:color w:val="000000"/>
        </w:rPr>
        <w:t>.</w:t>
      </w:r>
    </w:p>
    <w:p w14:paraId="2BD8AE9C" w14:textId="77777777" w:rsidR="00EE2718" w:rsidRPr="005C7C3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7C36">
        <w:rPr>
          <w:b/>
          <w:bCs/>
          <w:color w:val="000000"/>
        </w:rPr>
        <w:t>Торги ППП</w:t>
      </w:r>
      <w:r w:rsidRPr="005C7C36">
        <w:rPr>
          <w:color w:val="000000"/>
          <w:shd w:val="clear" w:color="auto" w:fill="FFFFFF"/>
        </w:rPr>
        <w:t xml:space="preserve"> будут проведены на ЭТП</w:t>
      </w:r>
      <w:r w:rsidR="00EE2718" w:rsidRPr="005C7C36">
        <w:rPr>
          <w:color w:val="000000"/>
          <w:shd w:val="clear" w:color="auto" w:fill="FFFFFF"/>
        </w:rPr>
        <w:t>:</w:t>
      </w:r>
    </w:p>
    <w:p w14:paraId="32AF4EF2" w14:textId="021CEFFC" w:rsidR="00EE2718" w:rsidRPr="005C7C3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7C36">
        <w:rPr>
          <w:b/>
          <w:bCs/>
          <w:color w:val="000000"/>
        </w:rPr>
        <w:t>по лот</w:t>
      </w:r>
      <w:r w:rsidR="00735EAD" w:rsidRPr="005C7C36">
        <w:rPr>
          <w:b/>
          <w:bCs/>
          <w:color w:val="000000"/>
        </w:rPr>
        <w:t>у</w:t>
      </w:r>
      <w:r w:rsidRPr="005C7C36">
        <w:rPr>
          <w:b/>
          <w:bCs/>
          <w:color w:val="000000"/>
        </w:rPr>
        <w:t xml:space="preserve"> </w:t>
      </w:r>
      <w:r w:rsidR="005B00E9">
        <w:rPr>
          <w:b/>
          <w:bCs/>
          <w:color w:val="000000"/>
        </w:rPr>
        <w:t>3</w:t>
      </w:r>
      <w:r w:rsidRPr="005C7C36">
        <w:rPr>
          <w:b/>
          <w:bCs/>
          <w:color w:val="000000"/>
        </w:rPr>
        <w:t xml:space="preserve"> - с </w:t>
      </w:r>
      <w:r w:rsidR="005B00E9">
        <w:rPr>
          <w:b/>
          <w:bCs/>
          <w:color w:val="000000"/>
        </w:rPr>
        <w:t>06</w:t>
      </w:r>
      <w:r w:rsidR="00C035F0" w:rsidRPr="005C7C36">
        <w:rPr>
          <w:b/>
          <w:bCs/>
          <w:color w:val="000000"/>
        </w:rPr>
        <w:t xml:space="preserve"> </w:t>
      </w:r>
      <w:r w:rsidR="005B00E9">
        <w:rPr>
          <w:b/>
          <w:bCs/>
          <w:color w:val="000000"/>
        </w:rPr>
        <w:t xml:space="preserve">декабря </w:t>
      </w:r>
      <w:r w:rsidR="00735EAD" w:rsidRPr="005C7C36">
        <w:rPr>
          <w:b/>
          <w:bCs/>
          <w:color w:val="000000"/>
        </w:rPr>
        <w:t>2019 г</w:t>
      </w:r>
      <w:r w:rsidR="00EE2718" w:rsidRPr="005C7C36">
        <w:rPr>
          <w:b/>
          <w:bCs/>
          <w:color w:val="000000"/>
        </w:rPr>
        <w:t xml:space="preserve">. по </w:t>
      </w:r>
      <w:r w:rsidR="00F90778">
        <w:rPr>
          <w:b/>
          <w:bCs/>
          <w:color w:val="000000"/>
        </w:rPr>
        <w:t>23</w:t>
      </w:r>
      <w:r w:rsidR="00C035F0" w:rsidRPr="005C7C36">
        <w:rPr>
          <w:b/>
          <w:bCs/>
          <w:color w:val="000000"/>
        </w:rPr>
        <w:t xml:space="preserve"> </w:t>
      </w:r>
      <w:r w:rsidR="005B00E9">
        <w:rPr>
          <w:b/>
          <w:bCs/>
          <w:color w:val="000000"/>
        </w:rPr>
        <w:t xml:space="preserve">февраля </w:t>
      </w:r>
      <w:r w:rsidR="00735EAD" w:rsidRPr="005C7C36">
        <w:rPr>
          <w:b/>
          <w:bCs/>
          <w:color w:val="000000"/>
        </w:rPr>
        <w:t>20</w:t>
      </w:r>
      <w:r w:rsidR="005B00E9">
        <w:rPr>
          <w:b/>
          <w:bCs/>
          <w:color w:val="000000"/>
        </w:rPr>
        <w:t>20</w:t>
      </w:r>
      <w:r w:rsidR="00735EAD" w:rsidRPr="005C7C36">
        <w:rPr>
          <w:b/>
          <w:bCs/>
          <w:color w:val="000000"/>
        </w:rPr>
        <w:t xml:space="preserve"> г</w:t>
      </w:r>
      <w:r w:rsidR="00EE2718" w:rsidRPr="005C7C36">
        <w:rPr>
          <w:b/>
          <w:bCs/>
          <w:color w:val="000000"/>
        </w:rPr>
        <w:t>.;</w:t>
      </w:r>
    </w:p>
    <w:p w14:paraId="0A745D34" w14:textId="61F9AD30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7C36">
        <w:rPr>
          <w:b/>
          <w:bCs/>
          <w:color w:val="000000"/>
        </w:rPr>
        <w:t>по лот</w:t>
      </w:r>
      <w:r w:rsidR="005B00E9">
        <w:rPr>
          <w:b/>
          <w:bCs/>
          <w:color w:val="000000"/>
        </w:rPr>
        <w:t>ам</w:t>
      </w:r>
      <w:r w:rsidR="00C035F0" w:rsidRPr="005C7C36">
        <w:rPr>
          <w:b/>
          <w:bCs/>
          <w:color w:val="000000"/>
        </w:rPr>
        <w:t xml:space="preserve"> </w:t>
      </w:r>
      <w:r w:rsidR="005B00E9">
        <w:rPr>
          <w:b/>
          <w:bCs/>
          <w:color w:val="000000"/>
        </w:rPr>
        <w:t>9-14</w:t>
      </w:r>
      <w:r w:rsidRPr="005C7C36">
        <w:rPr>
          <w:b/>
          <w:bCs/>
          <w:color w:val="000000"/>
        </w:rPr>
        <w:t xml:space="preserve"> - с </w:t>
      </w:r>
      <w:r w:rsidR="00C035F0" w:rsidRPr="005C7C36">
        <w:rPr>
          <w:b/>
          <w:bCs/>
          <w:color w:val="000000"/>
        </w:rPr>
        <w:t>0</w:t>
      </w:r>
      <w:r w:rsidR="005B00E9">
        <w:rPr>
          <w:b/>
          <w:bCs/>
          <w:color w:val="000000"/>
        </w:rPr>
        <w:t>6</w:t>
      </w:r>
      <w:r w:rsidR="00C035F0" w:rsidRPr="005C7C36">
        <w:rPr>
          <w:b/>
          <w:bCs/>
          <w:color w:val="000000"/>
        </w:rPr>
        <w:t xml:space="preserve"> </w:t>
      </w:r>
      <w:r w:rsidR="005B00E9">
        <w:rPr>
          <w:b/>
          <w:bCs/>
          <w:color w:val="000000"/>
        </w:rPr>
        <w:t xml:space="preserve">декабря </w:t>
      </w:r>
      <w:r w:rsidR="00735EAD" w:rsidRPr="005C7C36">
        <w:rPr>
          <w:b/>
          <w:bCs/>
          <w:color w:val="000000"/>
        </w:rPr>
        <w:t>2019 г</w:t>
      </w:r>
      <w:r w:rsidRPr="005C7C36">
        <w:rPr>
          <w:b/>
          <w:bCs/>
          <w:color w:val="000000"/>
        </w:rPr>
        <w:t xml:space="preserve">. по </w:t>
      </w:r>
      <w:r w:rsidR="005B00E9">
        <w:rPr>
          <w:b/>
          <w:bCs/>
          <w:color w:val="000000"/>
        </w:rPr>
        <w:t xml:space="preserve">08 марта </w:t>
      </w:r>
      <w:r w:rsidR="00735EAD" w:rsidRPr="005C7C36">
        <w:rPr>
          <w:b/>
          <w:bCs/>
          <w:color w:val="000000"/>
        </w:rPr>
        <w:t>20</w:t>
      </w:r>
      <w:r w:rsidR="005B00E9">
        <w:rPr>
          <w:b/>
          <w:bCs/>
          <w:color w:val="000000"/>
        </w:rPr>
        <w:t>20</w:t>
      </w:r>
      <w:r w:rsidR="00735EAD" w:rsidRPr="005C7C36">
        <w:rPr>
          <w:b/>
          <w:bCs/>
          <w:color w:val="000000"/>
        </w:rPr>
        <w:t xml:space="preserve"> г</w:t>
      </w:r>
      <w:r w:rsidRPr="005C7C36">
        <w:rPr>
          <w:b/>
          <w:bCs/>
          <w:color w:val="000000"/>
        </w:rPr>
        <w:t>.</w:t>
      </w:r>
      <w:r w:rsidR="005B00E9">
        <w:rPr>
          <w:b/>
          <w:bCs/>
          <w:color w:val="000000"/>
        </w:rPr>
        <w:t>;</w:t>
      </w:r>
    </w:p>
    <w:p w14:paraId="4070A906" w14:textId="32FDB304" w:rsidR="005B00E9" w:rsidRDefault="005B00E9" w:rsidP="005B00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7C36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4-8 </w:t>
      </w:r>
      <w:r w:rsidRPr="005C7C36">
        <w:rPr>
          <w:b/>
          <w:bCs/>
          <w:color w:val="000000"/>
        </w:rPr>
        <w:t>- с 0</w:t>
      </w:r>
      <w:r>
        <w:rPr>
          <w:b/>
          <w:bCs/>
          <w:color w:val="000000"/>
        </w:rPr>
        <w:t>6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Pr="005C7C36">
        <w:rPr>
          <w:b/>
          <w:bCs/>
          <w:color w:val="000000"/>
        </w:rPr>
        <w:t xml:space="preserve">2019 г. по </w:t>
      </w:r>
      <w:r>
        <w:rPr>
          <w:b/>
          <w:bCs/>
          <w:color w:val="000000"/>
        </w:rPr>
        <w:t xml:space="preserve">15 марта </w:t>
      </w:r>
      <w:r w:rsidRPr="005C7C36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5C7C36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49C960F7" w14:textId="69670839" w:rsidR="005B00E9" w:rsidRDefault="005B00E9" w:rsidP="005B00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7C36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32</w:t>
      </w:r>
      <w:r w:rsidRPr="005C7C36">
        <w:rPr>
          <w:b/>
          <w:bCs/>
          <w:color w:val="000000"/>
        </w:rPr>
        <w:t xml:space="preserve"> - с 0</w:t>
      </w:r>
      <w:r>
        <w:rPr>
          <w:b/>
          <w:bCs/>
          <w:color w:val="000000"/>
        </w:rPr>
        <w:t>6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Pr="005C7C36">
        <w:rPr>
          <w:b/>
          <w:bCs/>
          <w:color w:val="000000"/>
        </w:rPr>
        <w:t xml:space="preserve">2019 г. по </w:t>
      </w:r>
      <w:r>
        <w:rPr>
          <w:b/>
          <w:bCs/>
          <w:color w:val="000000"/>
        </w:rPr>
        <w:t xml:space="preserve">29 марта </w:t>
      </w:r>
      <w:r w:rsidRPr="005C7C36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5C7C36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0B351B8" w14:textId="6D02BA47" w:rsidR="005B00E9" w:rsidRDefault="005B00E9" w:rsidP="005B00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7C36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15-20, 23</w:t>
      </w:r>
      <w:r w:rsidRPr="005C7C36">
        <w:rPr>
          <w:b/>
          <w:bCs/>
          <w:color w:val="000000"/>
        </w:rPr>
        <w:t xml:space="preserve"> - с 0</w:t>
      </w:r>
      <w:r>
        <w:rPr>
          <w:b/>
          <w:bCs/>
          <w:color w:val="000000"/>
        </w:rPr>
        <w:t>6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Pr="005C7C36">
        <w:rPr>
          <w:b/>
          <w:bCs/>
          <w:color w:val="000000"/>
        </w:rPr>
        <w:t xml:space="preserve">2019 г. по </w:t>
      </w:r>
      <w:r>
        <w:rPr>
          <w:b/>
          <w:bCs/>
          <w:color w:val="000000"/>
        </w:rPr>
        <w:t xml:space="preserve">05 апреля </w:t>
      </w:r>
      <w:r w:rsidRPr="005C7C36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5C7C36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1CB121D8" w14:textId="63DE922A" w:rsidR="005B00E9" w:rsidRDefault="005B00E9" w:rsidP="005B00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7C36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21, 22, 24, 25, 27, 29, 31</w:t>
      </w:r>
      <w:r w:rsidRPr="005C7C36">
        <w:rPr>
          <w:b/>
          <w:bCs/>
          <w:color w:val="000000"/>
        </w:rPr>
        <w:t xml:space="preserve"> - с 0</w:t>
      </w:r>
      <w:r>
        <w:rPr>
          <w:b/>
          <w:bCs/>
          <w:color w:val="000000"/>
        </w:rPr>
        <w:t>6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Pr="005C7C36">
        <w:rPr>
          <w:b/>
          <w:bCs/>
          <w:color w:val="000000"/>
        </w:rPr>
        <w:t xml:space="preserve">2019 г. по </w:t>
      </w:r>
      <w:r>
        <w:rPr>
          <w:b/>
          <w:bCs/>
          <w:color w:val="000000"/>
        </w:rPr>
        <w:t xml:space="preserve">12 апреля </w:t>
      </w:r>
      <w:r w:rsidRPr="005C7C36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5C7C36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4275F01E" w14:textId="742764FF" w:rsidR="005B00E9" w:rsidRPr="005C7C36" w:rsidRDefault="005B00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7C36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26, 28, 30</w:t>
      </w:r>
      <w:r w:rsidRPr="005C7C36">
        <w:rPr>
          <w:b/>
          <w:bCs/>
          <w:color w:val="000000"/>
        </w:rPr>
        <w:t xml:space="preserve"> - с 0</w:t>
      </w:r>
      <w:r>
        <w:rPr>
          <w:b/>
          <w:bCs/>
          <w:color w:val="000000"/>
        </w:rPr>
        <w:t>6</w:t>
      </w:r>
      <w:r w:rsidRPr="005C7C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Pr="005C7C36">
        <w:rPr>
          <w:b/>
          <w:bCs/>
          <w:color w:val="000000"/>
        </w:rPr>
        <w:t xml:space="preserve">2019 г. по </w:t>
      </w:r>
      <w:r>
        <w:rPr>
          <w:b/>
          <w:bCs/>
          <w:color w:val="000000"/>
        </w:rPr>
        <w:t xml:space="preserve">19 апреля </w:t>
      </w:r>
      <w:r w:rsidRPr="005C7C36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5C7C36">
        <w:rPr>
          <w:b/>
          <w:bCs/>
          <w:color w:val="000000"/>
        </w:rPr>
        <w:t xml:space="preserve"> г.</w:t>
      </w:r>
    </w:p>
    <w:p w14:paraId="2D284BB7" w14:textId="684A1E47" w:rsidR="00EE2718" w:rsidRPr="005C7C3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color w:val="000000"/>
        </w:rPr>
        <w:t>Заявки на участие в Торгах ППП принимаются Оператором, начиная с 00:</w:t>
      </w:r>
      <w:r w:rsidR="00F104BD" w:rsidRPr="005C7C36">
        <w:rPr>
          <w:color w:val="000000"/>
        </w:rPr>
        <w:t>00</w:t>
      </w:r>
      <w:r w:rsidRPr="005C7C36">
        <w:rPr>
          <w:color w:val="000000"/>
        </w:rPr>
        <w:t xml:space="preserve"> часов по московскому времени </w:t>
      </w:r>
      <w:r w:rsidR="00C035F0" w:rsidRPr="005C7C36">
        <w:rPr>
          <w:color w:val="000000"/>
        </w:rPr>
        <w:t>0</w:t>
      </w:r>
      <w:r w:rsidR="00764109" w:rsidRPr="00764109">
        <w:rPr>
          <w:color w:val="000000"/>
        </w:rPr>
        <w:t>6</w:t>
      </w:r>
      <w:r w:rsidR="00764109">
        <w:rPr>
          <w:color w:val="000000"/>
        </w:rPr>
        <w:t xml:space="preserve"> декабря </w:t>
      </w:r>
      <w:r w:rsidR="00735EAD" w:rsidRPr="005C7C36">
        <w:rPr>
          <w:color w:val="000000"/>
        </w:rPr>
        <w:t>2019 г</w:t>
      </w:r>
      <w:r w:rsidRPr="005C7C3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5C7C3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C7C3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C36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5C7C3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C7C36">
        <w:rPr>
          <w:color w:val="000000"/>
        </w:rPr>
        <w:t>Начальные цены продажи лотов устанавливаются следующие:</w:t>
      </w:r>
    </w:p>
    <w:p w14:paraId="1E210FB7" w14:textId="21ECCF1D" w:rsidR="00EE2718" w:rsidRPr="005C7C36" w:rsidRDefault="000067AA" w:rsidP="006E7F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7C36">
        <w:rPr>
          <w:b/>
          <w:color w:val="000000"/>
        </w:rPr>
        <w:t>Для лот</w:t>
      </w:r>
      <w:r w:rsidR="00C035F0" w:rsidRPr="005C7C36">
        <w:rPr>
          <w:b/>
          <w:color w:val="000000"/>
        </w:rPr>
        <w:t xml:space="preserve">а </w:t>
      </w:r>
      <w:r w:rsidR="006E7F6D">
        <w:rPr>
          <w:b/>
          <w:color w:val="000000"/>
        </w:rPr>
        <w:t>23</w:t>
      </w:r>
      <w:r w:rsidRPr="005C7C36">
        <w:rPr>
          <w:b/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856"/>
      </w:tblGrid>
      <w:tr w:rsidR="006E7F6D" w:rsidRPr="006E7F6D" w14:paraId="0447C022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9033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6E7F6D" w:rsidRPr="006E7F6D" w14:paraId="2B706374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9664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94,00% от начальной цены продажи лота;</w:t>
            </w:r>
          </w:p>
        </w:tc>
      </w:tr>
      <w:tr w:rsidR="006E7F6D" w:rsidRPr="006E7F6D" w14:paraId="625BC354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2CEA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88,00% от начальной цены продажи лота;</w:t>
            </w:r>
          </w:p>
        </w:tc>
      </w:tr>
      <w:tr w:rsidR="006E7F6D" w:rsidRPr="006E7F6D" w14:paraId="33F1F214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1CD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82,00% от начальной цены продажи лота;</w:t>
            </w:r>
          </w:p>
        </w:tc>
      </w:tr>
      <w:tr w:rsidR="006E7F6D" w:rsidRPr="006E7F6D" w14:paraId="41112FD3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5CD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76,00% от начальной цены продажи лота;</w:t>
            </w:r>
          </w:p>
        </w:tc>
      </w:tr>
      <w:tr w:rsidR="006E7F6D" w:rsidRPr="006E7F6D" w14:paraId="6BFA6A6D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9023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24 февраля 2020 г. по 01 марта 2020 г. - в размере 70,00% от начальной цены продажи лота;</w:t>
            </w:r>
          </w:p>
        </w:tc>
      </w:tr>
      <w:tr w:rsidR="006E7F6D" w:rsidRPr="006E7F6D" w14:paraId="0973D1B6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BE07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64,00% от начальной цены продажи лота;</w:t>
            </w:r>
          </w:p>
        </w:tc>
      </w:tr>
      <w:tr w:rsidR="006E7F6D" w:rsidRPr="006E7F6D" w14:paraId="44904A3F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EB51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58,00% от начальной цены продажи лота;</w:t>
            </w:r>
          </w:p>
        </w:tc>
      </w:tr>
      <w:tr w:rsidR="006E7F6D" w:rsidRPr="006E7F6D" w14:paraId="50E2277F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D83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52,00% от начальной цены продажи лота;</w:t>
            </w:r>
          </w:p>
        </w:tc>
      </w:tr>
      <w:tr w:rsidR="006E7F6D" w:rsidRPr="006E7F6D" w14:paraId="415DB1F1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0530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46,00% от начальной цены продажи лота;</w:t>
            </w:r>
          </w:p>
        </w:tc>
      </w:tr>
      <w:tr w:rsidR="006E7F6D" w:rsidRPr="006E7F6D" w14:paraId="4EB83765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4A89" w14:textId="51AF6FDB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2020 г. по 05 апреля 2020 г. - в размере 40,00%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7F6D" w:rsidRPr="006E7F6D" w14:paraId="74FA622D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9A8A2" w14:textId="77777777" w:rsid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7F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лота 3: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6E7F6D" w:rsidRPr="006E7F6D" w14:paraId="210D2C3F" w14:textId="77777777" w:rsidTr="006E7F6D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6C5C1" w14:textId="77777777" w:rsidR="006E7F6D" w:rsidRPr="006E7F6D" w:rsidRDefault="006E7F6D" w:rsidP="006E7F6D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7F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декабря 2019 г. по 26 января 2020 г. - в размере начальной цены продажи лота;</w:t>
                  </w:r>
                </w:p>
              </w:tc>
            </w:tr>
            <w:tr w:rsidR="006E7F6D" w:rsidRPr="006E7F6D" w14:paraId="3DC430C6" w14:textId="77777777" w:rsidTr="006E7F6D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72A08" w14:textId="77777777" w:rsidR="006E7F6D" w:rsidRPr="006E7F6D" w:rsidRDefault="006E7F6D" w:rsidP="006E7F6D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7F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27 января 2020 г. по 02 февраля 2020 г. - в размере 93,00% от начальной цены продажи лота;</w:t>
                  </w:r>
                </w:p>
              </w:tc>
            </w:tr>
            <w:tr w:rsidR="006E7F6D" w:rsidRPr="006E7F6D" w14:paraId="7094EF92" w14:textId="77777777" w:rsidTr="006E7F6D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FFACA" w14:textId="77777777" w:rsidR="006E7F6D" w:rsidRPr="006E7F6D" w:rsidRDefault="006E7F6D" w:rsidP="006E7F6D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7F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03 февраля 2020 г. по 09 февраля 2020 г. - в размере 86,00% от начальной цены продажи лота;</w:t>
                  </w:r>
                </w:p>
              </w:tc>
            </w:tr>
            <w:tr w:rsidR="006E7F6D" w:rsidRPr="006E7F6D" w14:paraId="4D56EE08" w14:textId="77777777" w:rsidTr="006E7F6D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7AC3A" w14:textId="77777777" w:rsidR="006E7F6D" w:rsidRPr="006E7F6D" w:rsidRDefault="006E7F6D" w:rsidP="006E7F6D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7F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10 февраля 2020 г. по 16 февраля 2020 г. - в размере 79,00% от начальной цены продажи лота;</w:t>
                  </w:r>
                </w:p>
              </w:tc>
            </w:tr>
            <w:tr w:rsidR="006E7F6D" w:rsidRPr="006E7F6D" w14:paraId="00C8AB1F" w14:textId="77777777" w:rsidTr="006E7F6D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69541" w14:textId="5931636A" w:rsidR="006E7F6D" w:rsidRPr="006E7F6D" w:rsidRDefault="006E7F6D" w:rsidP="006E7F6D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7F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17 февраля 2020 г. по 23 февраля 2020 г. - в размере 72,00% от начальной цены продажи лота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C31FE6D" w14:textId="2C46662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7F6D" w:rsidRPr="006E7F6D" w14:paraId="310E23FD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5C99" w14:textId="517C127C" w:rsidR="006E7F6D" w:rsidRPr="006E7F6D" w:rsidRDefault="00980840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лотов 9-14:</w:t>
            </w:r>
          </w:p>
        </w:tc>
      </w:tr>
      <w:tr w:rsidR="006E7F6D" w:rsidRPr="006E7F6D" w14:paraId="0A424B10" w14:textId="77777777" w:rsidTr="006E7F6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980840" w:rsidRPr="00980840" w14:paraId="2D0F5518" w14:textId="77777777" w:rsidTr="0098084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AC7CA" w14:textId="07878981" w:rsidR="00980840" w:rsidRPr="00980840" w:rsidRDefault="00980840" w:rsidP="0098084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декабря 2019 г. по 26 января 2020 г. - в размере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80840" w:rsidRPr="00980840" w14:paraId="7C516375" w14:textId="77777777" w:rsidTr="0098084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042D9" w14:textId="3380B0F6" w:rsidR="00980840" w:rsidRPr="00980840" w:rsidRDefault="00980840" w:rsidP="0098084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27 января 2020 г. по 02 февраля 2020 г. - в размере 93,00%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80840" w:rsidRPr="00980840" w14:paraId="0C19B854" w14:textId="77777777" w:rsidTr="0098084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17D88" w14:textId="3E81BFDC" w:rsidR="00980840" w:rsidRPr="00980840" w:rsidRDefault="00980840" w:rsidP="0098084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03 февраля 2020 г. по 09 февраля 2020 г. - в размере 86,00%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80840" w:rsidRPr="00980840" w14:paraId="7BF0E008" w14:textId="77777777" w:rsidTr="0098084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133E6" w14:textId="3AFE3A40" w:rsidR="00980840" w:rsidRPr="00980840" w:rsidRDefault="00980840" w:rsidP="0098084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10 февраля 2020 г. по 16 февраля 2020 г. - в размере 79,00%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80840" w:rsidRPr="00980840" w14:paraId="521A3605" w14:textId="77777777" w:rsidTr="0098084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F9F2C" w14:textId="610D07A3" w:rsidR="00980840" w:rsidRPr="00980840" w:rsidRDefault="00980840" w:rsidP="0098084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17 февраля 2020 г. по 23 февраля 2020 г. - в размере 72,00%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80840" w:rsidRPr="00980840" w14:paraId="123B6BCC" w14:textId="77777777" w:rsidTr="0098084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75241" w14:textId="3B0039C2" w:rsidR="00980840" w:rsidRPr="00980840" w:rsidRDefault="00980840" w:rsidP="0098084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24 февраля 2020 г. по 01 марта 2020 г. - в размере 65,00%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</w:t>
                  </w: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980840" w:rsidRPr="00980840" w14:paraId="68E7C9DC" w14:textId="77777777" w:rsidTr="00980840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31EF8" w14:textId="33ECF6E0" w:rsidR="00980840" w:rsidRPr="00980840" w:rsidRDefault="00980840" w:rsidP="00980840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8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02 марта 2020 г. по 08 марта 2020 г. - в размере 58,00% от начальной цены продажи 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ов.</w:t>
                  </w:r>
                </w:p>
              </w:tc>
            </w:tr>
          </w:tbl>
          <w:p w14:paraId="1D45650C" w14:textId="77777777" w:rsidR="006E7F6D" w:rsidRPr="006E7F6D" w:rsidRDefault="006E7F6D" w:rsidP="006E7F6D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4B6D7C" w14:textId="5597979D" w:rsidR="006E7F6D" w:rsidRDefault="00980840" w:rsidP="00980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0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17-20: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980840" w:rsidRPr="00980840" w14:paraId="18FEA4CA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F473" w14:textId="019021A9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5748F253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9805" w14:textId="11960FF0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93,00%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251169FB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3365" w14:textId="050E4338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86,00%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455D2DF0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62E" w14:textId="43794601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79,00%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104D87E8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381D" w14:textId="27347FE6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72,00%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486B6BDB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7AD1" w14:textId="60841D23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65,00%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439323E5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98C8" w14:textId="6B94BA2A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58,00%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4A06C686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EFF7" w14:textId="1AA90156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51,00%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32F62B79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CD3" w14:textId="464DCBFF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44,00%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622BBE82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89DD" w14:textId="0C266AE7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37,00%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840" w:rsidRPr="00980840" w14:paraId="67C35203" w14:textId="77777777" w:rsidTr="009808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73E8" w14:textId="18DB72C0" w:rsidR="00980840" w:rsidRPr="00980840" w:rsidRDefault="00980840" w:rsidP="009808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2020 г. по 05 апреля 2020 г. - в размере 30,00% от начальной цены продажи лот</w:t>
            </w:r>
            <w:r w:rsid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33A038CE" w14:textId="3AEC2E4E" w:rsidR="00980840" w:rsidRDefault="002F7F74" w:rsidP="00980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29: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2F7F74" w:rsidRPr="002F7F74" w14:paraId="5EEAA053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D0DE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2F7F74" w:rsidRPr="002F7F74" w14:paraId="5530A8AF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7B86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93,00% от начальной цены продажи лота;</w:t>
            </w:r>
          </w:p>
        </w:tc>
      </w:tr>
      <w:tr w:rsidR="002F7F74" w:rsidRPr="002F7F74" w14:paraId="6B820D02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5B8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86,00% от начальной цены продажи лота;</w:t>
            </w:r>
          </w:p>
        </w:tc>
      </w:tr>
      <w:tr w:rsidR="002F7F74" w:rsidRPr="002F7F74" w14:paraId="0322C557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E568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79,00% от начальной цены продажи лота;</w:t>
            </w:r>
          </w:p>
        </w:tc>
      </w:tr>
      <w:tr w:rsidR="002F7F74" w:rsidRPr="002F7F74" w14:paraId="61049B03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4623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72,00% от начальной цены продажи лота;</w:t>
            </w:r>
          </w:p>
        </w:tc>
      </w:tr>
      <w:tr w:rsidR="002F7F74" w:rsidRPr="002F7F74" w14:paraId="20346CD1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9AF5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65,00% от начальной цены продажи лота;</w:t>
            </w:r>
          </w:p>
        </w:tc>
      </w:tr>
      <w:tr w:rsidR="002F7F74" w:rsidRPr="002F7F74" w14:paraId="15F3249E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502A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58,00% от начальной цены продажи лота;</w:t>
            </w:r>
          </w:p>
        </w:tc>
      </w:tr>
      <w:tr w:rsidR="002F7F74" w:rsidRPr="002F7F74" w14:paraId="7620B28E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6E35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51,00% от начальной цены продажи лота;</w:t>
            </w:r>
          </w:p>
        </w:tc>
      </w:tr>
      <w:tr w:rsidR="002F7F74" w:rsidRPr="002F7F74" w14:paraId="3BA6A1EE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E07A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44,00% от начальной цены продажи лота;</w:t>
            </w:r>
          </w:p>
        </w:tc>
      </w:tr>
      <w:tr w:rsidR="002F7F74" w:rsidRPr="002F7F74" w14:paraId="27DF65B5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9BC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37,00% от начальной цены продажи лота;</w:t>
            </w:r>
          </w:p>
        </w:tc>
      </w:tr>
      <w:tr w:rsidR="002F7F74" w:rsidRPr="002F7F74" w14:paraId="7DA7DCA0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A460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2020 г. по 05 апреля 2020 г. - в размере 30,00% от начальной цены продажи лота;</w:t>
            </w:r>
          </w:p>
        </w:tc>
      </w:tr>
      <w:tr w:rsidR="002F7F74" w:rsidRPr="002F7F74" w14:paraId="2CF34C40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997" w14:textId="61DB82A9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2020 г. по 12 апреля 2020 г. - в размере 23,00%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1B92D85" w14:textId="19EF3FD8" w:rsidR="002F7F74" w:rsidRDefault="002F7F74" w:rsidP="00980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32: 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2F7F74" w:rsidRPr="002F7F74" w14:paraId="2C466570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DB3D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2F7F74" w:rsidRPr="002F7F74" w14:paraId="7117DB9A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4EF5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93,00% от начальной цены продажи лота;</w:t>
            </w:r>
          </w:p>
        </w:tc>
      </w:tr>
      <w:tr w:rsidR="002F7F74" w:rsidRPr="002F7F74" w14:paraId="1CEC38DF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918A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03 февраля 2020 г. по 09 февраля 2020 г. - в размере 86,00% от начальной цены продажи лота;</w:t>
            </w:r>
          </w:p>
        </w:tc>
      </w:tr>
      <w:tr w:rsidR="002F7F74" w:rsidRPr="002F7F74" w14:paraId="377A7BB1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7F68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79,00% от начальной цены продажи лота;</w:t>
            </w:r>
          </w:p>
        </w:tc>
      </w:tr>
      <w:tr w:rsidR="002F7F74" w:rsidRPr="002F7F74" w14:paraId="12C77C2D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1701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72,00% от начальной цены продажи лота;</w:t>
            </w:r>
          </w:p>
        </w:tc>
      </w:tr>
      <w:tr w:rsidR="002F7F74" w:rsidRPr="002F7F74" w14:paraId="5B856C77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72BD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65,00% от начальной цены продажи лота;</w:t>
            </w:r>
          </w:p>
        </w:tc>
      </w:tr>
      <w:tr w:rsidR="002F7F74" w:rsidRPr="002F7F74" w14:paraId="73062AB6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E6BA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58,00% от начальной цены продажи лота;</w:t>
            </w:r>
          </w:p>
        </w:tc>
      </w:tr>
      <w:tr w:rsidR="002F7F74" w:rsidRPr="002F7F74" w14:paraId="2179B745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6A59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51,00% от начальной цены продажи лота;</w:t>
            </w:r>
          </w:p>
        </w:tc>
      </w:tr>
      <w:tr w:rsidR="002F7F74" w:rsidRPr="002F7F74" w14:paraId="0C740DFD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8ADC" w14:textId="7777777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44,00% от начальной цены продажи лота;</w:t>
            </w:r>
          </w:p>
        </w:tc>
      </w:tr>
      <w:tr w:rsidR="002F7F74" w:rsidRPr="002F7F74" w14:paraId="2997ADB7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643F" w14:textId="23D8390C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37,00%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A70FAB8" w14:textId="0601F1A7" w:rsidR="002F7F74" w:rsidRDefault="002F7F74" w:rsidP="00980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4-8: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2F7F74" w:rsidRPr="002F7F74" w14:paraId="601B7524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CF3" w14:textId="6BE2AEE1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2E3BF1CB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CF21" w14:textId="11958DD9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3E622C5A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B331" w14:textId="75A9B2C4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26044393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5275" w14:textId="22EB35A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1AC49013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58E" w14:textId="11023B12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68,00%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2F7F74" w:rsidRPr="002F7F74" w14:paraId="5558B6EE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F82E" w14:textId="6E023C5B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60,00%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7B1BA3B9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A779" w14:textId="66D36AE3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52,00%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2D9C299B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D715" w14:textId="57324634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44,00%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13A041D4" w14:textId="6B633317" w:rsidR="002F7F74" w:rsidRDefault="002F7F74" w:rsidP="00980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15-16: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2F7F74" w:rsidRPr="002F7F74" w14:paraId="5C9907DF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B85A" w14:textId="5123B94E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40BECBDC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D22C" w14:textId="1BB9D6D8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6C8D3103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3B8" w14:textId="7C9C9FF5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733DE433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3400" w14:textId="453118B1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49B5FDA6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70A4" w14:textId="623284D4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68,00%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0EBF433F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9A60" w14:textId="03899B3A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60,00%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0453AB9A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90B7" w14:textId="12CA5F7C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52,00%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08BB9635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F4BC" w14:textId="01C3668F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44,00%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47BBF270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34CA" w14:textId="53A78930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36,00%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7DBE821E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905A" w14:textId="2782D47E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28,00%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65026C93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A64C" w14:textId="3515B7CE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2020 г. по 05 апреля 2020 г. - в размере 20,00%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57ABFCC7" w14:textId="3A19D4A4" w:rsidR="002F7F74" w:rsidRDefault="002F7F74" w:rsidP="00980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26, 28, 30: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2F7F74" w:rsidRPr="002F7F74" w14:paraId="2827E17A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8F2" w14:textId="1EF6F911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6BD539D3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DF03" w14:textId="047E2DBF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92,00%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31C0FF12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548" w14:textId="5C90AB2C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84,00%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0C546DEA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2F61" w14:textId="10B42B48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76,00%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6842F07E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D09" w14:textId="1A022DD9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68,00%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06CF0DCF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03E3" w14:textId="6A9583A4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60,00%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6096BF1A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78DE" w14:textId="1451DE88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52,00%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12C8AF73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C36" w14:textId="7A102A6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44,00%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5F2C552E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7B5C" w14:textId="36FBC0EE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36,00%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4413BC37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C0F8" w14:textId="2E74922A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28,00%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5CFD3BC9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66D1" w14:textId="5B52BB6D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2020 г. по 05 апреля 2020 г. - в размере 20,00%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5AF5C6D0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261" w14:textId="791EE074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2020 г. по 12 апреля 2020 г. - в размере 12,00% от начальной цены продажи лот</w:t>
            </w:r>
            <w:r w:rsid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F7F74" w:rsidRPr="002F7F74" w14:paraId="1AC50AAE" w14:textId="77777777" w:rsidTr="002F7F74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F1E8" w14:textId="2AAA7A37" w:rsidR="002F7F74" w:rsidRPr="002F7F74" w:rsidRDefault="002F7F74" w:rsidP="002F7F74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2020 г. по 19 апреля 2020 г. - в размере 4,00% от начальной цены продажи лотов.</w:t>
            </w:r>
          </w:p>
        </w:tc>
      </w:tr>
    </w:tbl>
    <w:p w14:paraId="0BFF6C67" w14:textId="22348F11" w:rsidR="002F7F74" w:rsidRDefault="0059471A" w:rsidP="00980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9471A" w:rsidRPr="0059471A" w14:paraId="1621E8D6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52D8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59471A" w:rsidRPr="0059471A" w14:paraId="20A90D14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0E58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92,00% от начальной цены продажи лота;</w:t>
            </w:r>
          </w:p>
        </w:tc>
      </w:tr>
      <w:tr w:rsidR="0059471A" w:rsidRPr="0059471A" w14:paraId="6CC7F0BC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A35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84,00% от начальной цены продажи лота;</w:t>
            </w:r>
          </w:p>
        </w:tc>
      </w:tr>
      <w:tr w:rsidR="0059471A" w:rsidRPr="0059471A" w14:paraId="26813D99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3FF3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76,00% от начальной цены продажи лота;</w:t>
            </w:r>
          </w:p>
        </w:tc>
      </w:tr>
      <w:tr w:rsidR="0059471A" w:rsidRPr="0059471A" w14:paraId="6B0380A0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D4C6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17 февраля 2020 г. по 23 февраля 2020 г. - в размере 68,00% от начальной цены продажи лота;</w:t>
            </w:r>
          </w:p>
        </w:tc>
      </w:tr>
      <w:tr w:rsidR="0059471A" w:rsidRPr="0059471A" w14:paraId="0DBEB2E4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6C05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60,00% от начальной цены продажи лота;</w:t>
            </w:r>
          </w:p>
        </w:tc>
      </w:tr>
      <w:tr w:rsidR="0059471A" w:rsidRPr="0059471A" w14:paraId="551F7403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9BB6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52,00% от начальной цены продажи лота;</w:t>
            </w:r>
          </w:p>
        </w:tc>
      </w:tr>
      <w:tr w:rsidR="0059471A" w:rsidRPr="0059471A" w14:paraId="05CAE7CC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85FC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44,00% от начальной цены продажи лота;</w:t>
            </w:r>
          </w:p>
        </w:tc>
      </w:tr>
      <w:tr w:rsidR="0059471A" w:rsidRPr="0059471A" w14:paraId="16D1693B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2904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36,00% от начальной цены продажи лота;</w:t>
            </w:r>
          </w:p>
        </w:tc>
      </w:tr>
      <w:tr w:rsidR="0059471A" w:rsidRPr="0059471A" w14:paraId="7F80BA0C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A9B0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28,00% от начальной цены продажи лота;</w:t>
            </w:r>
          </w:p>
        </w:tc>
      </w:tr>
      <w:tr w:rsidR="0059471A" w:rsidRPr="0059471A" w14:paraId="0CA49245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5AF8" w14:textId="777777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2020 г. по 05 апреля 2020 г. - в размере 20,00% от начальной цены продажи лота;</w:t>
            </w:r>
          </w:p>
        </w:tc>
      </w:tr>
      <w:tr w:rsidR="0059471A" w:rsidRPr="0059471A" w14:paraId="3ADCF492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210F" w14:textId="024F8C2E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2020 г. по 12 апреля 2020 г. - в размере 12,00%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561533F" w14:textId="394DB2C0" w:rsidR="0059471A" w:rsidRDefault="0059471A" w:rsidP="00980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21, 22, 24, 25, 27: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9471A" w:rsidRPr="0059471A" w14:paraId="324F7B9D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C20F" w14:textId="7D45A81B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4D581E86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F86C" w14:textId="71AB1605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91,00%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07447B83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EBF9" w14:textId="3296E645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4D1959AA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213" w14:textId="78C611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73,00%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4E6B2DD9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A4C6" w14:textId="0772062A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64,00%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7EA4143E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C995" w14:textId="6E56FD23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55,00%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40A41DF6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ACA" w14:textId="4EFC7077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46,00% от начальной цены продажи 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68A958E9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3377" w14:textId="0E0907A3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37,00%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6EEFA22A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C613" w14:textId="51790ED1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28,00%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2CA1E40D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83C" w14:textId="45FCE990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19,00%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4E9C4196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A31C" w14:textId="44C46171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2020 г. по 05 апреля 2020 г. - в размере 10,00%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9471A" w:rsidRPr="0059471A" w14:paraId="4B01854E" w14:textId="77777777" w:rsidTr="0059471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E38" w14:textId="716063AF" w:rsidR="0059471A" w:rsidRPr="0059471A" w:rsidRDefault="0059471A" w:rsidP="0059471A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2020 г. по 12 апреля 2020 г. - в размере 1,00%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2639B9A4" w14:textId="73791C9B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3568FA14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C3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C7C3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02F3AAC" w14:textId="3D274E70" w:rsidR="00A6403C" w:rsidRDefault="00A6403C" w:rsidP="00A640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62166"/>
      <w:r w:rsidRPr="006E3CB6">
        <w:rPr>
          <w:rFonts w:ascii="Times New Roman" w:hAnsi="Times New Roman" w:cs="Times New Roman"/>
          <w:sz w:val="24"/>
          <w:szCs w:val="24"/>
        </w:rPr>
        <w:t>Реализация лот</w:t>
      </w:r>
      <w:r w:rsidR="001153CE" w:rsidRPr="006E3CB6">
        <w:rPr>
          <w:rFonts w:ascii="Times New Roman" w:hAnsi="Times New Roman" w:cs="Times New Roman"/>
          <w:sz w:val="24"/>
          <w:szCs w:val="24"/>
        </w:rPr>
        <w:t>ов</w:t>
      </w:r>
      <w:r w:rsidRPr="006E3CB6">
        <w:rPr>
          <w:rFonts w:ascii="Times New Roman" w:hAnsi="Times New Roman" w:cs="Times New Roman"/>
          <w:sz w:val="24"/>
          <w:szCs w:val="24"/>
        </w:rPr>
        <w:t xml:space="preserve"> 1</w:t>
      </w:r>
      <w:r w:rsidR="001153CE" w:rsidRPr="006E3CB6">
        <w:rPr>
          <w:rFonts w:ascii="Times New Roman" w:hAnsi="Times New Roman" w:cs="Times New Roman"/>
          <w:sz w:val="24"/>
          <w:szCs w:val="24"/>
        </w:rPr>
        <w:t>1-14</w:t>
      </w:r>
      <w:r w:rsidRPr="006E3CB6">
        <w:rPr>
          <w:rFonts w:ascii="Times New Roman" w:hAnsi="Times New Roman" w:cs="Times New Roman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</w:t>
      </w:r>
      <w:r w:rsidRPr="006E3CB6">
        <w:rPr>
          <w:rFonts w:ascii="Times New Roman" w:hAnsi="Times New Roman" w:cs="Times New Roman"/>
          <w:color w:val="000000"/>
          <w:sz w:val="24"/>
          <w:szCs w:val="24"/>
        </w:rPr>
        <w:t xml:space="preserve">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</w:t>
      </w:r>
      <w:r w:rsidRPr="006E3CB6">
        <w:rPr>
          <w:rFonts w:ascii="Times New Roman" w:hAnsi="Times New Roman" w:cs="Times New Roman"/>
          <w:sz w:val="24"/>
          <w:szCs w:val="24"/>
        </w:rPr>
        <w:t>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bookmarkEnd w:id="2"/>
    <w:p w14:paraId="2B3E31E7" w14:textId="5AE51B83" w:rsidR="00927CB6" w:rsidRPr="005C7C3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5C7C3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5C7C3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C7C3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5C7C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5C7C3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C3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C7C3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C7C3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5C7C3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C7C3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5C7C3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C7C3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6263A7" w14:textId="2BE18AA8" w:rsidR="009A6EF9" w:rsidRDefault="00003DFC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5C7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B199D">
        <w:rPr>
          <w:rFonts w:ascii="Times New Roman" w:hAnsi="Times New Roman" w:cs="Times New Roman"/>
          <w:sz w:val="24"/>
          <w:szCs w:val="24"/>
        </w:rPr>
        <w:t>10.00</w:t>
      </w:r>
      <w:r w:rsidRPr="005C7C36">
        <w:rPr>
          <w:rFonts w:ascii="Times New Roman" w:hAnsi="Times New Roman" w:cs="Times New Roman"/>
          <w:sz w:val="24"/>
          <w:szCs w:val="24"/>
        </w:rPr>
        <w:t xml:space="preserve"> </w:t>
      </w:r>
      <w:r w:rsidR="00EB199D">
        <w:rPr>
          <w:rFonts w:ascii="Times New Roman" w:hAnsi="Times New Roman" w:cs="Times New Roman"/>
          <w:sz w:val="24"/>
          <w:szCs w:val="24"/>
        </w:rPr>
        <w:t>п</w:t>
      </w:r>
      <w:r w:rsidRPr="005C7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B1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17.30</w:t>
      </w:r>
      <w:r w:rsidRPr="005C7C36">
        <w:rPr>
          <w:rFonts w:ascii="Times New Roman" w:hAnsi="Times New Roman" w:cs="Times New Roman"/>
          <w:sz w:val="24"/>
          <w:szCs w:val="24"/>
        </w:rPr>
        <w:t xml:space="preserve"> </w:t>
      </w: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B199D">
        <w:rPr>
          <w:rFonts w:ascii="Times New Roman" w:hAnsi="Times New Roman" w:cs="Times New Roman"/>
          <w:sz w:val="24"/>
          <w:szCs w:val="24"/>
        </w:rPr>
        <w:t xml:space="preserve">г. Москва, ул. Лесная, д.59, стр. 2, тел. +7(495)725-31-15, доб. 39-03, у ОТ: </w:t>
      </w:r>
      <w:r w:rsidR="001C1512">
        <w:rPr>
          <w:rFonts w:ascii="Times New Roman" w:hAnsi="Times New Roman" w:cs="Times New Roman"/>
          <w:sz w:val="24"/>
          <w:szCs w:val="24"/>
        </w:rPr>
        <w:t>по лотам 1-</w:t>
      </w:r>
      <w:r w:rsidR="006E3CB6">
        <w:rPr>
          <w:rFonts w:ascii="Times New Roman" w:hAnsi="Times New Roman" w:cs="Times New Roman"/>
          <w:sz w:val="24"/>
          <w:szCs w:val="24"/>
        </w:rPr>
        <w:t xml:space="preserve">10, </w:t>
      </w:r>
      <w:r w:rsidR="001C1512">
        <w:rPr>
          <w:rFonts w:ascii="Times New Roman" w:hAnsi="Times New Roman" w:cs="Times New Roman"/>
          <w:sz w:val="24"/>
          <w:szCs w:val="24"/>
        </w:rPr>
        <w:t xml:space="preserve">15-19, 21-32: </w:t>
      </w:r>
      <w:r w:rsidR="001C1512" w:rsidRPr="001C1512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1C1512">
        <w:rPr>
          <w:rFonts w:ascii="Times New Roman" w:hAnsi="Times New Roman" w:cs="Times New Roman"/>
          <w:sz w:val="24"/>
          <w:szCs w:val="24"/>
        </w:rPr>
        <w:t>м</w:t>
      </w:r>
      <w:r w:rsidR="001C1512" w:rsidRPr="001C1512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1C1512">
        <w:rPr>
          <w:rFonts w:ascii="Times New Roman" w:hAnsi="Times New Roman" w:cs="Times New Roman"/>
          <w:sz w:val="24"/>
          <w:szCs w:val="24"/>
        </w:rPr>
        <w:t>, т</w:t>
      </w:r>
      <w:r w:rsidR="001C1512" w:rsidRPr="001C1512">
        <w:rPr>
          <w:rFonts w:ascii="Times New Roman" w:hAnsi="Times New Roman" w:cs="Times New Roman"/>
          <w:sz w:val="24"/>
          <w:szCs w:val="24"/>
        </w:rPr>
        <w:t>ел. 8(812) 334-20-50</w:t>
      </w:r>
      <w:r w:rsidR="001C151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C1512" w:rsidRPr="009F062E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1C1512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11-14, 20: </w:t>
      </w:r>
      <w:r w:rsidR="001C1512" w:rsidRPr="001C1512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Рождественский Дмитрий, тел. 8(930)805-20-00, </w:t>
      </w:r>
      <w:hyperlink r:id="rId9" w:history="1">
        <w:r w:rsidR="001C1512" w:rsidRPr="009F062E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bookmarkStart w:id="3" w:name="_Hlk14771115"/>
      <w:r w:rsidR="006E3C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1C1C151B" w:rsidR="00AF3005" w:rsidRPr="005C7C36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C7C3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7C36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3"/>
    <w:bookmarkEnd w:id="0"/>
    <w:p w14:paraId="23CF7F72" w14:textId="77777777" w:rsidR="00EE2718" w:rsidRPr="005C7C36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5C7C3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118D"/>
    <w:rsid w:val="0004517D"/>
    <w:rsid w:val="00082F5E"/>
    <w:rsid w:val="001153CE"/>
    <w:rsid w:val="0015099D"/>
    <w:rsid w:val="001B3B10"/>
    <w:rsid w:val="001C1512"/>
    <w:rsid w:val="001C2270"/>
    <w:rsid w:val="001F039D"/>
    <w:rsid w:val="00284B1D"/>
    <w:rsid w:val="002B1B81"/>
    <w:rsid w:val="002F7F74"/>
    <w:rsid w:val="003331D1"/>
    <w:rsid w:val="00467D6B"/>
    <w:rsid w:val="00585C6C"/>
    <w:rsid w:val="0059471A"/>
    <w:rsid w:val="005B00E9"/>
    <w:rsid w:val="005C7C36"/>
    <w:rsid w:val="005F1F68"/>
    <w:rsid w:val="006433C1"/>
    <w:rsid w:val="00662676"/>
    <w:rsid w:val="006E3CB6"/>
    <w:rsid w:val="006E7F6D"/>
    <w:rsid w:val="007229EA"/>
    <w:rsid w:val="00735EAD"/>
    <w:rsid w:val="00764109"/>
    <w:rsid w:val="007B575E"/>
    <w:rsid w:val="00825B29"/>
    <w:rsid w:val="00865FD7"/>
    <w:rsid w:val="00882E21"/>
    <w:rsid w:val="009170BD"/>
    <w:rsid w:val="00927CB6"/>
    <w:rsid w:val="00980840"/>
    <w:rsid w:val="009A6EF9"/>
    <w:rsid w:val="00A636AE"/>
    <w:rsid w:val="00A6403C"/>
    <w:rsid w:val="00AF3005"/>
    <w:rsid w:val="00B953CE"/>
    <w:rsid w:val="00C035F0"/>
    <w:rsid w:val="00C11EFF"/>
    <w:rsid w:val="00C44A77"/>
    <w:rsid w:val="00C92BA1"/>
    <w:rsid w:val="00CF06A5"/>
    <w:rsid w:val="00D62667"/>
    <w:rsid w:val="00E614D3"/>
    <w:rsid w:val="00EB199D"/>
    <w:rsid w:val="00EE2718"/>
    <w:rsid w:val="00F104BD"/>
    <w:rsid w:val="00F90778"/>
    <w:rsid w:val="00FB25C7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F860BBDF-171C-4339-B3E5-E75060E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zhdestvenskiy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39CC-79E9-4D10-9CB2-2057BB7D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24</cp:revision>
  <dcterms:created xsi:type="dcterms:W3CDTF">2019-07-23T07:42:00Z</dcterms:created>
  <dcterms:modified xsi:type="dcterms:W3CDTF">2019-08-21T08:33:00Z</dcterms:modified>
</cp:coreProperties>
</file>