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2" w:rsidRPr="00315A3D" w:rsidRDefault="00691F62" w:rsidP="00315A3D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5A3D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имущества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Колхоза «Польяновский» подлежащего продаже.</w:t>
      </w:r>
      <w:bookmarkStart w:id="0" w:name="_GoBack"/>
      <w:bookmarkEnd w:id="0"/>
    </w:p>
    <w:p w:rsidR="00691F62" w:rsidRPr="00315A3D" w:rsidRDefault="00691F62" w:rsidP="00315A3D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1. Объекты недвижимости:</w:t>
      </w:r>
      <w:r w:rsidRPr="00315A3D">
        <w:rPr>
          <w:rFonts w:ascii="Times New Roman" w:hAnsi="Times New Roman"/>
          <w:b/>
          <w:color w:val="000000"/>
          <w:sz w:val="21"/>
          <w:szCs w:val="24"/>
          <w:lang w:eastAsia="ru-RU"/>
        </w:rPr>
        <w:t xml:space="preserve"> </w:t>
      </w: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здания, сооружения, буровая скважина, водопровод: </w:t>
      </w:r>
    </w:p>
    <w:p w:rsidR="00691F62" w:rsidRPr="00315A3D" w:rsidRDefault="00691F62" w:rsidP="00315A3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4"/>
          <w:lang w:eastAsia="ru-RU"/>
        </w:rPr>
      </w:pPr>
    </w:p>
    <w:tbl>
      <w:tblPr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54"/>
        <w:gridCol w:w="1080"/>
        <w:gridCol w:w="1131"/>
        <w:gridCol w:w="1590"/>
      </w:tblGrid>
      <w:tr w:rsidR="00691F62" w:rsidRPr="00582B98" w:rsidTr="00AF2885">
        <w:trPr>
          <w:trHeight w:val="765"/>
          <w:tblHeader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Накопленный износ, %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Рыночная </w:t>
            </w: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1 140 580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850 560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с род. отделением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766 070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549 600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для откорма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367 100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для откорма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1 130 700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Откормочная площадка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597 200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483 100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506 450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324 100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РТМ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796 316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Гараж автомобильный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1 175 000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Теплая стоянка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750 900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596 900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Центральная контора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1 004 584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Буровая скважина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25 080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321 680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296 800</w:t>
            </w:r>
          </w:p>
        </w:tc>
      </w:tr>
      <w:tr w:rsidR="00691F62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11 729 520</w:t>
            </w:r>
          </w:p>
        </w:tc>
      </w:tr>
    </w:tbl>
    <w:p w:rsidR="00691F62" w:rsidRPr="00315A3D" w:rsidRDefault="00691F62" w:rsidP="00315A3D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1F62" w:rsidRPr="00315A3D" w:rsidRDefault="00691F62" w:rsidP="00315A3D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2. Движимое имущество: </w:t>
      </w: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машины, оборудование, техника, автомобили.</w:t>
      </w:r>
    </w:p>
    <w:tbl>
      <w:tblPr>
        <w:tblW w:w="0" w:type="auto"/>
        <w:tblLayout w:type="fixed"/>
        <w:tblLook w:val="01E0"/>
      </w:tblPr>
      <w:tblGrid>
        <w:gridCol w:w="548"/>
        <w:gridCol w:w="2750"/>
        <w:gridCol w:w="1100"/>
        <w:gridCol w:w="1063"/>
        <w:gridCol w:w="1870"/>
      </w:tblGrid>
      <w:tr w:rsidR="00691F62" w:rsidRPr="00582B98" w:rsidTr="00AF2885">
        <w:tc>
          <w:tcPr>
            <w:tcW w:w="548" w:type="dxa"/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50" w:type="dxa"/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063" w:type="dxa"/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Накопленный износ, %</w:t>
            </w:r>
          </w:p>
        </w:tc>
        <w:tc>
          <w:tcPr>
            <w:tcW w:w="1870" w:type="dxa"/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 К-701 НС 2411 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310 800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 К-700 НБ 8857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211 300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 К-700 НС 1197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273 000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-150 К  НЛ 6449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184 800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-150 КНС 1130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150 900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Беларус 82.1.-СМ54 НЕ2258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476 300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нс 2410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нс 2497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МТЗ-82,1 НТ 9142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586 500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НА 2911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НС2541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НЛ6453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НН 1970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 НС  1138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140 800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 НН 6991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Т- 40М  НС 1198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109 000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Прицеп 2ПТС 4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16 800</w:t>
            </w:r>
          </w:p>
        </w:tc>
      </w:tr>
      <w:tr w:rsidR="00691F62" w:rsidRPr="00582B98" w:rsidTr="00AF2885">
        <w:tc>
          <w:tcPr>
            <w:tcW w:w="548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0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Прицеп ПТС-12</w:t>
            </w:r>
          </w:p>
        </w:tc>
        <w:tc>
          <w:tcPr>
            <w:tcW w:w="1100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38 600</w:t>
            </w:r>
          </w:p>
        </w:tc>
      </w:tr>
      <w:tr w:rsidR="00691F62" w:rsidRPr="00582B98" w:rsidTr="00AF2885">
        <w:tc>
          <w:tcPr>
            <w:tcW w:w="548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 тракторам</w:t>
            </w:r>
          </w:p>
        </w:tc>
        <w:tc>
          <w:tcPr>
            <w:tcW w:w="110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3 360 800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76"/>
        <w:gridCol w:w="992"/>
        <w:gridCol w:w="1147"/>
        <w:gridCol w:w="1823"/>
      </w:tblGrid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Комбайны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 Нива 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НС8337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177 000,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 «Енисей»НС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8343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«Енисей»НС 8347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КСК-100 НВ 9144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260 000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КЗС -812 -16 НЕ 2257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2011</w:t>
            </w: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1 184 400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комбайнам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2 023 400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499"/>
      </w:tblGrid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ГАЗ-САЗ 3504 с 241с/х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ГАЗ-САЗ к913 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70 200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ЗИЛ -130 с 254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ЗИЛ -130о 273 ур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33 750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КАМАЗ - 55102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112 617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ВАЗ 2132 н 946 кх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56 900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 -53  АЦТ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3303 с 252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34 445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 31512 с 240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33 390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 39 629  н 643км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33 954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ГКБ 819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33 600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автомобилям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660 056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620"/>
      </w:tblGrid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Растениеводство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ПЛН -8-35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ПЛН -3-35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чизельн,ПЧ-4,5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162 300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ПНГ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12 000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Сцепка тракторная С-11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4 600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БороныБЗС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32 500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БЗСС  -1,0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9 000,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Дискатор БДМ-6х4 ПП ШК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210 800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СУПН -8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–культиватор СЗС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271 700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Культиватор  КИТ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166 400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Культиватор  КПЭ-3,8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10 900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Культиватор КПШ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Сенокосилка КРН 2,1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7 100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Косилка  двухбрусная КДФ*4м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230 400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Стогомет СШР – 0,5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2000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55 500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Грабли ГВК - 6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38 400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38 400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волковая зерноваяЖВЗ -10.7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196 200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Пресс – подборщик</w:t>
            </w: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109 200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Пресс -подборщие 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21 500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КУН (ПКУ 0,8)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ШПК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54 600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ПКУ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37 300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КУН (ПКУ – 08)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32 700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Загрузчик ЗСИ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4 000</w:t>
            </w:r>
          </w:p>
        </w:tc>
      </w:tr>
      <w:tr w:rsidR="00691F62" w:rsidRPr="00582B98" w:rsidTr="00AF2885">
        <w:trPr>
          <w:cantSplit/>
          <w:trHeight w:val="294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Ворохоочиститель ОВС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17 000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 погрузчик ЗШН *20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 нории ТСН-160-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 нория ТСН 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18 000</w:t>
            </w:r>
          </w:p>
        </w:tc>
      </w:tr>
      <w:tr w:rsidR="00691F62" w:rsidRPr="00582B98" w:rsidTr="00AF2885">
        <w:trPr>
          <w:cantSplit/>
          <w:trHeight w:val="461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Очистка СМ-4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Зерноочистка СМ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9 800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ТСН- 2Б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Транспортер ТСН- 3Б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8 300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27 300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Влагомер зерна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3 100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Пневмосортировальная машинаПСПБ-10С самоход.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146 400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Зерноперерабатывающий комплекс ЗМП-ПСМ-01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101 500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Итого машины и оборудование   в растениеводстве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2 369 400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620"/>
      </w:tblGrid>
      <w:tr w:rsidR="00691F62" w:rsidRPr="00582B98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691F62" w:rsidRPr="00582B98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Дойка АД -100 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670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Доильная установка</w:t>
            </w: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АДСН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459 200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Резервуар для молока РОЗ 2,5 №152000, </w:t>
            </w:r>
            <w:smartTag w:uri="urn:schemas-microsoft-com:office:smarttags" w:element="metricconverter">
              <w:smartTagPr>
                <w:attr w:name="ProductID" w:val="2500 л"/>
              </w:smartTagPr>
              <w:r w:rsidRPr="00315A3D">
                <w:rPr>
                  <w:rFonts w:ascii="Times New Roman" w:hAnsi="Times New Roman"/>
                  <w:sz w:val="24"/>
                  <w:szCs w:val="20"/>
                  <w:lang w:eastAsia="ru-RU"/>
                </w:rPr>
                <w:t>2500 л</w:t>
              </w:r>
            </w:smartTag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101 700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Охладитель молока </w:t>
            </w: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№АР6804</w:t>
            </w: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Деловаль, объем 5000л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364 300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Сепаратор - сливкоотделитель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34 400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Прибор «клевер»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Весы для скота ВСП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6 200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Кормораздатчик Иван»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15A3D">
              <w:rPr>
                <w:rFonts w:ascii="Arial CYR" w:hAnsi="Arial CYR" w:cs="Arial CYR"/>
                <w:sz w:val="18"/>
                <w:szCs w:val="18"/>
                <w:lang w:eastAsia="ru-RU"/>
              </w:rPr>
              <w:t>82 200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Кормораздатчик КИС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204 100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животноводству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1 170 300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Общехозяйственные машины  и оборудование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Сейф металический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Сейф металический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tabs>
                <w:tab w:val="right" w:pos="2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Вертикально-сверлильный станок, б/у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33 360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Токарно –винторезный станок,б/у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47 450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Котер КВЭР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15 240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Печька - котел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Печь для обогрева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Электрический титан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660</w:t>
            </w:r>
          </w:p>
        </w:tc>
      </w:tr>
      <w:tr w:rsidR="00691F62" w:rsidRPr="00582B98" w:rsidTr="00AF2885">
        <w:trPr>
          <w:cantSplit/>
          <w:trHeight w:val="299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1 680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315 кв.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Тельфер  электрич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Электро таль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Сварочный агрегат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12 700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3 640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Приспособление КИ 389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2 900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Ямокопатель ЭД -342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5 990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3 360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4 480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передвижные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12 000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ВТ 20-12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8 350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35 150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350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530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Вальцовая мельница МВ-3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31 590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2 80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Телефакс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2 010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2 800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Автомагнитола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6 260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Бензоколонка -запраывка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2,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3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3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10-15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3 500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288 790</w:t>
            </w:r>
          </w:p>
        </w:tc>
      </w:tr>
      <w:tr w:rsidR="00691F62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Всего стоимость машин и оборудования, руб.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9 873 000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F62" w:rsidRPr="00315A3D" w:rsidRDefault="00691F62" w:rsidP="00315A3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1F62" w:rsidRPr="00315A3D" w:rsidRDefault="00691F62" w:rsidP="00315A3D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4"/>
          <w:lang w:eastAsia="ru-RU"/>
        </w:rPr>
      </w:pPr>
      <w:r w:rsidRPr="00315A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bookmarkStart w:id="1" w:name="_Toc11653454"/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3.</w:t>
      </w:r>
      <w:r w:rsidRPr="00315A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15A3D">
        <w:rPr>
          <w:rFonts w:ascii="Times New Roman" w:hAnsi="Times New Roman"/>
          <w:i/>
          <w:sz w:val="24"/>
          <w:szCs w:val="24"/>
          <w:lang w:eastAsia="ru-RU"/>
        </w:rPr>
        <w:t>Машины и оборудование не пригодных  к использованию и ремонту</w:t>
      </w:r>
      <w:bookmarkEnd w:id="1"/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 (металлолом).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134"/>
        <w:gridCol w:w="1134"/>
        <w:gridCol w:w="1417"/>
        <w:gridCol w:w="1276"/>
      </w:tblGrid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 выхода металлолома, 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 металлолома, кг.</w:t>
            </w:r>
          </w:p>
        </w:tc>
      </w:tr>
      <w:tr w:rsidR="00691F62" w:rsidRPr="00582B98" w:rsidTr="00AF2885">
        <w:trPr>
          <w:trHeight w:val="259"/>
        </w:trPr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 К-700 НС2571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13 601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ТракторМТЗ-8 НБ8805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 ГАЗ-САЗ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3 370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ГАЗ-53ДУГ с251 с/х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ГАЗ-53 с 253 с/х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УАЗ39629 и 643 с/х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91F62" w:rsidRPr="00582B98" w:rsidTr="00AF2885">
        <w:trPr>
          <w:trHeight w:val="527"/>
        </w:trPr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Телега на резиновом ходу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Сцепка СГ 2,1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Культиватор БРН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Сенокосилка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Грабли ГП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91F62" w:rsidRPr="00582B98" w:rsidTr="00AF2885">
        <w:trPr>
          <w:trHeight w:val="283"/>
        </w:trPr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Зернопровод Нория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Зернопровод ЗИ -8000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Триерный блок К-236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Триерный блок К-236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Автоподъемник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Автоподъемник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Доильная установка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Ванна молочная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 молочный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 молочный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Вакумная установка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Вакумная установка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Токарный станок М63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Точильно-сверильный станок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Растворомешалка с-334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Колонка КЭР -10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Щит для водонапорной башни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1F62" w:rsidRPr="00582B98" w:rsidTr="00AF2885">
        <w:tc>
          <w:tcPr>
            <w:tcW w:w="5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20 385</w:t>
            </w:r>
          </w:p>
        </w:tc>
      </w:tr>
      <w:tr w:rsidR="00691F62" w:rsidRPr="00582B98" w:rsidTr="00AF2885">
        <w:tc>
          <w:tcPr>
            <w:tcW w:w="7797" w:type="dxa"/>
            <w:gridSpan w:val="6"/>
            <w:tcBorders>
              <w:left w:val="nil"/>
              <w:bottom w:val="nil"/>
              <w:right w:val="nil"/>
            </w:tcBorders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  металлолома составяет 20 385 кг.</w:t>
            </w: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1 кг -5,5 руб.</w:t>
            </w:r>
          </w:p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металлолома составляет: 21 000 кг. Х 5,5 руб/кг = 116 000 руб.</w:t>
            </w:r>
          </w:p>
        </w:tc>
      </w:tr>
    </w:tbl>
    <w:p w:rsidR="00691F62" w:rsidRPr="00315A3D" w:rsidRDefault="00691F62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lang w:eastAsia="ru-RU"/>
        </w:rPr>
      </w:pPr>
      <w:r w:rsidRPr="00315A3D">
        <w:rPr>
          <w:rFonts w:ascii="Times New Roman" w:hAnsi="Times New Roman"/>
          <w:i/>
          <w:snapToGrid w:val="0"/>
          <w:lang w:eastAsia="ru-RU"/>
        </w:rPr>
        <w:t xml:space="preserve">1. Основное стадо: продуктивный скот. </w:t>
      </w:r>
    </w:p>
    <w:p w:rsidR="00691F62" w:rsidRPr="00315A3D" w:rsidRDefault="00691F62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5"/>
        <w:gridCol w:w="1697"/>
        <w:gridCol w:w="1701"/>
        <w:gridCol w:w="1559"/>
      </w:tblGrid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b/>
                <w:snapToGrid w:val="0"/>
                <w:lang w:eastAsia="ru-RU"/>
              </w:rPr>
              <w:t>№ п/п</w:t>
            </w: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Виды скота крс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Количество голов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Вес, кг.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Стоимость, руб.</w:t>
            </w:r>
          </w:p>
        </w:tc>
      </w:tr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Коровы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223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109 290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8 990 923</w:t>
            </w:r>
          </w:p>
        </w:tc>
      </w:tr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Быки - производители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2000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278 788</w:t>
            </w:r>
          </w:p>
        </w:tc>
      </w:tr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Жеребцы -производители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56 866</w:t>
            </w:r>
          </w:p>
        </w:tc>
      </w:tr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Кобылы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16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6 450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375 033</w:t>
            </w:r>
          </w:p>
        </w:tc>
      </w:tr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Мерины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6 720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346 197</w:t>
            </w:r>
          </w:p>
        </w:tc>
      </w:tr>
      <w:tr w:rsidR="00691F62" w:rsidRPr="00582B98" w:rsidTr="00AF2885">
        <w:tc>
          <w:tcPr>
            <w:tcW w:w="67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3265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Итого</w:t>
            </w:r>
          </w:p>
        </w:tc>
        <w:tc>
          <w:tcPr>
            <w:tcW w:w="1697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258</w:t>
            </w:r>
          </w:p>
        </w:tc>
        <w:tc>
          <w:tcPr>
            <w:tcW w:w="1701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124 960</w:t>
            </w:r>
          </w:p>
        </w:tc>
        <w:tc>
          <w:tcPr>
            <w:tcW w:w="1559" w:type="dxa"/>
          </w:tcPr>
          <w:p w:rsidR="00691F62" w:rsidRPr="00315A3D" w:rsidRDefault="00691F62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b/>
                <w:snapToGrid w:val="0"/>
                <w:lang w:eastAsia="ru-RU"/>
              </w:rPr>
              <w:t>10 047 806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F62" w:rsidRPr="00315A3D" w:rsidRDefault="00691F62" w:rsidP="00315A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91F62" w:rsidRPr="00315A3D" w:rsidRDefault="00691F62" w:rsidP="00315A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z w:val="24"/>
          <w:szCs w:val="24"/>
          <w:lang w:eastAsia="ru-RU"/>
        </w:rPr>
        <w:t>2. Животные на выращивании и откорме.</w:t>
      </w:r>
    </w:p>
    <w:p w:rsidR="00691F62" w:rsidRPr="00315A3D" w:rsidRDefault="00691F62" w:rsidP="00315A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3322"/>
        <w:gridCol w:w="888"/>
        <w:gridCol w:w="1984"/>
        <w:gridCol w:w="2127"/>
      </w:tblGrid>
      <w:tr w:rsidR="00691F62" w:rsidRPr="00582B98" w:rsidTr="00AF2885">
        <w:tc>
          <w:tcPr>
            <w:tcW w:w="769" w:type="dxa"/>
            <w:vMerge w:val="restart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22" w:type="dxa"/>
            <w:vMerge w:val="restart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7" w:type="dxa"/>
            <w:gridSpan w:val="2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91F62" w:rsidRPr="00582B98" w:rsidTr="00AF2885">
        <w:tc>
          <w:tcPr>
            <w:tcW w:w="769" w:type="dxa"/>
            <w:vMerge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Голов, шт.</w:t>
            </w:r>
          </w:p>
        </w:tc>
        <w:tc>
          <w:tcPr>
            <w:tcW w:w="1984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Вес, кг.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F62" w:rsidRPr="00582B98" w:rsidTr="00AF2885">
        <w:tc>
          <w:tcPr>
            <w:tcW w:w="769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88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19 601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1 764 988,00</w:t>
            </w:r>
          </w:p>
        </w:tc>
      </w:tr>
      <w:tr w:rsidR="00691F62" w:rsidRPr="00582B98" w:rsidTr="00AF2885">
        <w:tc>
          <w:tcPr>
            <w:tcW w:w="769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22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Телки</w:t>
            </w:r>
          </w:p>
        </w:tc>
        <w:tc>
          <w:tcPr>
            <w:tcW w:w="88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74 540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8 458 185</w:t>
            </w:r>
          </w:p>
        </w:tc>
      </w:tr>
      <w:tr w:rsidR="00691F62" w:rsidRPr="00582B98" w:rsidTr="00AF2885">
        <w:tc>
          <w:tcPr>
            <w:tcW w:w="769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22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88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49 155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5 461 768</w:t>
            </w:r>
          </w:p>
        </w:tc>
      </w:tr>
      <w:tr w:rsidR="00691F62" w:rsidRPr="00582B98" w:rsidTr="00AF2885">
        <w:tc>
          <w:tcPr>
            <w:tcW w:w="769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22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8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558 540</w:t>
            </w:r>
          </w:p>
        </w:tc>
      </w:tr>
      <w:tr w:rsidR="00691F62" w:rsidRPr="00582B98" w:rsidTr="00AF2885">
        <w:tc>
          <w:tcPr>
            <w:tcW w:w="769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691F62" w:rsidRPr="00315A3D" w:rsidRDefault="00691F62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84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149 863</w:t>
            </w:r>
          </w:p>
        </w:tc>
        <w:tc>
          <w:tcPr>
            <w:tcW w:w="2127" w:type="dxa"/>
          </w:tcPr>
          <w:p w:rsidR="00691F62" w:rsidRPr="00315A3D" w:rsidRDefault="00691F62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16 243 481</w:t>
            </w:r>
          </w:p>
        </w:tc>
      </w:tr>
    </w:tbl>
    <w:p w:rsidR="00691F62" w:rsidRPr="00315A3D" w:rsidRDefault="00691F62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F62" w:rsidRDefault="00691F62">
      <w:pPr>
        <w:rPr>
          <w:rFonts w:ascii="Times New Roman" w:hAnsi="Times New Roman" w:cs="Arial"/>
          <w:bCs/>
          <w:color w:val="000000"/>
          <w:sz w:val="26"/>
          <w:szCs w:val="26"/>
          <w:lang w:eastAsia="ru-RU"/>
        </w:rPr>
      </w:pPr>
    </w:p>
    <w:p w:rsidR="00691F62" w:rsidRPr="003E4D6B" w:rsidRDefault="00691F62">
      <w:pPr>
        <w:rPr>
          <w:b/>
        </w:rPr>
      </w:pPr>
      <w:r w:rsidRPr="003E4D6B">
        <w:rPr>
          <w:rFonts w:ascii="Times New Roman" w:hAnsi="Times New Roman" w:cs="Arial"/>
          <w:b/>
          <w:bCs/>
          <w:color w:val="000000"/>
          <w:sz w:val="26"/>
          <w:szCs w:val="26"/>
          <w:lang w:eastAsia="ru-RU"/>
        </w:rPr>
        <w:t>Начальная цена на повторных торгах – 43 208 826,30 рублей.</w:t>
      </w:r>
    </w:p>
    <w:sectPr w:rsidR="00691F62" w:rsidRPr="003E4D6B" w:rsidSect="00E52A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62" w:rsidRDefault="00691F62">
      <w:pPr>
        <w:spacing w:after="0" w:line="240" w:lineRule="auto"/>
      </w:pPr>
      <w:r>
        <w:separator/>
      </w:r>
    </w:p>
  </w:endnote>
  <w:endnote w:type="continuationSeparator" w:id="0">
    <w:p w:rsidR="00691F62" w:rsidRDefault="0069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2" w:rsidRDefault="00691F62" w:rsidP="00BD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F62" w:rsidRDefault="00691F62" w:rsidP="00DA13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2" w:rsidRDefault="00691F62" w:rsidP="00BD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91F62" w:rsidRDefault="00691F62" w:rsidP="00DA13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62" w:rsidRDefault="00691F62">
      <w:pPr>
        <w:spacing w:after="0" w:line="240" w:lineRule="auto"/>
      </w:pPr>
      <w:r>
        <w:separator/>
      </w:r>
    </w:p>
  </w:footnote>
  <w:footnote w:type="continuationSeparator" w:id="0">
    <w:p w:rsidR="00691F62" w:rsidRDefault="0069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A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72E6504"/>
    <w:multiLevelType w:val="multilevel"/>
    <w:tmpl w:val="0C88352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267"/>
        </w:tabs>
        <w:ind w:left="32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95336C7"/>
    <w:multiLevelType w:val="multilevel"/>
    <w:tmpl w:val="6F9E70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301DDB"/>
    <w:multiLevelType w:val="hybridMultilevel"/>
    <w:tmpl w:val="4542518E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007AAF"/>
    <w:multiLevelType w:val="multilevel"/>
    <w:tmpl w:val="BBB81EB4"/>
    <w:lvl w:ilvl="0">
      <w:start w:val="1"/>
      <w:numFmt w:val="decimal"/>
      <w:pStyle w:val="1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tabs>
          <w:tab w:val="num" w:pos="1654"/>
        </w:tabs>
        <w:ind w:left="165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02"/>
        </w:tabs>
        <w:ind w:left="208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59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09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59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410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60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5182" w:hanging="1440"/>
      </w:pPr>
      <w:rPr>
        <w:rFonts w:cs="Times New Roman"/>
      </w:rPr>
    </w:lvl>
  </w:abstractNum>
  <w:abstractNum w:abstractNumId="6">
    <w:nsid w:val="37B72461"/>
    <w:multiLevelType w:val="multilevel"/>
    <w:tmpl w:val="8CB21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moy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BBB412C"/>
    <w:multiLevelType w:val="multilevel"/>
    <w:tmpl w:val="1810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%2.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4BF369FA"/>
    <w:multiLevelType w:val="hybridMultilevel"/>
    <w:tmpl w:val="AFF01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25043"/>
    <w:multiLevelType w:val="hybridMultilevel"/>
    <w:tmpl w:val="B09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03496"/>
    <w:multiLevelType w:val="multilevel"/>
    <w:tmpl w:val="518CCD8E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5641754"/>
    <w:multiLevelType w:val="hybridMultilevel"/>
    <w:tmpl w:val="995E4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653A2"/>
    <w:multiLevelType w:val="hybridMultilevel"/>
    <w:tmpl w:val="8D30F6D4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B0F74"/>
    <w:multiLevelType w:val="multilevel"/>
    <w:tmpl w:val="EB54A4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0F7678"/>
    <w:multiLevelType w:val="multilevel"/>
    <w:tmpl w:val="DC007F7E"/>
    <w:lvl w:ilvl="0">
      <w:start w:val="1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EFF081D"/>
    <w:multiLevelType w:val="singleLevel"/>
    <w:tmpl w:val="8496FB4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9480CF9"/>
    <w:multiLevelType w:val="hybridMultilevel"/>
    <w:tmpl w:val="A882F95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D5CD0"/>
    <w:multiLevelType w:val="singleLevel"/>
    <w:tmpl w:val="66F2BD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9B84999"/>
    <w:multiLevelType w:val="hybridMultilevel"/>
    <w:tmpl w:val="F318A4C0"/>
    <w:lvl w:ilvl="0" w:tplc="23B8C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"/>
  </w:num>
  <w:num w:numId="5">
    <w:abstractNumId w:val="0"/>
  </w:num>
  <w:num w:numId="6">
    <w:abstractNumId w:val="15"/>
  </w:num>
  <w:num w:numId="7">
    <w:abstractNumId w:val="6"/>
  </w:num>
  <w:num w:numId="8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2"/>
  </w:num>
  <w:num w:numId="18">
    <w:abstractNumId w:val="13"/>
  </w:num>
  <w:num w:numId="19">
    <w:abstractNumId w:val="8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10"/>
    <w:rsid w:val="0002581B"/>
    <w:rsid w:val="00315A3D"/>
    <w:rsid w:val="003E4D6B"/>
    <w:rsid w:val="004711DD"/>
    <w:rsid w:val="00582B98"/>
    <w:rsid w:val="00691F62"/>
    <w:rsid w:val="00821510"/>
    <w:rsid w:val="008B3D7F"/>
    <w:rsid w:val="008E1F40"/>
    <w:rsid w:val="00A038EA"/>
    <w:rsid w:val="00AF2885"/>
    <w:rsid w:val="00BD18CA"/>
    <w:rsid w:val="00DA13F5"/>
    <w:rsid w:val="00E5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A4E"/>
    <w:pPr>
      <w:spacing w:after="200" w:line="276" w:lineRule="auto"/>
    </w:pPr>
    <w:rPr>
      <w:lang w:eastAsia="en-US"/>
    </w:rPr>
  </w:style>
  <w:style w:type="paragraph" w:styleId="Heading1">
    <w:name w:val="heading 1"/>
    <w:aliases w:val="Head 1"/>
    <w:basedOn w:val="Normal"/>
    <w:next w:val="Normal"/>
    <w:link w:val="Heading1Char"/>
    <w:uiPriority w:val="99"/>
    <w:qFormat/>
    <w:rsid w:val="00315A3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A3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A3D"/>
    <w:pPr>
      <w:spacing w:before="200" w:after="0" w:line="271" w:lineRule="auto"/>
      <w:outlineLvl w:val="2"/>
    </w:pPr>
    <w:rPr>
      <w:rFonts w:ascii="Cambria" w:eastAsia="Times New Roman" w:hAnsi="Cambri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A3D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A3D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A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A3D"/>
    <w:pPr>
      <w:spacing w:after="0"/>
      <w:outlineLvl w:val="6"/>
    </w:pPr>
    <w:rPr>
      <w:rFonts w:ascii="Cambria" w:eastAsia="Times New Roman" w:hAnsi="Cambria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A3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A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basedOn w:val="DefaultParagraphFont"/>
    <w:link w:val="Heading1"/>
    <w:uiPriority w:val="99"/>
    <w:locked/>
    <w:rsid w:val="00315A3D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A3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5A3D"/>
    <w:rPr>
      <w:rFonts w:ascii="Cambria" w:hAnsi="Cambria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5A3D"/>
    <w:rPr>
      <w:rFonts w:ascii="Cambria" w:hAnsi="Cambria" w:cs="Times New Roman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5A3D"/>
    <w:rPr>
      <w:rFonts w:ascii="Cambria" w:hAnsi="Cambria" w:cs="Times New Roman"/>
      <w:b/>
      <w:bCs/>
      <w:color w:val="7F7F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5A3D"/>
    <w:rPr>
      <w:rFonts w:ascii="Cambria" w:hAnsi="Cambria" w:cs="Times New Roman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5A3D"/>
    <w:rPr>
      <w:rFonts w:ascii="Cambria" w:hAnsi="Cambria" w:cs="Times New Roman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5A3D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5A3D"/>
    <w:rPr>
      <w:rFonts w:ascii="Cambria" w:hAnsi="Cambria" w:cs="Times New Roman"/>
      <w:i/>
      <w:iCs/>
      <w:spacing w:val="5"/>
      <w:sz w:val="20"/>
      <w:szCs w:val="20"/>
      <w:lang w:val="en-US"/>
    </w:rPr>
  </w:style>
  <w:style w:type="paragraph" w:customStyle="1" w:styleId="20">
    <w:name w:val="Стиль2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4">
    <w:name w:val="Стиль4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5">
    <w:name w:val="Стиль5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315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15A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5A3D"/>
    <w:rPr>
      <w:rFonts w:ascii="Arial" w:hAnsi="Arial" w:cs="Arial"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15A3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31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5A3D"/>
    <w:rPr>
      <w:rFonts w:cs="Times New Roman"/>
      <w:sz w:val="24"/>
      <w:szCs w:val="24"/>
      <w:lang w:val="ru-RU" w:eastAsia="ru-RU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15A3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5A3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15A3D"/>
    <w:pPr>
      <w:tabs>
        <w:tab w:val="left" w:pos="400"/>
        <w:tab w:val="right" w:leader="dot" w:pos="9486"/>
      </w:tabs>
    </w:pPr>
    <w:rPr>
      <w:rFonts w:ascii="Arial CYR" w:hAnsi="Arial CYR" w:cs="Arial CYR"/>
      <w:b/>
      <w:bCs/>
      <w:szCs w:val="20"/>
      <w:lang w:val="en-US"/>
    </w:rPr>
  </w:style>
  <w:style w:type="paragraph" w:styleId="TOC2">
    <w:name w:val="toc 2"/>
    <w:basedOn w:val="Normal"/>
    <w:next w:val="Normal"/>
    <w:link w:val="TOC2Char"/>
    <w:autoRedefine/>
    <w:uiPriority w:val="99"/>
    <w:rsid w:val="00315A3D"/>
    <w:pPr>
      <w:ind w:left="200"/>
    </w:pPr>
    <w:rPr>
      <w:rFonts w:ascii="Times New Roman" w:eastAsia="Times New Roman" w:hAnsi="Times New Roman"/>
      <w:smallCaps/>
      <w:lang w:val="en-US"/>
    </w:rPr>
  </w:style>
  <w:style w:type="character" w:customStyle="1" w:styleId="TOC2Char">
    <w:name w:val="TOC 2 Char"/>
    <w:basedOn w:val="DefaultParagraphFont"/>
    <w:link w:val="TOC2"/>
    <w:uiPriority w:val="99"/>
    <w:locked/>
    <w:rsid w:val="00315A3D"/>
    <w:rPr>
      <w:rFonts w:ascii="Times New Roman" w:hAnsi="Times New Roman" w:cs="Times New Roman"/>
      <w:smallCaps/>
      <w:lang w:val="en-US"/>
    </w:rPr>
  </w:style>
  <w:style w:type="paragraph" w:styleId="TOC4">
    <w:name w:val="toc 4"/>
    <w:basedOn w:val="Normal"/>
    <w:next w:val="Normal"/>
    <w:link w:val="TOC4Char"/>
    <w:autoRedefine/>
    <w:uiPriority w:val="99"/>
    <w:rsid w:val="00315A3D"/>
    <w:pPr>
      <w:ind w:left="600"/>
    </w:pPr>
    <w:rPr>
      <w:rFonts w:ascii="Times New Roman" w:eastAsia="Times New Roman" w:hAnsi="Times New Roman"/>
      <w:sz w:val="18"/>
      <w:lang w:val="en-US"/>
    </w:rPr>
  </w:style>
  <w:style w:type="character" w:customStyle="1" w:styleId="TOC4Char">
    <w:name w:val="TOC 4 Char"/>
    <w:basedOn w:val="DefaultParagraphFont"/>
    <w:link w:val="TOC4"/>
    <w:uiPriority w:val="99"/>
    <w:locked/>
    <w:rsid w:val="00315A3D"/>
    <w:rPr>
      <w:rFonts w:ascii="Times New Roman" w:hAnsi="Times New Roman" w:cs="Times New Roman"/>
      <w:sz w:val="18"/>
      <w:lang w:val="en-US"/>
    </w:rPr>
  </w:style>
  <w:style w:type="paragraph" w:styleId="TOC5">
    <w:name w:val="toc 5"/>
    <w:basedOn w:val="Normal"/>
    <w:next w:val="Normal"/>
    <w:autoRedefine/>
    <w:uiPriority w:val="99"/>
    <w:rsid w:val="00315A3D"/>
    <w:pPr>
      <w:ind w:left="800"/>
    </w:pPr>
    <w:rPr>
      <w:rFonts w:ascii="Times New Roman" w:eastAsia="Times New Roman" w:hAnsi="Times New Roman"/>
      <w:sz w:val="18"/>
      <w:lang w:val="en-US"/>
    </w:rPr>
  </w:style>
  <w:style w:type="paragraph" w:customStyle="1" w:styleId="a1">
    <w:name w:val=".."/>
    <w:basedOn w:val="Normal"/>
    <w:uiPriority w:val="99"/>
    <w:rsid w:val="00315A3D"/>
    <w:pPr>
      <w:spacing w:line="360" w:lineRule="atLeast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25">
    <w:name w:val="xl2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a2">
    <w:name w:val="Термин"/>
    <w:basedOn w:val="Normal"/>
    <w:next w:val="Normal"/>
    <w:uiPriority w:val="99"/>
    <w:rsid w:val="00315A3D"/>
    <w:p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0">
    <w:name w:val="Обычный1"/>
    <w:uiPriority w:val="99"/>
    <w:rsid w:val="00315A3D"/>
    <w:pPr>
      <w:widowControl w:val="0"/>
      <w:spacing w:after="200" w:line="280" w:lineRule="auto"/>
      <w:ind w:firstLine="280"/>
      <w:jc w:val="both"/>
    </w:pPr>
    <w:rPr>
      <w:rFonts w:eastAsia="Times New Roman"/>
    </w:rPr>
  </w:style>
  <w:style w:type="paragraph" w:customStyle="1" w:styleId="FR1">
    <w:name w:val="FR1"/>
    <w:uiPriority w:val="99"/>
    <w:rsid w:val="00315A3D"/>
    <w:pPr>
      <w:widowControl w:val="0"/>
      <w:autoSpaceDE w:val="0"/>
      <w:autoSpaceDN w:val="0"/>
      <w:spacing w:after="200" w:line="300" w:lineRule="auto"/>
    </w:pPr>
    <w:rPr>
      <w:rFonts w:ascii="Symbol" w:eastAsia="Times New Roman" w:hAnsi="Symbol"/>
      <w:szCs w:val="24"/>
    </w:rPr>
  </w:style>
  <w:style w:type="paragraph" w:customStyle="1" w:styleId="xl26">
    <w:name w:val="xl2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i/>
      <w:iCs/>
      <w:sz w:val="24"/>
      <w:lang w:val="en-US"/>
    </w:rPr>
  </w:style>
  <w:style w:type="paragraph" w:customStyle="1" w:styleId="xl29">
    <w:name w:val="xl2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i/>
      <w:iCs/>
      <w:sz w:val="24"/>
      <w:lang w:val="en-US"/>
    </w:rPr>
  </w:style>
  <w:style w:type="paragraph" w:customStyle="1" w:styleId="xl30">
    <w:name w:val="xl3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16"/>
      <w:szCs w:val="16"/>
      <w:lang w:val="en-US"/>
    </w:rPr>
  </w:style>
  <w:style w:type="paragraph" w:customStyle="1" w:styleId="xl27">
    <w:name w:val="xl2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50">
    <w:name w:val="заголовок 5"/>
    <w:basedOn w:val="Normal"/>
    <w:next w:val="Normal"/>
    <w:uiPriority w:val="99"/>
    <w:rsid w:val="00315A3D"/>
    <w:pPr>
      <w:keepNext/>
      <w:autoSpaceDE w:val="0"/>
      <w:autoSpaceDN w:val="0"/>
      <w:jc w:val="center"/>
      <w:outlineLvl w:val="4"/>
    </w:pPr>
    <w:rPr>
      <w:rFonts w:eastAsia="Times New Roman"/>
      <w:b/>
      <w:bCs/>
      <w:sz w:val="24"/>
      <w:lang w:val="en-US"/>
    </w:rPr>
  </w:style>
  <w:style w:type="paragraph" w:customStyle="1" w:styleId="9">
    <w:name w:val="заголовок 9"/>
    <w:basedOn w:val="Normal"/>
    <w:next w:val="Normal"/>
    <w:uiPriority w:val="99"/>
    <w:rsid w:val="00315A3D"/>
    <w:pPr>
      <w:keepNext/>
      <w:autoSpaceDE w:val="0"/>
      <w:autoSpaceDN w:val="0"/>
      <w:jc w:val="center"/>
    </w:pPr>
    <w:rPr>
      <w:rFonts w:ascii="Symbol" w:eastAsia="Times New Roman" w:hAnsi="Symbol"/>
      <w:b/>
      <w:bCs/>
      <w:sz w:val="24"/>
      <w:lang w:val="en-US"/>
    </w:rPr>
  </w:style>
  <w:style w:type="paragraph" w:customStyle="1" w:styleId="H4">
    <w:name w:val="H4"/>
    <w:basedOn w:val="Normal"/>
    <w:next w:val="Normal"/>
    <w:uiPriority w:val="99"/>
    <w:rsid w:val="00315A3D"/>
    <w:pPr>
      <w:keepNext/>
      <w:autoSpaceDE w:val="0"/>
      <w:autoSpaceDN w:val="0"/>
      <w:spacing w:before="100" w:after="100"/>
      <w:outlineLvl w:val="4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xl31">
    <w:name w:val="xl31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315A3D"/>
    <w:rPr>
      <w:rFonts w:ascii="Times New Roman" w:eastAsia="Times New Roman" w:hAnsi="Times New Roman"/>
      <w:b/>
      <w:bCs/>
      <w:sz w:val="24"/>
      <w:lang w:val="en-US"/>
    </w:rPr>
  </w:style>
  <w:style w:type="character" w:styleId="Hyperlink">
    <w:name w:val="Hyperlink"/>
    <w:basedOn w:val="DefaultParagraphFont"/>
    <w:uiPriority w:val="99"/>
    <w:rsid w:val="00315A3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15A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15A3D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40">
    <w:name w:val="заголовок 4"/>
    <w:basedOn w:val="Normal"/>
    <w:next w:val="Normal"/>
    <w:uiPriority w:val="99"/>
    <w:rsid w:val="00315A3D"/>
    <w:pPr>
      <w:keepNext/>
      <w:autoSpaceDE w:val="0"/>
      <w:autoSpaceDN w:val="0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24">
    <w:name w:val="xl24"/>
    <w:basedOn w:val="Normal"/>
    <w:uiPriority w:val="99"/>
    <w:rsid w:val="00315A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sz w:val="24"/>
      <w:lang w:val="en-US"/>
    </w:rPr>
  </w:style>
  <w:style w:type="paragraph" w:customStyle="1" w:styleId="xl32">
    <w:name w:val="xl32"/>
    <w:basedOn w:val="Normal"/>
    <w:uiPriority w:val="99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sz w:val="24"/>
      <w:lang w:val="en-US"/>
    </w:rPr>
  </w:style>
  <w:style w:type="paragraph" w:customStyle="1" w:styleId="xl33">
    <w:name w:val="xl33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lang w:val="en-US"/>
    </w:rPr>
  </w:style>
  <w:style w:type="paragraph" w:customStyle="1" w:styleId="xl35">
    <w:name w:val="xl35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sz w:val="24"/>
      <w:lang w:val="en-US"/>
    </w:rPr>
  </w:style>
  <w:style w:type="paragraph" w:customStyle="1" w:styleId="1">
    <w:name w:val="Заголовок1Н"/>
    <w:basedOn w:val="Heading1"/>
    <w:uiPriority w:val="99"/>
    <w:rsid w:val="00315A3D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spacing w:before="0"/>
    </w:pPr>
    <w:rPr>
      <w:color w:val="000000"/>
      <w:spacing w:val="-1"/>
      <w:sz w:val="24"/>
    </w:rPr>
  </w:style>
  <w:style w:type="paragraph" w:customStyle="1" w:styleId="21">
    <w:name w:val="Заголовок2Н"/>
    <w:basedOn w:val="Heading2"/>
    <w:uiPriority w:val="99"/>
    <w:rsid w:val="00315A3D"/>
    <w:pPr>
      <w:widowControl w:val="0"/>
      <w:shd w:val="clear" w:color="auto" w:fill="FFFFFF"/>
      <w:tabs>
        <w:tab w:val="num" w:pos="1654"/>
      </w:tabs>
      <w:autoSpaceDE w:val="0"/>
      <w:autoSpaceDN w:val="0"/>
      <w:adjustRightInd w:val="0"/>
      <w:spacing w:before="120" w:line="276" w:lineRule="exact"/>
      <w:ind w:left="1654" w:right="505" w:hanging="432"/>
      <w:jc w:val="both"/>
    </w:pPr>
    <w:rPr>
      <w:b w:val="0"/>
      <w:bCs w:val="0"/>
      <w:iCs/>
      <w:color w:val="000000"/>
    </w:rPr>
  </w:style>
  <w:style w:type="paragraph" w:customStyle="1" w:styleId="3">
    <w:name w:val="заголовок 3"/>
    <w:basedOn w:val="Normal"/>
    <w:next w:val="BodyText"/>
    <w:uiPriority w:val="99"/>
    <w:rsid w:val="00315A3D"/>
    <w:pPr>
      <w:keepNext/>
      <w:keepLines/>
      <w:tabs>
        <w:tab w:val="num" w:pos="720"/>
      </w:tabs>
      <w:autoSpaceDE w:val="0"/>
      <w:autoSpaceDN w:val="0"/>
      <w:spacing w:before="120" w:after="80"/>
      <w:ind w:left="720" w:hanging="720"/>
      <w:jc w:val="both"/>
    </w:pPr>
    <w:rPr>
      <w:rFonts w:ascii="Tahoma" w:eastAsia="Times New Roman" w:hAnsi="Tahoma" w:cs="Tahoma"/>
      <w:b/>
      <w:bCs/>
      <w:caps/>
      <w:kern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315A3D"/>
    <w:pPr>
      <w:ind w:right="-1"/>
      <w:jc w:val="both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A3D"/>
    <w:rPr>
      <w:rFonts w:ascii="Times New Roman" w:hAnsi="Times New Roman" w:cs="Times New Roman"/>
      <w:lang w:val="en-US"/>
    </w:rPr>
  </w:style>
  <w:style w:type="paragraph" w:customStyle="1" w:styleId="xl44">
    <w:name w:val="xl44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val="en-US"/>
    </w:rPr>
  </w:style>
  <w:style w:type="character" w:styleId="Strong">
    <w:name w:val="Strong"/>
    <w:basedOn w:val="DefaultParagraphFont"/>
    <w:uiPriority w:val="99"/>
    <w:qFormat/>
    <w:rsid w:val="00315A3D"/>
    <w:rPr>
      <w:rFonts w:cs="Times New Roman"/>
      <w:b/>
    </w:rPr>
  </w:style>
  <w:style w:type="paragraph" w:customStyle="1" w:styleId="a">
    <w:name w:val="Базовый заголовок"/>
    <w:basedOn w:val="Normal"/>
    <w:next w:val="BodyText"/>
    <w:uiPriority w:val="99"/>
    <w:rsid w:val="00315A3D"/>
    <w:pPr>
      <w:keepNext/>
      <w:keepLines/>
      <w:numPr>
        <w:ilvl w:val="1"/>
        <w:numId w:val="9"/>
      </w:numPr>
      <w:tabs>
        <w:tab w:val="clear" w:pos="1654"/>
      </w:tabs>
      <w:spacing w:before="240" w:after="120"/>
      <w:ind w:left="0" w:firstLine="0"/>
      <w:jc w:val="both"/>
    </w:pPr>
    <w:rPr>
      <w:rFonts w:ascii="Symbol" w:eastAsia="Times New Roman" w:hAnsi="Symbol"/>
      <w:b/>
      <w:kern w:val="28"/>
      <w:sz w:val="36"/>
      <w:szCs w:val="20"/>
      <w:lang w:val="en-US"/>
    </w:rPr>
  </w:style>
  <w:style w:type="paragraph" w:customStyle="1" w:styleId="moy">
    <w:name w:val="moy"/>
    <w:basedOn w:val="Normal"/>
    <w:uiPriority w:val="99"/>
    <w:rsid w:val="00315A3D"/>
    <w:pPr>
      <w:numPr>
        <w:ilvl w:val="2"/>
        <w:numId w:val="7"/>
      </w:numPr>
      <w:tabs>
        <w:tab w:val="clear" w:pos="720"/>
      </w:tabs>
      <w:ind w:left="0" w:firstLine="39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3">
    <w:name w:val="Верхн.колонтитул базовый"/>
    <w:basedOn w:val="Normal"/>
    <w:uiPriority w:val="99"/>
    <w:rsid w:val="00315A3D"/>
    <w:pPr>
      <w:keepLines/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FR2">
    <w:name w:val="FR2"/>
    <w:uiPriority w:val="99"/>
    <w:rsid w:val="00315A3D"/>
    <w:pPr>
      <w:widowControl w:val="0"/>
      <w:autoSpaceDE w:val="0"/>
      <w:autoSpaceDN w:val="0"/>
      <w:adjustRightInd w:val="0"/>
      <w:spacing w:after="200" w:line="320" w:lineRule="auto"/>
      <w:ind w:firstLine="400"/>
      <w:jc w:val="both"/>
    </w:pPr>
    <w:rPr>
      <w:rFonts w:ascii="Symbol" w:eastAsia="Times New Roman" w:hAnsi="Symbol"/>
      <w:i/>
      <w:iCs/>
      <w:sz w:val="18"/>
      <w:szCs w:val="18"/>
    </w:rPr>
  </w:style>
  <w:style w:type="paragraph" w:customStyle="1" w:styleId="xl36">
    <w:name w:val="xl3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b/>
      <w:bCs/>
      <w:lang w:val="en-US"/>
    </w:rPr>
  </w:style>
  <w:style w:type="paragraph" w:customStyle="1" w:styleId="xl37">
    <w:name w:val="xl3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100">
    <w:name w:val="АГ_Футура_10_прописные"/>
    <w:basedOn w:val="Normal"/>
    <w:uiPriority w:val="99"/>
    <w:rsid w:val="00315A3D"/>
    <w:pPr>
      <w:jc w:val="both"/>
    </w:pPr>
    <w:rPr>
      <w:rFonts w:ascii="Times New Roman" w:eastAsia="Times New Roman" w:hAnsi="Times New Roman"/>
      <w:caps/>
      <w:szCs w:val="20"/>
      <w:lang w:val="en-US"/>
    </w:rPr>
  </w:style>
  <w:style w:type="paragraph" w:customStyle="1" w:styleId="xl38">
    <w:name w:val="xl3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aliases w:val="Ìîé Çàãîëîâîê 1,Îñíîâíîé òåêñò 1,Íóìåðîâàííûé ñïèñîê !!,Íàäèí ñòèëü"/>
    <w:basedOn w:val="Normal"/>
    <w:uiPriority w:val="99"/>
    <w:rsid w:val="00315A3D"/>
    <w:rPr>
      <w:rFonts w:eastAsia="Times New Roman"/>
      <w:sz w:val="24"/>
      <w:szCs w:val="20"/>
      <w:lang w:val="en-US"/>
    </w:rPr>
  </w:style>
  <w:style w:type="paragraph" w:customStyle="1" w:styleId="xl39">
    <w:name w:val="xl39"/>
    <w:basedOn w:val="Normal"/>
    <w:uiPriority w:val="99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7">
    <w:name w:val="xl47"/>
    <w:basedOn w:val="Normal"/>
    <w:uiPriority w:val="99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font5">
    <w:name w:val="font5"/>
    <w:basedOn w:val="Normal"/>
    <w:uiPriority w:val="99"/>
    <w:rsid w:val="00315A3D"/>
    <w:pPr>
      <w:spacing w:before="100" w:beforeAutospacing="1" w:after="100" w:afterAutospacing="1"/>
    </w:pPr>
    <w:rPr>
      <w:color w:val="FF0000"/>
      <w:szCs w:val="20"/>
      <w:lang w:val="en-US"/>
    </w:rPr>
  </w:style>
  <w:style w:type="paragraph" w:customStyle="1" w:styleId="xl40">
    <w:name w:val="xl40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val="en-US"/>
    </w:rPr>
  </w:style>
  <w:style w:type="paragraph" w:customStyle="1" w:styleId="xl41">
    <w:name w:val="xl41"/>
    <w:basedOn w:val="Normal"/>
    <w:uiPriority w:val="99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2">
    <w:name w:val="xl42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sz w:val="24"/>
      <w:lang w:val="en-US"/>
    </w:rPr>
  </w:style>
  <w:style w:type="paragraph" w:customStyle="1" w:styleId="xl43">
    <w:name w:val="xl43"/>
    <w:basedOn w:val="Normal"/>
    <w:uiPriority w:val="99"/>
    <w:rsid w:val="00315A3D"/>
    <w:pP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5">
    <w:name w:val="xl45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6">
    <w:name w:val="xl46"/>
    <w:basedOn w:val="Normal"/>
    <w:uiPriority w:val="99"/>
    <w:rsid w:val="00315A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sz w:val="24"/>
      <w:lang w:val="en-US"/>
    </w:rPr>
  </w:style>
  <w:style w:type="paragraph" w:customStyle="1" w:styleId="xl48">
    <w:name w:val="xl48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2">
    <w:name w:val="заголовок 2"/>
    <w:basedOn w:val="Normal"/>
    <w:next w:val="Normal"/>
    <w:uiPriority w:val="99"/>
    <w:rsid w:val="00315A3D"/>
    <w:pPr>
      <w:keepNext/>
      <w:numPr>
        <w:ilvl w:val="1"/>
        <w:numId w:val="10"/>
      </w:numPr>
      <w:autoSpaceDE w:val="0"/>
      <w:autoSpaceDN w:val="0"/>
      <w:spacing w:before="240" w:after="60"/>
      <w:outlineLvl w:val="1"/>
    </w:pPr>
    <w:rPr>
      <w:rFonts w:ascii="Courier New" w:eastAsia="Times New Roman" w:hAnsi="Courier New" w:cs="Courier New"/>
      <w:b/>
      <w:bCs/>
      <w:i/>
      <w:iCs/>
      <w:caps/>
      <w:sz w:val="24"/>
      <w:lang w:val="en-US"/>
    </w:rPr>
  </w:style>
  <w:style w:type="paragraph" w:customStyle="1" w:styleId="a4">
    <w:name w:val="текст сноски"/>
    <w:basedOn w:val="Normal"/>
    <w:uiPriority w:val="99"/>
    <w:rsid w:val="00315A3D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59">
    <w:name w:val="xl59"/>
    <w:basedOn w:val="Normal"/>
    <w:uiPriority w:val="99"/>
    <w:rsid w:val="00315A3D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200" w:firstLine="200"/>
      <w:textAlignment w:val="top"/>
    </w:pPr>
    <w:rPr>
      <w:rFonts w:eastAsia="Times New Roman"/>
      <w:b/>
      <w:bCs/>
      <w:color w:val="000000"/>
      <w:sz w:val="16"/>
      <w:szCs w:val="16"/>
      <w:lang w:val="en-US"/>
    </w:rPr>
  </w:style>
  <w:style w:type="character" w:customStyle="1" w:styleId="FontStyle38">
    <w:name w:val="Font Style38"/>
    <w:basedOn w:val="DefaultParagraphFont"/>
    <w:uiPriority w:val="99"/>
    <w:rsid w:val="00315A3D"/>
    <w:rPr>
      <w:rFonts w:ascii="Times New Roman" w:hAnsi="Times New Roman" w:cs="Times New Roman"/>
      <w:sz w:val="22"/>
      <w:szCs w:val="22"/>
    </w:rPr>
  </w:style>
  <w:style w:type="paragraph" w:customStyle="1" w:styleId="ttext">
    <w:name w:val="t_text"/>
    <w:basedOn w:val="Normal"/>
    <w:uiPriority w:val="99"/>
    <w:rsid w:val="00315A3D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US"/>
    </w:rPr>
  </w:style>
  <w:style w:type="character" w:customStyle="1" w:styleId="FontStyle37">
    <w:name w:val="Font Style37"/>
    <w:basedOn w:val="DefaultParagraphFont"/>
    <w:uiPriority w:val="99"/>
    <w:rsid w:val="00315A3D"/>
    <w:rPr>
      <w:rFonts w:ascii="Times New Roman" w:hAnsi="Times New Roman" w:cs="Times New Roman"/>
      <w:b/>
      <w:bCs/>
      <w:sz w:val="22"/>
      <w:szCs w:val="22"/>
    </w:rPr>
  </w:style>
  <w:style w:type="paragraph" w:customStyle="1" w:styleId="xl23">
    <w:name w:val="xl23"/>
    <w:basedOn w:val="Normal"/>
    <w:uiPriority w:val="99"/>
    <w:rsid w:val="00315A3D"/>
    <w:pPr>
      <w:spacing w:before="100" w:after="100"/>
      <w:jc w:val="center"/>
    </w:pPr>
    <w:rPr>
      <w:rFonts w:ascii="Times New Roman" w:hAnsi="Times New Roman"/>
      <w:b/>
      <w:sz w:val="16"/>
      <w:szCs w:val="20"/>
      <w:lang w:val="en-US"/>
    </w:rPr>
  </w:style>
  <w:style w:type="paragraph" w:customStyle="1" w:styleId="xl22">
    <w:name w:val="xl22"/>
    <w:basedOn w:val="Normal"/>
    <w:uiPriority w:val="99"/>
    <w:rsid w:val="00315A3D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/>
    </w:rPr>
  </w:style>
  <w:style w:type="character" w:customStyle="1" w:styleId="text31">
    <w:name w:val="text31"/>
    <w:basedOn w:val="DefaultParagraphFont"/>
    <w:uiPriority w:val="99"/>
    <w:rsid w:val="00315A3D"/>
    <w:rPr>
      <w:rFonts w:ascii="Arial" w:hAnsi="Arial" w:cs="Arial"/>
      <w:color w:val="666666"/>
      <w:sz w:val="15"/>
      <w:szCs w:val="15"/>
    </w:rPr>
  </w:style>
  <w:style w:type="paragraph" w:styleId="ListBullet">
    <w:name w:val="List Bullet"/>
    <w:basedOn w:val="Normal"/>
    <w:autoRedefine/>
    <w:uiPriority w:val="99"/>
    <w:semiHidden/>
    <w:rsid w:val="00315A3D"/>
    <w:pPr>
      <w:numPr>
        <w:numId w:val="4"/>
      </w:numPr>
      <w:tabs>
        <w:tab w:val="clear" w:pos="3054"/>
        <w:tab w:val="num" w:pos="360"/>
      </w:tabs>
      <w:ind w:left="360"/>
    </w:pPr>
    <w:rPr>
      <w:rFonts w:eastAsia="Times New Roman"/>
      <w:lang w:val="en-US"/>
    </w:rPr>
  </w:style>
  <w:style w:type="paragraph" w:customStyle="1" w:styleId="a5">
    <w:name w:val="Краткий обратный адрес"/>
    <w:basedOn w:val="Normal"/>
    <w:uiPriority w:val="99"/>
    <w:rsid w:val="00315A3D"/>
    <w:rPr>
      <w:rFonts w:eastAsia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315A3D"/>
    <w:rPr>
      <w:rFonts w:eastAsia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5A3D"/>
    <w:rPr>
      <w:rFonts w:ascii="Calibri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315A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5A3D"/>
    <w:rPr>
      <w:rFonts w:ascii="Tahoma" w:hAnsi="Tahoma" w:cs="Tahoma"/>
      <w:sz w:val="16"/>
      <w:szCs w:val="16"/>
      <w:lang w:val="en-US"/>
    </w:rPr>
  </w:style>
  <w:style w:type="character" w:customStyle="1" w:styleId="a6">
    <w:name w:val="Сноска_"/>
    <w:basedOn w:val="DefaultParagraphFont"/>
    <w:link w:val="a7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a7">
    <w:name w:val="Сноска"/>
    <w:basedOn w:val="Normal"/>
    <w:link w:val="a6"/>
    <w:uiPriority w:val="99"/>
    <w:rsid w:val="00315A3D"/>
    <w:pPr>
      <w:widowControl w:val="0"/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315A3D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315A3D"/>
    <w:pPr>
      <w:widowControl w:val="0"/>
      <w:shd w:val="clear" w:color="auto" w:fill="FFFFFF"/>
      <w:spacing w:after="60" w:line="240" w:lineRule="atLeast"/>
      <w:jc w:val="center"/>
      <w:outlineLvl w:val="2"/>
    </w:pPr>
    <w:rPr>
      <w:b/>
      <w:bCs/>
      <w:sz w:val="30"/>
      <w:szCs w:val="30"/>
      <w:shd w:val="clear" w:color="auto" w:fill="FFFFFF"/>
    </w:rPr>
  </w:style>
  <w:style w:type="character" w:customStyle="1" w:styleId="a8">
    <w:name w:val="Основной текст_"/>
    <w:basedOn w:val="DefaultParagraphFont"/>
    <w:link w:val="41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41">
    <w:name w:val="Основной текст4"/>
    <w:basedOn w:val="Normal"/>
    <w:link w:val="a8"/>
    <w:uiPriority w:val="99"/>
    <w:rsid w:val="00315A3D"/>
    <w:pPr>
      <w:widowControl w:val="0"/>
      <w:shd w:val="clear" w:color="auto" w:fill="FFFFFF"/>
      <w:spacing w:before="60" w:after="3540" w:line="264" w:lineRule="exact"/>
      <w:ind w:hanging="360"/>
    </w:pPr>
    <w:rPr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315A3D"/>
    <w:rPr>
      <w:rFonts w:cs="Times New Roman"/>
      <w:b/>
      <w:bCs/>
      <w:i/>
      <w:iCs/>
      <w:sz w:val="46"/>
      <w:szCs w:val="4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315A3D"/>
    <w:pPr>
      <w:widowControl w:val="0"/>
      <w:shd w:val="clear" w:color="auto" w:fill="FFFFFF"/>
      <w:spacing w:before="3540" w:after="60" w:line="240" w:lineRule="atLeast"/>
      <w:jc w:val="center"/>
      <w:outlineLvl w:val="0"/>
    </w:pPr>
    <w:rPr>
      <w:b/>
      <w:bCs/>
      <w:i/>
      <w:iCs/>
      <w:sz w:val="46"/>
      <w:szCs w:val="46"/>
      <w:shd w:val="clear" w:color="auto" w:fill="FFFFFF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315A3D"/>
    <w:rPr>
      <w:rFonts w:cs="Times New Roman"/>
      <w:sz w:val="38"/>
      <w:szCs w:val="38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315A3D"/>
    <w:pPr>
      <w:widowControl w:val="0"/>
      <w:shd w:val="clear" w:color="auto" w:fill="FFFFFF"/>
      <w:spacing w:before="60" w:after="240" w:line="451" w:lineRule="exact"/>
      <w:jc w:val="center"/>
      <w:outlineLvl w:val="1"/>
    </w:pPr>
    <w:rPr>
      <w:sz w:val="38"/>
      <w:szCs w:val="38"/>
      <w:shd w:val="clear" w:color="auto" w:fill="FFFFFF"/>
    </w:rPr>
  </w:style>
  <w:style w:type="character" w:customStyle="1" w:styleId="24">
    <w:name w:val="Основной текст (2)_"/>
    <w:basedOn w:val="DefaultParagraphFont"/>
    <w:uiPriority w:val="99"/>
    <w:rsid w:val="00315A3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Колонтитул_"/>
    <w:basedOn w:val="DefaultParagraphFont"/>
    <w:uiPriority w:val="99"/>
    <w:rsid w:val="00315A3D"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Колонтитул"/>
    <w:basedOn w:val="a9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"/>
    <w:basedOn w:val="24"/>
    <w:uiPriority w:val="99"/>
    <w:rsid w:val="00315A3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pt">
    <w:name w:val="Оглавление + 11 pt"/>
    <w:basedOn w:val="TOC2Char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главление"/>
    <w:basedOn w:val="TOC2Char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главление (2) + Малые прописные"/>
    <w:basedOn w:val="TOC4Char"/>
    <w:uiPriority w:val="99"/>
    <w:rsid w:val="00315A3D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7">
    <w:name w:val="Оглавление (2)"/>
    <w:basedOn w:val="TOC4Char"/>
    <w:uiPriority w:val="99"/>
    <w:rsid w:val="00315A3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3">
    <w:name w:val="Основной текст1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Подпись к таблице (2)_"/>
    <w:basedOn w:val="DefaultParagraphFont"/>
    <w:link w:val="29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29">
    <w:name w:val="Подпись к таблице (2)"/>
    <w:basedOn w:val="Normal"/>
    <w:link w:val="28"/>
    <w:uiPriority w:val="99"/>
    <w:rsid w:val="00315A3D"/>
    <w:pPr>
      <w:widowControl w:val="0"/>
      <w:shd w:val="clear" w:color="auto" w:fill="FFFFFF"/>
      <w:spacing w:line="240" w:lineRule="atLeast"/>
    </w:pPr>
    <w:rPr>
      <w:b/>
      <w:bCs/>
      <w:shd w:val="clear" w:color="auto" w:fill="FFFFFF"/>
    </w:rPr>
  </w:style>
  <w:style w:type="character" w:customStyle="1" w:styleId="ac">
    <w:name w:val="Основной текст + Малые прописные"/>
    <w:basedOn w:val="a8"/>
    <w:uiPriority w:val="99"/>
    <w:rsid w:val="00315A3D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315A3D"/>
    <w:pPr>
      <w:widowControl w:val="0"/>
      <w:shd w:val="clear" w:color="auto" w:fill="FFFFFF"/>
      <w:spacing w:after="360" w:line="240" w:lineRule="atLeast"/>
      <w:jc w:val="both"/>
      <w:outlineLvl w:val="4"/>
    </w:pPr>
    <w:rPr>
      <w:b/>
      <w:bCs/>
      <w:shd w:val="clear" w:color="auto" w:fill="FFFFFF"/>
    </w:rPr>
  </w:style>
  <w:style w:type="character" w:customStyle="1" w:styleId="ad">
    <w:name w:val="Основной текст + Полужирный"/>
    <w:basedOn w:val="a8"/>
    <w:uiPriority w:val="99"/>
    <w:rsid w:val="00315A3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e">
    <w:name w:val="Подпись к таблице_"/>
    <w:basedOn w:val="DefaultParagraphFont"/>
    <w:link w:val="af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af">
    <w:name w:val="Подпись к таблице"/>
    <w:basedOn w:val="Normal"/>
    <w:link w:val="ae"/>
    <w:uiPriority w:val="99"/>
    <w:rsid w:val="00315A3D"/>
    <w:pPr>
      <w:widowControl w:val="0"/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af0">
    <w:name w:val="Подпись к таблице + Полужирный"/>
    <w:basedOn w:val="ae"/>
    <w:uiPriority w:val="99"/>
    <w:rsid w:val="00315A3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+ 7"/>
    <w:aliases w:val="5 pt"/>
    <w:basedOn w:val="a8"/>
    <w:uiPriority w:val="99"/>
    <w:rsid w:val="00315A3D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72">
    <w:name w:val="Основной текст + 72"/>
    <w:aliases w:val="5 pt5,Малые прописные"/>
    <w:basedOn w:val="a8"/>
    <w:uiPriority w:val="99"/>
    <w:rsid w:val="00315A3D"/>
    <w:rPr>
      <w:smallCap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3Exact">
    <w:name w:val="Основной текст (3) Exact"/>
    <w:basedOn w:val="DefaultParagraphFont"/>
    <w:uiPriority w:val="99"/>
    <w:rsid w:val="00315A3D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42">
    <w:name w:val="Основной текст (4)_"/>
    <w:basedOn w:val="DefaultParagraphFont"/>
    <w:link w:val="43"/>
    <w:uiPriority w:val="99"/>
    <w:locked/>
    <w:rsid w:val="00315A3D"/>
    <w:rPr>
      <w:rFonts w:cs="Times New Roman"/>
      <w:i/>
      <w:iCs/>
      <w:shd w:val="clear" w:color="auto" w:fill="FFFFFF"/>
    </w:rPr>
  </w:style>
  <w:style w:type="paragraph" w:customStyle="1" w:styleId="43">
    <w:name w:val="Основной текст (4)"/>
    <w:basedOn w:val="Normal"/>
    <w:link w:val="42"/>
    <w:uiPriority w:val="99"/>
    <w:rsid w:val="00315A3D"/>
    <w:pPr>
      <w:widowControl w:val="0"/>
      <w:shd w:val="clear" w:color="auto" w:fill="FFFFFF"/>
      <w:spacing w:after="240" w:line="269" w:lineRule="exact"/>
      <w:ind w:firstLine="540"/>
      <w:jc w:val="both"/>
    </w:pPr>
    <w:rPr>
      <w:i/>
      <w:iCs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a"/>
    <w:uiPriority w:val="99"/>
    <w:locked/>
    <w:rsid w:val="00315A3D"/>
    <w:rPr>
      <w:rFonts w:cs="Times New Roman"/>
      <w:spacing w:val="8"/>
      <w:sz w:val="14"/>
      <w:szCs w:val="14"/>
      <w:shd w:val="clear" w:color="auto" w:fill="FFFFFF"/>
    </w:rPr>
  </w:style>
  <w:style w:type="paragraph" w:customStyle="1" w:styleId="2a">
    <w:name w:val="Подпись к картинке (2)"/>
    <w:basedOn w:val="Normal"/>
    <w:link w:val="2Exact"/>
    <w:uiPriority w:val="99"/>
    <w:rsid w:val="00315A3D"/>
    <w:pPr>
      <w:widowControl w:val="0"/>
      <w:shd w:val="clear" w:color="auto" w:fill="FFFFFF"/>
      <w:spacing w:line="658" w:lineRule="exact"/>
      <w:jc w:val="both"/>
    </w:pPr>
    <w:rPr>
      <w:spacing w:val="8"/>
      <w:sz w:val="14"/>
      <w:szCs w:val="14"/>
      <w:shd w:val="clear" w:color="auto" w:fill="FFFFFF"/>
    </w:rPr>
  </w:style>
  <w:style w:type="character" w:customStyle="1" w:styleId="26pt">
    <w:name w:val="Подпись к картинке (2) + 6 pt"/>
    <w:aliases w:val="Интервал 0 pt Exact"/>
    <w:basedOn w:val="2Exact"/>
    <w:uiPriority w:val="99"/>
    <w:rsid w:val="00315A3D"/>
    <w:rPr>
      <w:color w:val="000000"/>
      <w:spacing w:val="14"/>
      <w:w w:val="100"/>
      <w:position w:val="0"/>
      <w:sz w:val="12"/>
      <w:szCs w:val="12"/>
      <w:lang w:val="ru-RU" w:eastAsia="ru-RU"/>
    </w:rPr>
  </w:style>
  <w:style w:type="character" w:customStyle="1" w:styleId="20ptExact">
    <w:name w:val="Подпись к картинке (2) + Интервал 0 pt Exact"/>
    <w:basedOn w:val="2Exact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картинке Exact"/>
    <w:basedOn w:val="DefaultParagraphFont"/>
    <w:link w:val="af1"/>
    <w:uiPriority w:val="99"/>
    <w:locked/>
    <w:rsid w:val="00315A3D"/>
    <w:rPr>
      <w:rFonts w:ascii="Gulim" w:eastAsia="Gulim" w:hAnsi="Gulim" w:cs="Times New Roman"/>
      <w:spacing w:val="8"/>
      <w:sz w:val="12"/>
      <w:szCs w:val="12"/>
      <w:shd w:val="clear" w:color="auto" w:fill="FFFFFF"/>
    </w:rPr>
  </w:style>
  <w:style w:type="paragraph" w:customStyle="1" w:styleId="af1">
    <w:name w:val="Подпись к картинке"/>
    <w:basedOn w:val="Normal"/>
    <w:link w:val="Exact"/>
    <w:uiPriority w:val="99"/>
    <w:rsid w:val="00315A3D"/>
    <w:pPr>
      <w:widowControl w:val="0"/>
      <w:shd w:val="clear" w:color="auto" w:fill="FFFFFF"/>
      <w:spacing w:line="240" w:lineRule="atLeast"/>
    </w:pPr>
    <w:rPr>
      <w:rFonts w:ascii="Gulim" w:eastAsia="Gulim" w:hAnsi="Gulim"/>
      <w:spacing w:val="8"/>
      <w:sz w:val="12"/>
      <w:szCs w:val="12"/>
      <w:shd w:val="clear" w:color="auto" w:fill="FFFFFF"/>
    </w:rPr>
  </w:style>
  <w:style w:type="character" w:customStyle="1" w:styleId="0ptExact">
    <w:name w:val="Подпись к картинке + Интервал 0 pt Exact"/>
    <w:basedOn w:val="Exact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link w:val="53"/>
    <w:uiPriority w:val="99"/>
    <w:locked/>
    <w:rsid w:val="00315A3D"/>
    <w:rPr>
      <w:rFonts w:cs="Times New Roman"/>
      <w:sz w:val="13"/>
      <w:szCs w:val="13"/>
      <w:shd w:val="clear" w:color="auto" w:fill="FFFFFF"/>
    </w:rPr>
  </w:style>
  <w:style w:type="paragraph" w:customStyle="1" w:styleId="53">
    <w:name w:val="Основной текст (5)"/>
    <w:basedOn w:val="Normal"/>
    <w:link w:val="5Exact"/>
    <w:uiPriority w:val="99"/>
    <w:rsid w:val="00315A3D"/>
    <w:pPr>
      <w:widowControl w:val="0"/>
      <w:shd w:val="clear" w:color="auto" w:fill="FFFFFF"/>
      <w:spacing w:line="240" w:lineRule="atLeast"/>
    </w:pPr>
    <w:rPr>
      <w:sz w:val="13"/>
      <w:szCs w:val="13"/>
      <w:shd w:val="clear" w:color="auto" w:fill="FFFFFF"/>
    </w:rPr>
  </w:style>
  <w:style w:type="character" w:customStyle="1" w:styleId="2b">
    <w:name w:val="Основной текст2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af2">
    <w:name w:val="Основной текст + Курсив"/>
    <w:basedOn w:val="a8"/>
    <w:uiPriority w:val="99"/>
    <w:rsid w:val="00315A3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Consolas">
    <w:name w:val="Основной текст + Consolas"/>
    <w:aliases w:val="4,5 pt4,Полужирный"/>
    <w:basedOn w:val="a8"/>
    <w:uiPriority w:val="99"/>
    <w:rsid w:val="00315A3D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Gulim">
    <w:name w:val="Основной текст + Gulim"/>
    <w:aliases w:val="4 pt"/>
    <w:basedOn w:val="a8"/>
    <w:uiPriority w:val="99"/>
    <w:rsid w:val="00315A3D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71">
    <w:name w:val="Основной текст + 71"/>
    <w:aliases w:val="5 pt3,Курсив"/>
    <w:basedOn w:val="a8"/>
    <w:uiPriority w:val="99"/>
    <w:rsid w:val="00315A3D"/>
    <w:rPr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32">
    <w:name w:val="Основной текст3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pt">
    <w:name w:val="Основной текст + Интервал 2 pt"/>
    <w:basedOn w:val="a8"/>
    <w:uiPriority w:val="99"/>
    <w:rsid w:val="00315A3D"/>
    <w:rPr>
      <w:color w:val="000000"/>
      <w:spacing w:val="40"/>
      <w:w w:val="100"/>
      <w:position w:val="0"/>
      <w:lang w:val="en-US" w:eastAsia="en-US"/>
    </w:rPr>
  </w:style>
  <w:style w:type="character" w:customStyle="1" w:styleId="33">
    <w:name w:val="Основной текст (3)_"/>
    <w:basedOn w:val="DefaultParagraphFont"/>
    <w:link w:val="34"/>
    <w:uiPriority w:val="99"/>
    <w:locked/>
    <w:rsid w:val="00315A3D"/>
    <w:rPr>
      <w:rFonts w:cs="Times New Roman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Normal"/>
    <w:link w:val="33"/>
    <w:uiPriority w:val="99"/>
    <w:rsid w:val="00315A3D"/>
    <w:pPr>
      <w:widowControl w:val="0"/>
      <w:shd w:val="clear" w:color="auto" w:fill="FFFFFF"/>
      <w:spacing w:line="173" w:lineRule="exact"/>
      <w:jc w:val="both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3"/>
    <w:uiPriority w:val="99"/>
    <w:rsid w:val="00315A3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4">
    <w:name w:val="Основной текст + 4"/>
    <w:aliases w:val="5 pt2"/>
    <w:basedOn w:val="a8"/>
    <w:uiPriority w:val="99"/>
    <w:rsid w:val="00315A3D"/>
    <w:rPr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Consolas5">
    <w:name w:val="Основной текст + Consolas5"/>
    <w:aliases w:val="14 pt,Интервал 1 pt"/>
    <w:basedOn w:val="a8"/>
    <w:uiPriority w:val="99"/>
    <w:rsid w:val="00315A3D"/>
    <w:rPr>
      <w:rFonts w:ascii="Consolas" w:eastAsia="Times New Roman" w:hAnsi="Consolas" w:cs="Consolas"/>
      <w:color w:val="000000"/>
      <w:spacing w:val="30"/>
      <w:w w:val="100"/>
      <w:position w:val="0"/>
      <w:sz w:val="28"/>
      <w:szCs w:val="28"/>
      <w:lang w:val="en-US" w:eastAsia="en-US"/>
    </w:rPr>
  </w:style>
  <w:style w:type="character" w:customStyle="1" w:styleId="Consolas4">
    <w:name w:val="Основной текст + Consolas4"/>
    <w:aliases w:val="8,5 pt1,Полужирный2"/>
    <w:basedOn w:val="a8"/>
    <w:uiPriority w:val="99"/>
    <w:rsid w:val="00315A3D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17"/>
      <w:szCs w:val="17"/>
      <w:lang w:val="en-US" w:eastAsia="en-US"/>
    </w:rPr>
  </w:style>
  <w:style w:type="character" w:customStyle="1" w:styleId="Consolas3">
    <w:name w:val="Основной текст + Consolas3"/>
    <w:aliases w:val="9 pt,Полужирный1,Курсив3,Интервал -2 pt"/>
    <w:basedOn w:val="a8"/>
    <w:uiPriority w:val="99"/>
    <w:rsid w:val="00315A3D"/>
    <w:rPr>
      <w:rFonts w:ascii="Consolas" w:eastAsia="Times New Roman" w:hAnsi="Consolas" w:cs="Consolas"/>
      <w:b/>
      <w:bCs/>
      <w:i/>
      <w:iCs/>
      <w:color w:val="000000"/>
      <w:spacing w:val="-40"/>
      <w:w w:val="100"/>
      <w:position w:val="0"/>
      <w:sz w:val="18"/>
      <w:szCs w:val="18"/>
      <w:lang w:val="en-US" w:eastAsia="en-US"/>
    </w:rPr>
  </w:style>
  <w:style w:type="character" w:customStyle="1" w:styleId="14">
    <w:name w:val="Основной текст + Полужирный1"/>
    <w:aliases w:val="Курсив2"/>
    <w:basedOn w:val="a8"/>
    <w:uiPriority w:val="99"/>
    <w:rsid w:val="00315A3D"/>
    <w:rPr>
      <w:b/>
      <w:bCs/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Consolas2">
    <w:name w:val="Основной текст + Consolas2"/>
    <w:aliases w:val="15 pt,Курсив1"/>
    <w:basedOn w:val="a8"/>
    <w:uiPriority w:val="99"/>
    <w:rsid w:val="00315A3D"/>
    <w:rPr>
      <w:rFonts w:ascii="Consolas" w:eastAsia="Times New Roman" w:hAnsi="Consolas" w:cs="Consolas"/>
      <w:i/>
      <w:iCs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Consolas1">
    <w:name w:val="Основной текст + Consolas1"/>
    <w:aliases w:val="15 pt1"/>
    <w:basedOn w:val="a8"/>
    <w:uiPriority w:val="99"/>
    <w:rsid w:val="00315A3D"/>
    <w:rPr>
      <w:rFonts w:ascii="Consolas" w:eastAsia="Times New Roman" w:hAnsi="Consolas" w:cs="Consolas"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45">
    <w:name w:val="Заголовок №4_"/>
    <w:basedOn w:val="DefaultParagraphFont"/>
    <w:link w:val="46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46">
    <w:name w:val="Заголовок №4"/>
    <w:basedOn w:val="Normal"/>
    <w:link w:val="45"/>
    <w:uiPriority w:val="99"/>
    <w:rsid w:val="00315A3D"/>
    <w:pPr>
      <w:widowControl w:val="0"/>
      <w:shd w:val="clear" w:color="auto" w:fill="FFFFFF"/>
      <w:spacing w:after="300" w:line="240" w:lineRule="atLeast"/>
      <w:outlineLvl w:val="3"/>
    </w:pPr>
    <w:rPr>
      <w:b/>
      <w:bCs/>
      <w:shd w:val="clear" w:color="auto" w:fill="FFFFFF"/>
    </w:rPr>
  </w:style>
  <w:style w:type="paragraph" w:customStyle="1" w:styleId="xl63">
    <w:name w:val="xl63"/>
    <w:basedOn w:val="Normal"/>
    <w:uiPriority w:val="99"/>
    <w:rsid w:val="00315A3D"/>
    <w:pP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4">
    <w:name w:val="xl64"/>
    <w:basedOn w:val="Normal"/>
    <w:uiPriority w:val="99"/>
    <w:rsid w:val="00315A3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65">
    <w:name w:val="xl6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6">
    <w:name w:val="xl6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67">
    <w:name w:val="xl6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8">
    <w:name w:val="xl6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9">
    <w:name w:val="xl6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0">
    <w:name w:val="xl7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1">
    <w:name w:val="xl71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2">
    <w:name w:val="xl72"/>
    <w:basedOn w:val="Normal"/>
    <w:uiPriority w:val="99"/>
    <w:rsid w:val="0031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3">
    <w:name w:val="xl73"/>
    <w:basedOn w:val="Normal"/>
    <w:uiPriority w:val="99"/>
    <w:rsid w:val="0031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4">
    <w:name w:val="xl74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5">
    <w:name w:val="xl7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6">
    <w:name w:val="xl7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77">
    <w:name w:val="xl7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78">
    <w:name w:val="xl7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0"/>
      <w:lang w:val="en-US"/>
    </w:rPr>
  </w:style>
  <w:style w:type="paragraph" w:customStyle="1" w:styleId="xl79">
    <w:name w:val="xl7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0">
    <w:name w:val="xl8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1">
    <w:name w:val="xl81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2">
    <w:name w:val="xl82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3">
    <w:name w:val="xl83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4">
    <w:name w:val="xl84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5">
    <w:name w:val="xl8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xl86">
    <w:name w:val="xl8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7">
    <w:name w:val="xl8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ConsPlusNormal">
    <w:name w:val="ConsPlusNormal"/>
    <w:uiPriority w:val="99"/>
    <w:rsid w:val="00315A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5A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5A3D"/>
    <w:rPr>
      <w:rFonts w:ascii="Cambria" w:hAnsi="Cambria" w:cs="Times New Roman"/>
      <w:i/>
      <w:iCs/>
      <w:spacing w:val="13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315A3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15A3D"/>
    <w:pPr>
      <w:spacing w:after="0" w:line="240" w:lineRule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99"/>
    <w:qFormat/>
    <w:rsid w:val="00315A3D"/>
    <w:pPr>
      <w:ind w:left="720"/>
      <w:contextualSpacing/>
    </w:pPr>
    <w:rPr>
      <w:rFonts w:eastAsia="Times New Roman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315A3D"/>
    <w:pPr>
      <w:spacing w:before="200" w:after="0"/>
      <w:ind w:left="360" w:right="360"/>
    </w:pPr>
    <w:rPr>
      <w:rFonts w:eastAsia="Times New Roman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15A3D"/>
    <w:rPr>
      <w:rFonts w:ascii="Calibri" w:hAnsi="Calibri" w:cs="Times New Roman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5A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15A3D"/>
    <w:rPr>
      <w:rFonts w:ascii="Calibri" w:hAnsi="Calibri" w:cs="Times New Roman"/>
      <w:b/>
      <w:bCs/>
      <w:i/>
      <w:iCs/>
      <w:lang w:val="en-US"/>
    </w:rPr>
  </w:style>
  <w:style w:type="character" w:styleId="SubtleEmphasis">
    <w:name w:val="Subtle Emphasis"/>
    <w:basedOn w:val="DefaultParagraphFont"/>
    <w:uiPriority w:val="99"/>
    <w:qFormat/>
    <w:rsid w:val="00315A3D"/>
    <w:rPr>
      <w:i/>
    </w:rPr>
  </w:style>
  <w:style w:type="character" w:styleId="IntenseEmphasis">
    <w:name w:val="Intense Emphasis"/>
    <w:basedOn w:val="DefaultParagraphFont"/>
    <w:uiPriority w:val="99"/>
    <w:qFormat/>
    <w:rsid w:val="00315A3D"/>
    <w:rPr>
      <w:b/>
    </w:rPr>
  </w:style>
  <w:style w:type="character" w:styleId="SubtleReference">
    <w:name w:val="Subtle Reference"/>
    <w:basedOn w:val="DefaultParagraphFont"/>
    <w:uiPriority w:val="99"/>
    <w:qFormat/>
    <w:rsid w:val="00315A3D"/>
    <w:rPr>
      <w:smallCaps/>
    </w:rPr>
  </w:style>
  <w:style w:type="character" w:styleId="IntenseReference">
    <w:name w:val="Intense Reference"/>
    <w:basedOn w:val="DefaultParagraphFont"/>
    <w:uiPriority w:val="99"/>
    <w:qFormat/>
    <w:rsid w:val="00315A3D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15A3D"/>
    <w:rPr>
      <w:i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1371</Words>
  <Characters>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2019-10-01T04:42:00Z</dcterms:created>
  <dcterms:modified xsi:type="dcterms:W3CDTF">2019-11-27T01:33:00Z</dcterms:modified>
</cp:coreProperties>
</file>