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FF9" w:rsidRPr="00A81559" w:rsidRDefault="00EB1FF9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  <w:r w:rsidRPr="00A81559"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  <w:t xml:space="preserve">Договор купли-продажи </w:t>
      </w:r>
      <w:r w:rsidR="0057388F"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  <w:t xml:space="preserve">№ </w:t>
      </w:r>
      <w:r w:rsidR="00071AA9"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  <w:t>1</w:t>
      </w:r>
    </w:p>
    <w:p w:rsidR="00FE57BE" w:rsidRPr="00A81559" w:rsidRDefault="00EB1FF9" w:rsidP="000273BB">
      <w:pPr>
        <w:pStyle w:val="a4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FE57BE" w:rsidRPr="00A81559" w:rsidRDefault="001468CB" w:rsidP="000273BB">
      <w:pPr>
        <w:pStyle w:val="a4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Екатеринбург</w:t>
      </w:r>
      <w:r w:rsidR="000273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54CCF" w:rsidRPr="00A81559">
        <w:rPr>
          <w:rFonts w:ascii="Times New Roman" w:hAnsi="Times New Roman" w:cs="Times New Roman"/>
          <w:sz w:val="24"/>
          <w:szCs w:val="24"/>
        </w:rPr>
        <w:t>«</w:t>
      </w:r>
      <w:r w:rsidR="00071AA9">
        <w:rPr>
          <w:rFonts w:ascii="Times New Roman" w:hAnsi="Times New Roman" w:cs="Times New Roman"/>
          <w:sz w:val="24"/>
          <w:szCs w:val="24"/>
        </w:rPr>
        <w:t>__</w:t>
      </w:r>
      <w:r w:rsidR="00A54CCF" w:rsidRPr="00A81559">
        <w:rPr>
          <w:rFonts w:ascii="Times New Roman" w:hAnsi="Times New Roman" w:cs="Times New Roman"/>
          <w:sz w:val="24"/>
          <w:szCs w:val="24"/>
        </w:rPr>
        <w:t>»</w:t>
      </w:r>
      <w:r w:rsidR="00D77633" w:rsidRPr="00A81559">
        <w:rPr>
          <w:rFonts w:ascii="Times New Roman" w:hAnsi="Times New Roman" w:cs="Times New Roman"/>
          <w:sz w:val="24"/>
          <w:szCs w:val="24"/>
        </w:rPr>
        <w:t xml:space="preserve"> </w:t>
      </w:r>
      <w:r w:rsidR="00071AA9">
        <w:rPr>
          <w:rFonts w:ascii="Times New Roman" w:hAnsi="Times New Roman" w:cs="Times New Roman"/>
          <w:sz w:val="24"/>
          <w:szCs w:val="24"/>
        </w:rPr>
        <w:t>________</w:t>
      </w:r>
      <w:r w:rsidR="00A941DC">
        <w:rPr>
          <w:rFonts w:ascii="Times New Roman" w:hAnsi="Times New Roman" w:cs="Times New Roman"/>
          <w:sz w:val="24"/>
          <w:szCs w:val="24"/>
        </w:rPr>
        <w:t xml:space="preserve"> </w:t>
      </w:r>
      <w:r w:rsidR="00EB1FF9" w:rsidRPr="00A81559">
        <w:rPr>
          <w:rFonts w:ascii="Times New Roman" w:hAnsi="Times New Roman" w:cs="Times New Roman"/>
          <w:sz w:val="24"/>
          <w:szCs w:val="24"/>
        </w:rPr>
        <w:t>20</w:t>
      </w:r>
      <w:r w:rsidR="00A54CCF" w:rsidRPr="00A81559">
        <w:rPr>
          <w:rFonts w:ascii="Times New Roman" w:hAnsi="Times New Roman" w:cs="Times New Roman"/>
          <w:sz w:val="24"/>
          <w:szCs w:val="24"/>
        </w:rPr>
        <w:t>1</w:t>
      </w:r>
      <w:r w:rsidR="00072662">
        <w:rPr>
          <w:rFonts w:ascii="Times New Roman" w:hAnsi="Times New Roman" w:cs="Times New Roman"/>
          <w:sz w:val="24"/>
          <w:szCs w:val="24"/>
        </w:rPr>
        <w:t>9</w:t>
      </w:r>
      <w:r w:rsidR="00646E25" w:rsidRPr="00A81559">
        <w:rPr>
          <w:rFonts w:ascii="Times New Roman" w:hAnsi="Times New Roman" w:cs="Times New Roman"/>
          <w:sz w:val="24"/>
          <w:szCs w:val="24"/>
        </w:rPr>
        <w:t xml:space="preserve"> </w:t>
      </w:r>
      <w:r w:rsidR="00EB1FF9" w:rsidRPr="00A81559">
        <w:rPr>
          <w:rFonts w:ascii="Times New Roman" w:hAnsi="Times New Roman" w:cs="Times New Roman"/>
          <w:sz w:val="24"/>
          <w:szCs w:val="24"/>
        </w:rPr>
        <w:t>г</w:t>
      </w:r>
      <w:r w:rsidR="00FE57BE" w:rsidRPr="00A81559">
        <w:rPr>
          <w:rFonts w:ascii="Times New Roman" w:hAnsi="Times New Roman" w:cs="Times New Roman"/>
          <w:sz w:val="24"/>
          <w:szCs w:val="24"/>
        </w:rPr>
        <w:t>.</w:t>
      </w:r>
      <w:r w:rsidR="00EB1FF9" w:rsidRPr="00A81559">
        <w:rPr>
          <w:rFonts w:ascii="Times New Roman" w:hAnsi="Times New Roman" w:cs="Times New Roman"/>
          <w:sz w:val="24"/>
          <w:szCs w:val="24"/>
        </w:rPr>
        <w:t xml:space="preserve">  </w:t>
      </w:r>
      <w:r w:rsidR="000273BB">
        <w:rPr>
          <w:rFonts w:ascii="Times New Roman" w:hAnsi="Times New Roman" w:cs="Times New Roman"/>
          <w:sz w:val="24"/>
          <w:szCs w:val="24"/>
        </w:rPr>
        <w:t xml:space="preserve">       </w:t>
      </w:r>
      <w:r w:rsidR="000273BB">
        <w:rPr>
          <w:rFonts w:ascii="Times New Roman" w:hAnsi="Times New Roman" w:cs="Times New Roman"/>
          <w:sz w:val="24"/>
          <w:szCs w:val="24"/>
        </w:rPr>
        <w:tab/>
      </w:r>
      <w:r w:rsidR="000273BB">
        <w:rPr>
          <w:rFonts w:ascii="Times New Roman" w:hAnsi="Times New Roman" w:cs="Times New Roman"/>
          <w:sz w:val="24"/>
          <w:szCs w:val="24"/>
        </w:rPr>
        <w:tab/>
      </w:r>
      <w:r w:rsidR="000273BB">
        <w:rPr>
          <w:rFonts w:ascii="Times New Roman" w:hAnsi="Times New Roman" w:cs="Times New Roman"/>
          <w:sz w:val="24"/>
          <w:szCs w:val="24"/>
        </w:rPr>
        <w:tab/>
      </w:r>
      <w:r w:rsidR="000273BB"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:rsidR="00FE57BE" w:rsidRPr="00A81559" w:rsidRDefault="00FE57BE" w:rsidP="000273BB">
      <w:pPr>
        <w:ind w:right="-1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B1FF9" w:rsidRPr="00A81559" w:rsidRDefault="00EB1FF9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EB1FF9" w:rsidRPr="00A81559" w:rsidRDefault="008F1F55" w:rsidP="000273BB">
      <w:pPr>
        <w:keepNext/>
        <w:ind w:right="-1"/>
        <w:rPr>
          <w:rFonts w:ascii="Times New Roman" w:hAnsi="Times New Roman" w:cs="Times New Roman"/>
          <w:sz w:val="24"/>
          <w:szCs w:val="24"/>
        </w:rPr>
      </w:pPr>
      <w:r w:rsidRPr="008F1F55">
        <w:rPr>
          <w:rFonts w:ascii="Times New Roman" w:hAnsi="Times New Roman"/>
          <w:b/>
          <w:sz w:val="24"/>
          <w:szCs w:val="24"/>
          <w:lang w:eastAsia="ar-SA"/>
        </w:rPr>
        <w:t xml:space="preserve">Акционерное общество «Челябинский завод железобетонных изделий № 1», </w:t>
      </w:r>
      <w:r w:rsidRPr="008F1F55">
        <w:rPr>
          <w:rFonts w:ascii="Times New Roman" w:hAnsi="Times New Roman"/>
          <w:sz w:val="24"/>
          <w:szCs w:val="24"/>
          <w:lang w:eastAsia="ar-SA"/>
        </w:rPr>
        <w:t>именуемое в дальнейшем</w:t>
      </w:r>
      <w:r w:rsidRPr="008F1F55">
        <w:rPr>
          <w:rFonts w:ascii="Times New Roman" w:hAnsi="Times New Roman"/>
          <w:b/>
          <w:sz w:val="24"/>
          <w:szCs w:val="24"/>
          <w:lang w:eastAsia="ar-SA"/>
        </w:rPr>
        <w:t xml:space="preserve"> «Продавец»</w:t>
      </w:r>
      <w:r w:rsidRPr="008F1F55">
        <w:rPr>
          <w:rFonts w:ascii="Times New Roman" w:hAnsi="Times New Roman"/>
          <w:sz w:val="24"/>
          <w:szCs w:val="24"/>
          <w:lang w:eastAsia="ar-SA"/>
        </w:rPr>
        <w:t xml:space="preserve">, в лице организатора торгов – конкурсного управляющего </w:t>
      </w:r>
      <w:r w:rsidRPr="008F1F55">
        <w:rPr>
          <w:rFonts w:ascii="Times New Roman" w:hAnsi="Times New Roman"/>
          <w:b/>
          <w:sz w:val="24"/>
          <w:szCs w:val="24"/>
          <w:lang w:eastAsia="ar-SA"/>
        </w:rPr>
        <w:t>АО «ЧелЖБИ-1»</w:t>
      </w:r>
      <w:r w:rsidRPr="008F1F55">
        <w:rPr>
          <w:rFonts w:ascii="Times New Roman" w:hAnsi="Times New Roman"/>
          <w:sz w:val="24"/>
          <w:szCs w:val="24"/>
          <w:lang w:eastAsia="ar-SA"/>
        </w:rPr>
        <w:t xml:space="preserve"> Никитина Александра Александровича, действующего на основании </w:t>
      </w:r>
      <w:r w:rsidRPr="008F1F55">
        <w:rPr>
          <w:rFonts w:ascii="Times New Roman" w:hAnsi="Times New Roman" w:cs="Times New Roman"/>
          <w:b/>
          <w:i/>
          <w:sz w:val="24"/>
          <w:szCs w:val="24"/>
          <w:lang w:eastAsia="ar-SA"/>
        </w:rPr>
        <w:t xml:space="preserve">Определения Арбитражного суда </w:t>
      </w:r>
      <w:r w:rsidRPr="008F1F55">
        <w:rPr>
          <w:rFonts w:ascii="Times New Roman" w:hAnsi="Times New Roman" w:cs="Times New Roman"/>
          <w:b/>
          <w:i/>
          <w:sz w:val="24"/>
          <w:szCs w:val="24"/>
        </w:rPr>
        <w:t xml:space="preserve">Ханты-Мансийского автономного округа </w:t>
      </w:r>
      <w:r w:rsidRPr="008F1F55">
        <w:rPr>
          <w:rFonts w:ascii="Times New Roman" w:hAnsi="Times New Roman"/>
          <w:b/>
          <w:i/>
          <w:sz w:val="24"/>
          <w:szCs w:val="24"/>
        </w:rPr>
        <w:t>–</w:t>
      </w:r>
      <w:r w:rsidRPr="008F1F55">
        <w:rPr>
          <w:rFonts w:ascii="Times New Roman" w:hAnsi="Times New Roman" w:cs="Times New Roman"/>
          <w:b/>
          <w:i/>
          <w:sz w:val="24"/>
          <w:szCs w:val="24"/>
        </w:rPr>
        <w:t xml:space="preserve"> Югры</w:t>
      </w:r>
      <w:r w:rsidRPr="008F1F5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F1F55">
        <w:rPr>
          <w:rFonts w:ascii="Times New Roman" w:hAnsi="Times New Roman" w:cs="Times New Roman"/>
          <w:b/>
          <w:bCs/>
          <w:i/>
          <w:sz w:val="24"/>
          <w:szCs w:val="24"/>
          <w:lang w:eastAsia="ar-SA"/>
        </w:rPr>
        <w:t>от</w:t>
      </w:r>
      <w:r w:rsidRPr="008F1F55">
        <w:rPr>
          <w:rFonts w:ascii="Times New Roman" w:hAnsi="Times New Roman"/>
          <w:b/>
          <w:bCs/>
          <w:i/>
          <w:sz w:val="24"/>
          <w:szCs w:val="24"/>
          <w:lang w:eastAsia="ar-SA"/>
        </w:rPr>
        <w:t xml:space="preserve"> 25</w:t>
      </w:r>
      <w:r w:rsidR="001468CB">
        <w:rPr>
          <w:rFonts w:ascii="Times New Roman" w:hAnsi="Times New Roman"/>
          <w:b/>
          <w:bCs/>
          <w:i/>
          <w:sz w:val="24"/>
          <w:szCs w:val="24"/>
          <w:lang w:eastAsia="ar-SA"/>
        </w:rPr>
        <w:t xml:space="preserve"> </w:t>
      </w:r>
      <w:r w:rsidRPr="008F1F55">
        <w:rPr>
          <w:rFonts w:ascii="Times New Roman" w:hAnsi="Times New Roman"/>
          <w:b/>
          <w:bCs/>
          <w:i/>
          <w:sz w:val="24"/>
          <w:szCs w:val="24"/>
          <w:lang w:eastAsia="ar-SA"/>
        </w:rPr>
        <w:t>февраля 2019 года (резолютивная часть объявлена 21.02.2019г.),  дело №</w:t>
      </w:r>
      <w:r w:rsidRPr="008F1F55">
        <w:rPr>
          <w:rFonts w:ascii="Times New Roman" w:hAnsi="Times New Roman"/>
          <w:b/>
          <w:i/>
          <w:sz w:val="24"/>
          <w:szCs w:val="24"/>
          <w:lang w:eastAsia="ar-SA"/>
        </w:rPr>
        <w:t xml:space="preserve"> А75-19803/2017</w:t>
      </w:r>
      <w:r w:rsidRPr="008F1F55">
        <w:rPr>
          <w:rFonts w:ascii="Times New Roman" w:hAnsi="Times New Roman"/>
          <w:sz w:val="24"/>
          <w:szCs w:val="24"/>
          <w:lang w:eastAsia="ar-SA"/>
        </w:rPr>
        <w:t xml:space="preserve">, с одной стороны, </w:t>
      </w:r>
      <w:r w:rsidR="004F5007" w:rsidRPr="008F1F55">
        <w:rPr>
          <w:rFonts w:ascii="Times New Roman" w:hAnsi="Times New Roman"/>
          <w:sz w:val="24"/>
          <w:szCs w:val="24"/>
        </w:rPr>
        <w:t xml:space="preserve"> </w:t>
      </w:r>
      <w:r w:rsidR="00A81559" w:rsidRPr="008F1F55">
        <w:rPr>
          <w:rFonts w:ascii="Times New Roman" w:hAnsi="Times New Roman" w:cs="Times New Roman"/>
          <w:sz w:val="24"/>
          <w:szCs w:val="24"/>
        </w:rPr>
        <w:t xml:space="preserve">и </w:t>
      </w:r>
      <w:r w:rsidR="00071AA9" w:rsidRPr="008F1F55">
        <w:rPr>
          <w:rFonts w:ascii="Times New Roman" w:hAnsi="Times New Roman" w:cs="Times New Roman"/>
          <w:b/>
          <w:sz w:val="24"/>
          <w:szCs w:val="24"/>
        </w:rPr>
        <w:t>______</w:t>
      </w:r>
      <w:r w:rsidR="00072662" w:rsidRPr="008F1F55">
        <w:rPr>
          <w:rFonts w:ascii="Times New Roman" w:hAnsi="Times New Roman" w:cs="Times New Roman"/>
          <w:b/>
          <w:sz w:val="24"/>
          <w:szCs w:val="24"/>
        </w:rPr>
        <w:t>___________________________</w:t>
      </w:r>
      <w:r w:rsidR="00071AA9" w:rsidRPr="008F1F55">
        <w:rPr>
          <w:rFonts w:ascii="Times New Roman" w:hAnsi="Times New Roman" w:cs="Times New Roman"/>
          <w:b/>
          <w:sz w:val="24"/>
          <w:szCs w:val="24"/>
        </w:rPr>
        <w:t>___</w:t>
      </w:r>
      <w:r w:rsidR="00072662" w:rsidRPr="008F1F55">
        <w:rPr>
          <w:rFonts w:ascii="Times New Roman" w:hAnsi="Times New Roman" w:cs="Times New Roman"/>
          <w:b/>
          <w:sz w:val="24"/>
          <w:szCs w:val="24"/>
        </w:rPr>
        <w:t>______________________________</w:t>
      </w:r>
      <w:r w:rsidR="00071AA9" w:rsidRPr="008F1F55">
        <w:rPr>
          <w:rFonts w:ascii="Times New Roman" w:hAnsi="Times New Roman" w:cs="Times New Roman"/>
          <w:b/>
          <w:sz w:val="24"/>
          <w:szCs w:val="24"/>
        </w:rPr>
        <w:t>_</w:t>
      </w:r>
      <w:r w:rsidR="00072662" w:rsidRPr="008F1F55">
        <w:rPr>
          <w:rFonts w:ascii="Times New Roman" w:hAnsi="Times New Roman" w:cs="Times New Roman"/>
          <w:b/>
          <w:sz w:val="24"/>
          <w:szCs w:val="24"/>
        </w:rPr>
        <w:t>,</w:t>
      </w:r>
      <w:r w:rsidR="00A941DC">
        <w:rPr>
          <w:rFonts w:ascii="Times New Roman" w:hAnsi="Times New Roman" w:cs="Times New Roman"/>
          <w:sz w:val="24"/>
          <w:szCs w:val="24"/>
        </w:rPr>
        <w:t xml:space="preserve"> </w:t>
      </w:r>
      <w:r w:rsidR="00EB1FF9" w:rsidRPr="00A81559">
        <w:rPr>
          <w:rFonts w:ascii="Times New Roman" w:hAnsi="Times New Roman" w:cs="Times New Roman"/>
          <w:sz w:val="24"/>
          <w:szCs w:val="24"/>
        </w:rPr>
        <w:t>именуем</w:t>
      </w:r>
      <w:r w:rsidR="00071AA9">
        <w:rPr>
          <w:rFonts w:ascii="Times New Roman" w:hAnsi="Times New Roman" w:cs="Times New Roman"/>
          <w:sz w:val="24"/>
          <w:szCs w:val="24"/>
        </w:rPr>
        <w:t>ый</w:t>
      </w:r>
      <w:r w:rsidR="00EB1FF9" w:rsidRPr="00A81559">
        <w:rPr>
          <w:rFonts w:ascii="Times New Roman" w:hAnsi="Times New Roman" w:cs="Times New Roman"/>
          <w:sz w:val="24"/>
          <w:szCs w:val="24"/>
        </w:rPr>
        <w:t xml:space="preserve"> в дальнейшем «Покупатель»</w:t>
      </w:r>
      <w:r w:rsidR="00BB041A" w:rsidRPr="00A81559">
        <w:rPr>
          <w:rFonts w:ascii="Times New Roman" w:hAnsi="Times New Roman" w:cs="Times New Roman"/>
          <w:sz w:val="24"/>
          <w:szCs w:val="24"/>
        </w:rPr>
        <w:t>,</w:t>
      </w:r>
      <w:r w:rsidR="00CB7C21">
        <w:rPr>
          <w:rFonts w:ascii="Times New Roman" w:hAnsi="Times New Roman" w:cs="Times New Roman"/>
          <w:sz w:val="24"/>
          <w:szCs w:val="24"/>
        </w:rPr>
        <w:t xml:space="preserve"> </w:t>
      </w:r>
      <w:r w:rsidR="00072662">
        <w:rPr>
          <w:rFonts w:ascii="Times New Roman" w:hAnsi="Times New Roman" w:cs="Times New Roman"/>
          <w:sz w:val="24"/>
          <w:szCs w:val="24"/>
        </w:rPr>
        <w:t xml:space="preserve">с другой  стороны, </w:t>
      </w:r>
      <w:r w:rsidR="00072662" w:rsidRPr="00B64C65">
        <w:rPr>
          <w:rFonts w:ascii="Times New Roman" w:hAnsi="Times New Roman" w:cs="Times New Roman"/>
          <w:sz w:val="24"/>
          <w:szCs w:val="24"/>
        </w:rPr>
        <w:t xml:space="preserve">совместно именуемые «Стороны», </w:t>
      </w:r>
      <w:r w:rsidR="00EB1FF9" w:rsidRPr="00A81559">
        <w:rPr>
          <w:rFonts w:ascii="Times New Roman" w:hAnsi="Times New Roman" w:cs="Times New Roman"/>
          <w:sz w:val="24"/>
          <w:szCs w:val="24"/>
        </w:rPr>
        <w:t>заключили</w:t>
      </w:r>
      <w:r w:rsidR="00A941DC">
        <w:rPr>
          <w:rFonts w:ascii="Times New Roman" w:hAnsi="Times New Roman" w:cs="Times New Roman"/>
          <w:sz w:val="24"/>
          <w:szCs w:val="24"/>
        </w:rPr>
        <w:t xml:space="preserve"> </w:t>
      </w:r>
      <w:r w:rsidR="00EB1FF9" w:rsidRPr="00A81559">
        <w:rPr>
          <w:rFonts w:ascii="Times New Roman" w:hAnsi="Times New Roman" w:cs="Times New Roman"/>
          <w:sz w:val="24"/>
          <w:szCs w:val="24"/>
        </w:rPr>
        <w:t>настоящий</w:t>
      </w:r>
      <w:r w:rsidR="00A941DC">
        <w:rPr>
          <w:rFonts w:ascii="Times New Roman" w:hAnsi="Times New Roman" w:cs="Times New Roman"/>
          <w:sz w:val="24"/>
          <w:szCs w:val="24"/>
        </w:rPr>
        <w:t xml:space="preserve"> </w:t>
      </w:r>
      <w:r w:rsidR="00EB1FF9" w:rsidRPr="00A81559">
        <w:rPr>
          <w:rFonts w:ascii="Times New Roman" w:hAnsi="Times New Roman" w:cs="Times New Roman"/>
          <w:sz w:val="24"/>
          <w:szCs w:val="24"/>
        </w:rPr>
        <w:t>договор</w:t>
      </w:r>
      <w:r w:rsidR="00071AA9">
        <w:rPr>
          <w:rFonts w:ascii="Times New Roman" w:hAnsi="Times New Roman" w:cs="Times New Roman"/>
          <w:sz w:val="24"/>
          <w:szCs w:val="24"/>
        </w:rPr>
        <w:t xml:space="preserve"> </w:t>
      </w:r>
      <w:r w:rsidR="00EB1FF9" w:rsidRPr="00A81559">
        <w:rPr>
          <w:rFonts w:ascii="Times New Roman" w:hAnsi="Times New Roman" w:cs="Times New Roman"/>
          <w:sz w:val="24"/>
          <w:szCs w:val="24"/>
        </w:rPr>
        <w:t>о нижеследующем:</w:t>
      </w:r>
    </w:p>
    <w:p w:rsidR="00EB1FF9" w:rsidRPr="00A81559" w:rsidRDefault="00EB1FF9" w:rsidP="000273BB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770FE4" w:rsidRPr="00A81559" w:rsidRDefault="00770FE4" w:rsidP="000273BB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B00141" w:rsidRDefault="00770FE4" w:rsidP="00B00141">
      <w:pPr>
        <w:pStyle w:val="10"/>
        <w:widowControl/>
        <w:numPr>
          <w:ilvl w:val="1"/>
          <w:numId w:val="6"/>
        </w:numPr>
        <w:tabs>
          <w:tab w:val="clear" w:pos="1843"/>
          <w:tab w:val="left" w:pos="600"/>
          <w:tab w:val="left" w:pos="709"/>
        </w:tabs>
        <w:ind w:left="0" w:right="-1" w:firstLine="0"/>
        <w:rPr>
          <w:sz w:val="24"/>
          <w:szCs w:val="24"/>
        </w:rPr>
      </w:pPr>
      <w:r w:rsidRPr="00A81559">
        <w:rPr>
          <w:sz w:val="24"/>
          <w:szCs w:val="24"/>
        </w:rPr>
        <w:t>Продавец обязуется продать, а Покупатель обязуется принять в собственность и оплатить следующее имущество:</w:t>
      </w:r>
      <w:r w:rsidR="00A941DC">
        <w:rPr>
          <w:sz w:val="24"/>
          <w:szCs w:val="24"/>
        </w:rPr>
        <w:t xml:space="preserve"> </w:t>
      </w:r>
    </w:p>
    <w:p w:rsidR="00072662" w:rsidRPr="00B00141" w:rsidRDefault="00B00141" w:rsidP="00B00141">
      <w:pPr>
        <w:pStyle w:val="10"/>
        <w:widowControl/>
        <w:tabs>
          <w:tab w:val="clear" w:pos="1843"/>
          <w:tab w:val="left" w:pos="600"/>
          <w:tab w:val="left" w:pos="709"/>
        </w:tabs>
        <w:ind w:left="0" w:right="-1"/>
        <w:rPr>
          <w:sz w:val="24"/>
          <w:szCs w:val="24"/>
        </w:rPr>
      </w:pPr>
      <w:r>
        <w:rPr>
          <w:sz w:val="24"/>
          <w:szCs w:val="24"/>
        </w:rPr>
        <w:tab/>
      </w:r>
      <w:r w:rsidR="00727721">
        <w:rPr>
          <w:sz w:val="24"/>
          <w:szCs w:val="24"/>
        </w:rPr>
        <w:t>-</w:t>
      </w:r>
      <w:r w:rsidR="00C91B88">
        <w:rPr>
          <w:sz w:val="24"/>
          <w:szCs w:val="24"/>
        </w:rPr>
        <w:t xml:space="preserve"> ___________________________</w:t>
      </w:r>
      <w:r w:rsidR="00794E0B">
        <w:rPr>
          <w:sz w:val="24"/>
          <w:szCs w:val="24"/>
        </w:rPr>
        <w:t>.</w:t>
      </w:r>
    </w:p>
    <w:p w:rsidR="00770FE4" w:rsidRPr="00A81559" w:rsidRDefault="00794E0B" w:rsidP="000273BB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  <w:r w:rsidR="00770FE4" w:rsidRPr="00A81559">
        <w:rPr>
          <w:rFonts w:ascii="Times New Roman" w:hAnsi="Times New Roman" w:cs="Times New Roman"/>
          <w:sz w:val="24"/>
          <w:szCs w:val="24"/>
        </w:rPr>
        <w:t>Покупатель до подписания настоящего договора осмотрел приобретаемое имущество, с технической характеристикой и его правовым режимом ознакомлен. Стороны претензий не имеют.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1.3. Продавец гарантирует Покупателю, что до совершения договора купли-продажи имущества, указанного в п.1.1. никому другому не продано, в судебном споре не состоит</w:t>
      </w:r>
      <w:r w:rsidR="00C605EC">
        <w:rPr>
          <w:rFonts w:ascii="Times New Roman" w:hAnsi="Times New Roman" w:cs="Times New Roman"/>
          <w:sz w:val="24"/>
          <w:szCs w:val="24"/>
        </w:rPr>
        <w:t>.</w:t>
      </w:r>
      <w:r w:rsidRPr="00A815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2. Цена, порядок расчетов и передачи имущества</w:t>
      </w: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A81559" w:rsidRDefault="00770FE4" w:rsidP="00F51453">
      <w:pPr>
        <w:pStyle w:val="2"/>
        <w:numPr>
          <w:ilvl w:val="1"/>
          <w:numId w:val="5"/>
        </w:numPr>
        <w:tabs>
          <w:tab w:val="left" w:pos="0"/>
        </w:tabs>
        <w:spacing w:after="0" w:line="240" w:lineRule="auto"/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Общая цена настоящего договора составляет </w:t>
      </w:r>
      <w:r w:rsidRPr="00A81559">
        <w:rPr>
          <w:rFonts w:ascii="Times New Roman" w:hAnsi="Times New Roman" w:cs="Times New Roman"/>
          <w:b/>
          <w:sz w:val="24"/>
          <w:szCs w:val="24"/>
        </w:rPr>
        <w:t> </w:t>
      </w:r>
      <w:r w:rsidR="00071AA9">
        <w:rPr>
          <w:rFonts w:ascii="Times New Roman" w:hAnsi="Times New Roman" w:cs="Times New Roman"/>
          <w:b/>
          <w:sz w:val="24"/>
          <w:szCs w:val="24"/>
        </w:rPr>
        <w:t>_________ руб</w:t>
      </w:r>
      <w:r w:rsidR="00A941DC">
        <w:rPr>
          <w:rFonts w:ascii="Times New Roman" w:hAnsi="Times New Roman" w:cs="Times New Roman"/>
          <w:b/>
          <w:sz w:val="24"/>
          <w:szCs w:val="24"/>
        </w:rPr>
        <w:t>.</w:t>
      </w:r>
    </w:p>
    <w:p w:rsidR="00770FE4" w:rsidRPr="00A81559" w:rsidRDefault="00770FE4" w:rsidP="00F51453">
      <w:pPr>
        <w:pStyle w:val="2"/>
        <w:numPr>
          <w:ilvl w:val="1"/>
          <w:numId w:val="5"/>
        </w:numPr>
        <w:tabs>
          <w:tab w:val="left" w:pos="0"/>
        </w:tabs>
        <w:spacing w:after="0" w:line="240" w:lineRule="auto"/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Задаток, внесенный Покупателем в </w:t>
      </w:r>
      <w:r w:rsidR="000273BB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071AA9">
        <w:rPr>
          <w:rFonts w:ascii="Times New Roman" w:hAnsi="Times New Roman" w:cs="Times New Roman"/>
          <w:b/>
          <w:sz w:val="24"/>
          <w:szCs w:val="24"/>
        </w:rPr>
        <w:t>____________ руб.</w:t>
      </w:r>
      <w:r w:rsidR="00B00141">
        <w:rPr>
          <w:rFonts w:ascii="Times New Roman" w:hAnsi="Times New Roman" w:cs="Times New Roman"/>
          <w:sz w:val="24"/>
          <w:szCs w:val="24"/>
        </w:rPr>
        <w:t>,</w:t>
      </w:r>
      <w:r w:rsidR="00A941DC">
        <w:rPr>
          <w:rFonts w:ascii="Times New Roman" w:hAnsi="Times New Roman" w:cs="Times New Roman"/>
          <w:sz w:val="24"/>
          <w:szCs w:val="24"/>
        </w:rPr>
        <w:t xml:space="preserve"> </w:t>
      </w:r>
      <w:r w:rsidRPr="00A81559">
        <w:rPr>
          <w:rFonts w:ascii="Times New Roman" w:hAnsi="Times New Roman" w:cs="Times New Roman"/>
          <w:sz w:val="24"/>
          <w:szCs w:val="24"/>
        </w:rPr>
        <w:t>засчитывается в оплату приобретаемого имущества, указанного в п.1.1.</w:t>
      </w:r>
      <w:r w:rsidR="00F51453">
        <w:rPr>
          <w:rFonts w:ascii="Times New Roman" w:hAnsi="Times New Roman" w:cs="Times New Roman"/>
          <w:sz w:val="24"/>
          <w:szCs w:val="24"/>
        </w:rPr>
        <w:t xml:space="preserve"> </w:t>
      </w:r>
      <w:r w:rsidRPr="00A81559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770FE4" w:rsidRPr="00A81559" w:rsidRDefault="00770FE4" w:rsidP="00F51453">
      <w:pPr>
        <w:pStyle w:val="2"/>
        <w:spacing w:after="0" w:line="240" w:lineRule="auto"/>
        <w:ind w:right="-1" w:firstLine="708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Оставшуюся сумму в размере </w:t>
      </w:r>
      <w:r w:rsidR="00071AA9">
        <w:rPr>
          <w:rFonts w:ascii="Times New Roman" w:hAnsi="Times New Roman" w:cs="Times New Roman"/>
          <w:b/>
          <w:sz w:val="24"/>
          <w:szCs w:val="24"/>
        </w:rPr>
        <w:t xml:space="preserve">_________ руб. </w:t>
      </w:r>
      <w:r w:rsidRPr="00A81559">
        <w:rPr>
          <w:rFonts w:ascii="Times New Roman" w:hAnsi="Times New Roman" w:cs="Times New Roman"/>
          <w:sz w:val="24"/>
          <w:szCs w:val="24"/>
        </w:rPr>
        <w:t>Покупатель обязуется оплатить в течение 30 (тридцати) дней с момента подписания настоящего Договора, путем перечисления оставшейся суммы оплаты на расчетный счет Продавца, указанный в разделе 8 настоящего Договора.</w:t>
      </w:r>
    </w:p>
    <w:p w:rsidR="00770FE4" w:rsidRPr="00A81559" w:rsidRDefault="00770FE4" w:rsidP="00F51453">
      <w:pPr>
        <w:pStyle w:val="2"/>
        <w:tabs>
          <w:tab w:val="left" w:pos="426"/>
        </w:tabs>
        <w:spacing w:after="0"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2.3. Расходы, связанные с государственной регистрацией перехода права собственности на имущество, являющегося предметом настоящего Договора, несет Покупатель.</w:t>
      </w: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3. Передача имущества и переход права собственности</w:t>
      </w: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A81559" w:rsidRDefault="00770FE4" w:rsidP="000273BB">
      <w:pPr>
        <w:pStyle w:val="a5"/>
        <w:ind w:right="-1"/>
        <w:rPr>
          <w:sz w:val="24"/>
          <w:szCs w:val="24"/>
        </w:rPr>
      </w:pPr>
      <w:r w:rsidRPr="00A81559">
        <w:rPr>
          <w:sz w:val="24"/>
          <w:szCs w:val="24"/>
        </w:rPr>
        <w:t>3.1. Приемка-передача имущества, указанного в п.1.1 настоящего Договора, осуществляется на основании акта приема-передачи. Акт приема-передачи оформляется в письменном виде и подписывается Сторонами или уполномоченными представителями в момент фактической передачи имущества.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3.2. Продавец обязуется передать имущество Покупателю в срок не позднее </w:t>
      </w:r>
      <w:r w:rsidR="008F6B6B" w:rsidRPr="00A81559">
        <w:rPr>
          <w:rFonts w:ascii="Times New Roman" w:hAnsi="Times New Roman" w:cs="Times New Roman"/>
          <w:sz w:val="24"/>
          <w:szCs w:val="24"/>
        </w:rPr>
        <w:t>10</w:t>
      </w:r>
      <w:r w:rsidRPr="00A81559">
        <w:rPr>
          <w:rFonts w:ascii="Times New Roman" w:hAnsi="Times New Roman" w:cs="Times New Roman"/>
          <w:sz w:val="24"/>
          <w:szCs w:val="24"/>
        </w:rPr>
        <w:t xml:space="preserve"> (</w:t>
      </w:r>
      <w:r w:rsidR="008F6B6B" w:rsidRPr="00A81559">
        <w:rPr>
          <w:rFonts w:ascii="Times New Roman" w:hAnsi="Times New Roman" w:cs="Times New Roman"/>
          <w:sz w:val="24"/>
          <w:szCs w:val="24"/>
        </w:rPr>
        <w:t>десяти</w:t>
      </w:r>
      <w:r w:rsidRPr="00A81559">
        <w:rPr>
          <w:rFonts w:ascii="Times New Roman" w:hAnsi="Times New Roman" w:cs="Times New Roman"/>
          <w:sz w:val="24"/>
          <w:szCs w:val="24"/>
        </w:rPr>
        <w:t>) рабочих дней с момента исполнения Покупателем п.2.2. настоящего Договора.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Акты приема-передачи являются неотъемлемой частью Договора и составляются сторонами в количестве, соответствующем количеству экземпляров настоящего Договора.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3.3. Право собственности на имущество, указанное в п.1.1. настоящего Договора, возникает у Покупателя с момента </w:t>
      </w:r>
      <w:r w:rsidRPr="00D01B5B">
        <w:rPr>
          <w:rFonts w:ascii="Times New Roman" w:hAnsi="Times New Roman" w:cs="Times New Roman"/>
          <w:sz w:val="24"/>
          <w:szCs w:val="24"/>
        </w:rPr>
        <w:t xml:space="preserve">государственной регистрации настоящего Договора в Управлении Федеральной службы государственной регистрации, кадастра и картографии по </w:t>
      </w:r>
      <w:r w:rsidR="00C91B88" w:rsidRPr="00D01B5B">
        <w:rPr>
          <w:rFonts w:ascii="Times New Roman" w:hAnsi="Times New Roman" w:cs="Times New Roman"/>
          <w:sz w:val="24"/>
          <w:szCs w:val="24"/>
        </w:rPr>
        <w:t>Челябинской</w:t>
      </w:r>
      <w:r w:rsidRPr="00D01B5B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lastRenderedPageBreak/>
        <w:t>3.4. С момента передачи имущества, являющегося предметом настоящего Договора, риск случайной гибели или порчи имущества переходит к Покупателю.</w:t>
      </w: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Сторон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b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4.1. </w:t>
      </w:r>
      <w:r w:rsidRPr="00A81559">
        <w:rPr>
          <w:rFonts w:ascii="Times New Roman" w:hAnsi="Times New Roman" w:cs="Times New Roman"/>
          <w:b/>
          <w:sz w:val="24"/>
          <w:szCs w:val="24"/>
        </w:rPr>
        <w:t>Продавец обязан: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4.1.1. Передать Покупателю в собственность, недвижимое  имущество, являющееся предметом настоящего Договора в соответствии с п.1.1. настоящего Договора по акту приема-передачи.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4.1.2. Обеспечить явку своего уполномоченного представителя для подписания акта приема-передачи, а также после полной оплаты Имущества оказать Покупателю полное содействие для  государственной регистрации права собственности на данный объект недвижимости.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4.2. </w:t>
      </w:r>
      <w:r w:rsidRPr="00A81559">
        <w:rPr>
          <w:rFonts w:ascii="Times New Roman" w:hAnsi="Times New Roman" w:cs="Times New Roman"/>
          <w:b/>
          <w:sz w:val="24"/>
          <w:szCs w:val="24"/>
        </w:rPr>
        <w:t>Продавец имеет право: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4.2.1. Требовать своевременной оплаты передаваемого имущества в соответствии с условиями настоящего Договора.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4.3. </w:t>
      </w:r>
      <w:r w:rsidRPr="00A81559">
        <w:rPr>
          <w:rFonts w:ascii="Times New Roman" w:hAnsi="Times New Roman" w:cs="Times New Roman"/>
          <w:b/>
          <w:sz w:val="24"/>
          <w:szCs w:val="24"/>
        </w:rPr>
        <w:t>Покупатель обязан: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4.3.1. Оплатить приобретенное имущество, указанное в п.1.1. настоящего Договора, в полном объеме в соответствии с условиями настоящего Договора.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4.3.2. Принять имущество на условиях, предусмотренных настоящим Договором.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4.3.3. Нести расходы, связанные с государственной регистрацией перехода права собственности.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4.4. </w:t>
      </w:r>
      <w:r w:rsidRPr="00A81559">
        <w:rPr>
          <w:rFonts w:ascii="Times New Roman" w:hAnsi="Times New Roman" w:cs="Times New Roman"/>
          <w:b/>
          <w:sz w:val="24"/>
          <w:szCs w:val="24"/>
        </w:rPr>
        <w:t>Покупатель имеет право: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4.4.1. Проверить недвижимое имущество.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настоящего Договора, его односторонне изменение или расторжение в одностороннем порядке, виновная сторона возмещает другой стороне убытки в размере прямого действительного ущерба.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5.2. В случае нарушения Покупателем сроков оплаты недвижимого имущества, предусмотренных п.2.2. настоящего Договора, Покупатель обязуется вернуть имущество Продавцу в течение 5 (пяти) дней с даты просрочки платежа, при этом настоящий Договор будет считаться расторгнутым, а задаток,</w:t>
      </w:r>
      <w:r w:rsidR="00F51453">
        <w:rPr>
          <w:rFonts w:ascii="Times New Roman" w:hAnsi="Times New Roman" w:cs="Times New Roman"/>
          <w:sz w:val="24"/>
          <w:szCs w:val="24"/>
        </w:rPr>
        <w:t xml:space="preserve"> </w:t>
      </w:r>
      <w:r w:rsidRPr="00A81559">
        <w:rPr>
          <w:rFonts w:ascii="Times New Roman" w:hAnsi="Times New Roman" w:cs="Times New Roman"/>
          <w:sz w:val="24"/>
          <w:szCs w:val="24"/>
        </w:rPr>
        <w:t>уплаченный Покупателем остается у Продавца.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6. Порядок разрешения споров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6.1 Спорные вопросы, возникающие в ходе исполнения настоящего Договора, разрешаются Сторонами путем переговоров, и возникшие договоренности в обязательном порядке фиксируются дополнительным соглашением Сторон, становящимся с момента их подписания неотъемлемой частью настоящего Договора.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6.2. При не достижении согласия между Сторонами все споры, противоречия и разногласия, возникающие из настоящего Договора, передаются на рассмотрение </w:t>
      </w:r>
      <w:r w:rsidR="008F1F55" w:rsidRPr="008F1F55">
        <w:rPr>
          <w:rFonts w:ascii="Times New Roman" w:hAnsi="Times New Roman" w:cs="Times New Roman"/>
          <w:b/>
          <w:i/>
          <w:sz w:val="24"/>
          <w:szCs w:val="24"/>
          <w:lang w:eastAsia="ar-SA"/>
        </w:rPr>
        <w:t xml:space="preserve">Арбитражного суда </w:t>
      </w:r>
      <w:r w:rsidR="008F1F55" w:rsidRPr="008F1F55">
        <w:rPr>
          <w:rFonts w:ascii="Times New Roman" w:hAnsi="Times New Roman" w:cs="Times New Roman"/>
          <w:b/>
          <w:i/>
          <w:sz w:val="24"/>
          <w:szCs w:val="24"/>
        </w:rPr>
        <w:t xml:space="preserve">Ханты-Мансийского автономного округа </w:t>
      </w:r>
      <w:r w:rsidR="008F1F55" w:rsidRPr="008F1F55">
        <w:rPr>
          <w:rFonts w:ascii="Times New Roman" w:hAnsi="Times New Roman"/>
          <w:b/>
          <w:i/>
          <w:sz w:val="24"/>
          <w:szCs w:val="24"/>
        </w:rPr>
        <w:t>–</w:t>
      </w:r>
      <w:r w:rsidR="008F1F55" w:rsidRPr="008F1F55">
        <w:rPr>
          <w:rFonts w:ascii="Times New Roman" w:hAnsi="Times New Roman" w:cs="Times New Roman"/>
          <w:b/>
          <w:i/>
          <w:sz w:val="24"/>
          <w:szCs w:val="24"/>
        </w:rPr>
        <w:t xml:space="preserve"> Югры</w:t>
      </w:r>
      <w:r w:rsidRPr="00A81559">
        <w:rPr>
          <w:rFonts w:ascii="Times New Roman" w:hAnsi="Times New Roman" w:cs="Times New Roman"/>
          <w:sz w:val="24"/>
          <w:szCs w:val="24"/>
        </w:rPr>
        <w:t>. Претензионный порядок рассмотрения споров обязателен. Срок рассмотрения претензии – 7 (семь) календарных дней с даты получения. Иск предъявляется в суд по истечении срока рассмотрения претензии или с момента ее отклонения.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7. Прочие условия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7.1 Настоящий Договор вступает в силу с даты его подписания и действует до полного выполнения Сторонами своих обязательств по нему.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7.2 Дополнения и изменения к настоящему Договору действительны только в том случае, если составлены в письменной форме и подписаны обеими Сторонами.</w:t>
      </w:r>
    </w:p>
    <w:p w:rsidR="00770FE4" w:rsidRPr="00A81559" w:rsidRDefault="00770FE4" w:rsidP="000273BB">
      <w:pPr>
        <w:widowControl/>
        <w:ind w:right="-1" w:firstLine="0"/>
        <w:rPr>
          <w:rFonts w:ascii="Times New Roman" w:hAnsi="Times New Roman" w:cs="Times New Roman"/>
          <w:i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7.3. Настоящий Договор составлен на 3 (трех) листах в 3 (трех) подлинных экземплярах, обладающих равной юридической силой - один для Продавца, один – для Покупателя, </w:t>
      </w:r>
      <w:r w:rsidRPr="00A81559">
        <w:rPr>
          <w:rFonts w:ascii="Times New Roman" w:hAnsi="Times New Roman" w:cs="Times New Roman"/>
          <w:sz w:val="24"/>
          <w:szCs w:val="24"/>
        </w:rPr>
        <w:lastRenderedPageBreak/>
        <w:t>один – для органа, осуществляющего государственную регистрацию прав на недвижимое имущество и сделок с ним</w:t>
      </w:r>
      <w:r w:rsidRPr="00A81559">
        <w:rPr>
          <w:rFonts w:ascii="Times New Roman" w:hAnsi="Times New Roman" w:cs="Times New Roman"/>
          <w:i/>
          <w:sz w:val="24"/>
          <w:szCs w:val="24"/>
        </w:rPr>
        <w:t>.</w:t>
      </w:r>
    </w:p>
    <w:p w:rsidR="00377170" w:rsidRPr="00CB7C21" w:rsidRDefault="00770FE4" w:rsidP="000273BB">
      <w:pPr>
        <w:widowControl/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7.4. Во всем остальном, что не предусмотрено настоящим Договором, Стороны руководствуются действующим законодательством РФ.</w:t>
      </w:r>
    </w:p>
    <w:p w:rsidR="0065051F" w:rsidRPr="00A81559" w:rsidRDefault="0065051F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EB1FF9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EB1FF9" w:rsidRPr="00A81559">
        <w:rPr>
          <w:rFonts w:ascii="Times New Roman" w:hAnsi="Times New Roman" w:cs="Times New Roman"/>
          <w:b/>
          <w:bCs/>
          <w:sz w:val="24"/>
          <w:szCs w:val="24"/>
        </w:rPr>
        <w:t>. Адреса и реквизиты сторон:</w:t>
      </w:r>
    </w:p>
    <w:p w:rsidR="008F1F55" w:rsidRPr="0084346B" w:rsidRDefault="008F1F55" w:rsidP="008F1F55">
      <w:pPr>
        <w:widowControl/>
        <w:suppressAutoHyphens/>
        <w:ind w:firstLine="0"/>
        <w:rPr>
          <w:rFonts w:ascii="Times New Roman" w:eastAsia="Arial" w:hAnsi="Times New Roman"/>
          <w:sz w:val="22"/>
          <w:szCs w:val="22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180"/>
        <w:gridCol w:w="4604"/>
      </w:tblGrid>
      <w:tr w:rsidR="008F1F55" w:rsidRPr="0084346B" w:rsidTr="007E540E">
        <w:trPr>
          <w:trHeight w:val="24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F55" w:rsidRPr="0084346B" w:rsidRDefault="008F1F55" w:rsidP="007E540E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84346B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Продавец: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F55" w:rsidRPr="0084346B" w:rsidRDefault="008F1F55" w:rsidP="007E540E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F55" w:rsidRPr="0084346B" w:rsidRDefault="008F1F55" w:rsidP="007E540E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Покупатель</w:t>
            </w:r>
            <w:r w:rsidRPr="0084346B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:</w:t>
            </w:r>
          </w:p>
        </w:tc>
      </w:tr>
      <w:tr w:rsidR="008F1F55" w:rsidRPr="0084346B" w:rsidTr="007E540E">
        <w:trPr>
          <w:trHeight w:val="30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F55" w:rsidRPr="0084346B" w:rsidRDefault="008F1F55" w:rsidP="007E540E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Акционерное общество «Челябинский завод железобетонных изделий №1»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F55" w:rsidRPr="0084346B" w:rsidRDefault="008F1F55" w:rsidP="007E540E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F55" w:rsidRPr="0084346B" w:rsidRDefault="008F1F55" w:rsidP="007E540E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F1F55" w:rsidRPr="0084346B" w:rsidTr="007E540E">
        <w:trPr>
          <w:trHeight w:val="686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F55" w:rsidRDefault="008F1F55" w:rsidP="007E540E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137D4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ОГРН 1027402319592, ИНН 7447004664, </w:t>
            </w:r>
          </w:p>
          <w:p w:rsidR="008F1F55" w:rsidRDefault="008F1F55" w:rsidP="007E540E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137D4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юр. адрес должника: 628180, г. </w:t>
            </w:r>
            <w:proofErr w:type="spellStart"/>
            <w:r w:rsidRPr="00137D44"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ягань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</w:p>
          <w:p w:rsidR="008F1F55" w:rsidRPr="00137D44" w:rsidRDefault="008F1F55" w:rsidP="007E540E">
            <w:pPr>
              <w:widowControl/>
              <w:suppressAutoHyphens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мкр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>., 4, д.13, пом., 250</w:t>
            </w:r>
            <w:r w:rsidRPr="00137D4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1F55" w:rsidRPr="0084346B" w:rsidRDefault="008F1F55" w:rsidP="007E540E">
            <w:pPr>
              <w:widowControl/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F55" w:rsidRPr="0084346B" w:rsidRDefault="008F1F55" w:rsidP="007E540E">
            <w:pPr>
              <w:widowControl/>
              <w:snapToGrid w:val="0"/>
              <w:ind w:left="426"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F1F55" w:rsidRPr="0084346B" w:rsidTr="007E540E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F55" w:rsidRPr="00137D44" w:rsidRDefault="008F1F55" w:rsidP="007E540E">
            <w:pPr>
              <w:widowControl/>
              <w:suppressAutoHyphens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137D4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р/с </w:t>
            </w:r>
            <w:r w:rsidR="0043183D" w:rsidRPr="0043183D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40702810300250033543</w:t>
            </w:r>
            <w:r w:rsidRPr="00137D4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</w:t>
            </w:r>
            <w:r w:rsidRPr="00137D4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БАНК "НЕЙВА" ООО</w:t>
            </w:r>
            <w:r w:rsidRPr="00137D4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к/с </w:t>
            </w:r>
            <w:r w:rsidRPr="00137D4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30101810400000000774</w:t>
            </w:r>
            <w:r w:rsidRPr="00137D4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БИК </w:t>
            </w:r>
            <w:r w:rsidRPr="00137D4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046577774</w:t>
            </w:r>
            <w:r w:rsidRPr="00137D4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1F55" w:rsidRPr="0084346B" w:rsidRDefault="008F1F55" w:rsidP="007E540E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F55" w:rsidRPr="0084346B" w:rsidRDefault="008F1F55" w:rsidP="007E540E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  <w:p w:rsidR="008F1F55" w:rsidRPr="0084346B" w:rsidRDefault="008F1F55" w:rsidP="0043183D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F1F55" w:rsidRPr="0084346B" w:rsidTr="007E540E">
        <w:trPr>
          <w:trHeight w:val="57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F55" w:rsidRPr="00137D44" w:rsidRDefault="008F1F55" w:rsidP="007E540E">
            <w:pPr>
              <w:widowControl/>
              <w:suppressAutoHyphens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137D44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Организатор торгов</w:t>
            </w:r>
          </w:p>
          <w:p w:rsidR="008F1F55" w:rsidRPr="00137D44" w:rsidRDefault="008F1F55" w:rsidP="007E540E">
            <w:pPr>
              <w:widowControl/>
              <w:suppressAutoHyphens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137D44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Конкурсный управляющий АО «ЧелЖБИ-1»</w:t>
            </w:r>
          </w:p>
          <w:p w:rsidR="008F1F55" w:rsidRPr="00137D44" w:rsidRDefault="008F1F55" w:rsidP="007E540E">
            <w:pPr>
              <w:widowControl/>
              <w:suppressAutoHyphens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</w:p>
          <w:p w:rsidR="008F1F55" w:rsidRPr="00137D44" w:rsidRDefault="008F1F55" w:rsidP="007E540E">
            <w:pPr>
              <w:widowControl/>
              <w:suppressAutoHyphens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137D44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 xml:space="preserve">                                     __________ Никитин А.А.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1F55" w:rsidRPr="0084346B" w:rsidRDefault="008F1F55" w:rsidP="007E540E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F55" w:rsidRPr="0084346B" w:rsidRDefault="008F1F55" w:rsidP="007E540E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8F1F55" w:rsidRPr="0084346B" w:rsidTr="007E540E">
        <w:trPr>
          <w:trHeight w:val="577"/>
        </w:trPr>
        <w:tc>
          <w:tcPr>
            <w:tcW w:w="4860" w:type="dxa"/>
            <w:tcBorders>
              <w:top w:val="single" w:sz="4" w:space="0" w:color="auto"/>
            </w:tcBorders>
            <w:shd w:val="clear" w:color="auto" w:fill="auto"/>
          </w:tcPr>
          <w:p w:rsidR="008F1F55" w:rsidRPr="0084346B" w:rsidRDefault="008F1F55" w:rsidP="007E540E">
            <w:pPr>
              <w:widowControl/>
              <w:suppressAutoHyphens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4346B">
              <w:rPr>
                <w:rFonts w:ascii="Times New Roman" w:hAnsi="Times New Roman"/>
                <w:sz w:val="24"/>
                <w:szCs w:val="24"/>
                <w:lang w:eastAsia="ar-SA"/>
              </w:rPr>
              <w:t>м.п.</w:t>
            </w:r>
          </w:p>
        </w:tc>
        <w:tc>
          <w:tcPr>
            <w:tcW w:w="180" w:type="dxa"/>
            <w:shd w:val="clear" w:color="auto" w:fill="auto"/>
          </w:tcPr>
          <w:p w:rsidR="008F1F55" w:rsidRPr="0084346B" w:rsidRDefault="008F1F55" w:rsidP="007E540E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</w:tcBorders>
            <w:shd w:val="clear" w:color="auto" w:fill="auto"/>
          </w:tcPr>
          <w:p w:rsidR="008F1F55" w:rsidRPr="0084346B" w:rsidRDefault="008F1F55" w:rsidP="007E540E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</w:tbl>
    <w:p w:rsidR="008F1F55" w:rsidRPr="0084346B" w:rsidRDefault="008F1F55" w:rsidP="008F1F55">
      <w:pPr>
        <w:widowControl/>
        <w:suppressAutoHyphens/>
        <w:ind w:firstLine="0"/>
        <w:rPr>
          <w:rFonts w:ascii="Times New Roman" w:hAnsi="Times New Roman"/>
          <w:sz w:val="24"/>
          <w:szCs w:val="24"/>
          <w:lang w:eastAsia="ar-SA"/>
        </w:rPr>
      </w:pPr>
    </w:p>
    <w:p w:rsidR="008F1F55" w:rsidRPr="00A22D15" w:rsidRDefault="008F1F55" w:rsidP="008F1F55">
      <w:pPr>
        <w:ind w:firstLine="0"/>
        <w:rPr>
          <w:rFonts w:ascii="Times New Roman" w:hAnsi="Times New Roman"/>
          <w:sz w:val="23"/>
          <w:szCs w:val="23"/>
        </w:rPr>
      </w:pPr>
    </w:p>
    <w:p w:rsidR="00EB1FF9" w:rsidRPr="00A81559" w:rsidRDefault="00EB1FF9" w:rsidP="000273BB">
      <w:pPr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E57BE" w:rsidRPr="008F1F55" w:rsidRDefault="00EB1FF9" w:rsidP="008F1F55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  <w:r w:rsidR="00A81559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B24804" w:rsidRPr="00A81559" w:rsidRDefault="00B24804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1D1CB4" w:rsidRDefault="001D1CB4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1D1CB4" w:rsidRDefault="001D1CB4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9B5854" w:rsidRDefault="009B5854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9B5854" w:rsidRDefault="009B5854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F1F55" w:rsidRDefault="008F1F55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F1F55" w:rsidRDefault="008F1F55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F1F55" w:rsidRDefault="008F1F55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F1F55" w:rsidRDefault="008F1F55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F1F55" w:rsidRDefault="008F1F55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F1F55" w:rsidRDefault="008F1F55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F1F55" w:rsidRDefault="008F1F55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F1F55" w:rsidRDefault="008F1F55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F1F55" w:rsidRDefault="008F1F55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8F1F55" w:rsidRDefault="008F1F55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C91B88" w:rsidRDefault="00C91B88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C91B88" w:rsidRDefault="00C91B88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B24804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  <w:t>Акт приема-передачи</w:t>
      </w:r>
    </w:p>
    <w:p w:rsidR="000273BB" w:rsidRDefault="000273BB" w:rsidP="000273BB">
      <w:pPr>
        <w:ind w:right="-1"/>
      </w:pPr>
    </w:p>
    <w:p w:rsidR="000273BB" w:rsidRPr="000273BB" w:rsidRDefault="000273BB" w:rsidP="000273BB">
      <w:pPr>
        <w:ind w:right="-1"/>
      </w:pPr>
    </w:p>
    <w:p w:rsidR="000273BB" w:rsidRDefault="001468CB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Екатеринбург</w:t>
      </w:r>
      <w:r w:rsidRPr="00A815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73BB" w:rsidRPr="00A81559">
        <w:rPr>
          <w:rFonts w:ascii="Times New Roman" w:hAnsi="Times New Roman" w:cs="Times New Roman"/>
          <w:sz w:val="24"/>
          <w:szCs w:val="24"/>
        </w:rPr>
        <w:t>«___» 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0273BB" w:rsidRPr="00A81559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0273BB" w:rsidRPr="00A81559">
        <w:rPr>
          <w:rFonts w:ascii="Times New Roman" w:hAnsi="Times New Roman" w:cs="Times New Roman"/>
          <w:sz w:val="24"/>
          <w:szCs w:val="24"/>
        </w:rPr>
        <w:t xml:space="preserve"> г.                               </w:t>
      </w:r>
      <w:r w:rsidR="000273BB">
        <w:rPr>
          <w:rFonts w:ascii="Times New Roman" w:hAnsi="Times New Roman" w:cs="Times New Roman"/>
          <w:sz w:val="24"/>
          <w:szCs w:val="24"/>
        </w:rPr>
        <w:t xml:space="preserve">       </w:t>
      </w:r>
      <w:r w:rsidR="000273BB">
        <w:rPr>
          <w:rFonts w:ascii="Times New Roman" w:hAnsi="Times New Roman" w:cs="Times New Roman"/>
          <w:sz w:val="24"/>
          <w:szCs w:val="24"/>
        </w:rPr>
        <w:tab/>
      </w:r>
      <w:r w:rsidR="000273BB">
        <w:rPr>
          <w:rFonts w:ascii="Times New Roman" w:hAnsi="Times New Roman" w:cs="Times New Roman"/>
          <w:sz w:val="24"/>
          <w:szCs w:val="24"/>
        </w:rPr>
        <w:tab/>
      </w:r>
      <w:r w:rsidR="000273BB">
        <w:rPr>
          <w:rFonts w:ascii="Times New Roman" w:hAnsi="Times New Roman" w:cs="Times New Roman"/>
          <w:sz w:val="24"/>
          <w:szCs w:val="24"/>
        </w:rPr>
        <w:tab/>
      </w:r>
      <w:r w:rsidR="000273BB"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:rsidR="000273BB" w:rsidRDefault="000273BB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0273BB" w:rsidRPr="000273BB" w:rsidRDefault="000273BB" w:rsidP="000273BB">
      <w:pPr>
        <w:ind w:right="-1" w:firstLine="0"/>
      </w:pPr>
    </w:p>
    <w:p w:rsidR="001468CB" w:rsidRDefault="001468CB" w:rsidP="00071AA9">
      <w:pPr>
        <w:tabs>
          <w:tab w:val="left" w:pos="7655"/>
        </w:tabs>
        <w:spacing w:line="276" w:lineRule="auto"/>
        <w:ind w:right="-1"/>
        <w:rPr>
          <w:rFonts w:ascii="Times New Roman" w:hAnsi="Times New Roman"/>
          <w:sz w:val="24"/>
          <w:szCs w:val="24"/>
        </w:rPr>
      </w:pPr>
      <w:r w:rsidRPr="001468CB">
        <w:rPr>
          <w:rFonts w:ascii="Times New Roman" w:hAnsi="Times New Roman"/>
          <w:sz w:val="24"/>
          <w:szCs w:val="24"/>
        </w:rPr>
        <w:t>Акционерное общество «Челябинский завод железобетонных изделий № 1», именуемое в дальнейшем «Продавец», в лице организатора торгов – конкурсного управляющего АО «ЧелЖБИ-1» Никитина Александра Александровича, действующего на основании Определения Арбитражного суда Ханты-Мансийского автономного округа – Югры от 25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68CB">
        <w:rPr>
          <w:rFonts w:ascii="Times New Roman" w:hAnsi="Times New Roman"/>
          <w:sz w:val="24"/>
          <w:szCs w:val="24"/>
        </w:rPr>
        <w:t>февраля 2019 года (резолютивная часть объявлена 21.02.2019г.), дело № А75-19803/2017, с одной стороны</w:t>
      </w:r>
    </w:p>
    <w:p w:rsidR="000273BB" w:rsidRPr="00C53697" w:rsidRDefault="00071AA9" w:rsidP="00071AA9">
      <w:pPr>
        <w:tabs>
          <w:tab w:val="left" w:pos="7655"/>
        </w:tabs>
        <w:spacing w:line="276" w:lineRule="auto"/>
        <w:ind w:right="-1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559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9B5854">
        <w:rPr>
          <w:rFonts w:ascii="Times New Roman" w:hAnsi="Times New Roman" w:cs="Times New Roman"/>
          <w:sz w:val="24"/>
          <w:szCs w:val="24"/>
        </w:rPr>
        <w:t xml:space="preserve"> в дальнейшем «Покупатель»</w:t>
      </w:r>
      <w:r w:rsidR="00CB7C21" w:rsidRPr="00A81559">
        <w:rPr>
          <w:rFonts w:ascii="Times New Roman" w:hAnsi="Times New Roman" w:cs="Times New Roman"/>
          <w:sz w:val="24"/>
          <w:szCs w:val="24"/>
        </w:rPr>
        <w:t>,</w:t>
      </w:r>
      <w:r w:rsidR="000273BB">
        <w:rPr>
          <w:rFonts w:ascii="Times New Roman" w:hAnsi="Times New Roman" w:cs="Times New Roman"/>
          <w:sz w:val="24"/>
          <w:szCs w:val="24"/>
        </w:rPr>
        <w:t xml:space="preserve"> </w:t>
      </w:r>
      <w:r w:rsidR="000273BB" w:rsidRPr="00C53697">
        <w:rPr>
          <w:rFonts w:ascii="Times New Roman" w:hAnsi="Times New Roman"/>
          <w:sz w:val="24"/>
        </w:rPr>
        <w:t>составили настоящий акт о нижеследующем:</w:t>
      </w:r>
    </w:p>
    <w:p w:rsidR="000273BB" w:rsidRDefault="000273BB" w:rsidP="000273BB">
      <w:pPr>
        <w:ind w:right="-1"/>
        <w:rPr>
          <w:rFonts w:ascii="Times New Roman" w:hAnsi="Times New Roman"/>
          <w:sz w:val="24"/>
        </w:rPr>
      </w:pPr>
      <w:r w:rsidRPr="00C53697">
        <w:rPr>
          <w:rFonts w:ascii="Times New Roman" w:hAnsi="Times New Roman"/>
          <w:sz w:val="24"/>
        </w:rPr>
        <w:t xml:space="preserve">«Продавец» в соответствии с </w:t>
      </w:r>
      <w:r w:rsidRPr="00DE1907">
        <w:rPr>
          <w:rFonts w:ascii="Times New Roman" w:hAnsi="Times New Roman"/>
          <w:sz w:val="24"/>
          <w:u w:val="single"/>
        </w:rPr>
        <w:t>договором купли-продажи №</w:t>
      </w:r>
      <w:r w:rsidR="00DD394A" w:rsidRPr="00DE1907">
        <w:rPr>
          <w:rFonts w:ascii="Times New Roman" w:hAnsi="Times New Roman"/>
          <w:sz w:val="24"/>
          <w:u w:val="single"/>
        </w:rPr>
        <w:t xml:space="preserve"> </w:t>
      </w:r>
      <w:r w:rsidR="00071AA9">
        <w:rPr>
          <w:rFonts w:ascii="Times New Roman" w:hAnsi="Times New Roman"/>
          <w:sz w:val="24"/>
          <w:u w:val="single"/>
        </w:rPr>
        <w:t>1</w:t>
      </w:r>
      <w:r w:rsidRPr="00DE1907">
        <w:rPr>
          <w:rFonts w:ascii="Times New Roman" w:hAnsi="Times New Roman"/>
          <w:sz w:val="24"/>
          <w:u w:val="single"/>
        </w:rPr>
        <w:t xml:space="preserve"> </w:t>
      </w:r>
      <w:r w:rsidR="00CB7C21" w:rsidRPr="00DE1907">
        <w:rPr>
          <w:rFonts w:ascii="Times New Roman" w:hAnsi="Times New Roman"/>
          <w:sz w:val="24"/>
          <w:u w:val="single"/>
        </w:rPr>
        <w:t xml:space="preserve">                                        </w:t>
      </w:r>
      <w:r w:rsidRPr="00DE1907">
        <w:rPr>
          <w:rFonts w:ascii="Times New Roman" w:hAnsi="Times New Roman"/>
          <w:sz w:val="24"/>
          <w:u w:val="single"/>
        </w:rPr>
        <w:t>от</w:t>
      </w:r>
      <w:r w:rsidR="00CB7C21" w:rsidRPr="00DE1907">
        <w:rPr>
          <w:rFonts w:ascii="Times New Roman" w:hAnsi="Times New Roman"/>
          <w:sz w:val="24"/>
          <w:u w:val="single"/>
        </w:rPr>
        <w:t xml:space="preserve"> </w:t>
      </w:r>
      <w:r w:rsidR="00071AA9">
        <w:rPr>
          <w:rFonts w:ascii="Times New Roman" w:hAnsi="Times New Roman"/>
          <w:sz w:val="24"/>
          <w:u w:val="single"/>
        </w:rPr>
        <w:t>_____________</w:t>
      </w:r>
      <w:r w:rsidR="00CB7C21">
        <w:rPr>
          <w:rFonts w:ascii="Times New Roman" w:hAnsi="Times New Roman"/>
          <w:sz w:val="24"/>
        </w:rPr>
        <w:t xml:space="preserve"> </w:t>
      </w:r>
      <w:r w:rsidR="009B5854">
        <w:rPr>
          <w:rFonts w:ascii="Times New Roman" w:hAnsi="Times New Roman"/>
          <w:sz w:val="24"/>
        </w:rPr>
        <w:t xml:space="preserve">передает </w:t>
      </w:r>
      <w:r>
        <w:rPr>
          <w:rFonts w:ascii="Times New Roman" w:hAnsi="Times New Roman"/>
          <w:sz w:val="24"/>
        </w:rPr>
        <w:t>«Покупателю»:</w:t>
      </w:r>
    </w:p>
    <w:p w:rsidR="001468CB" w:rsidRDefault="001468CB" w:rsidP="000273BB">
      <w:pPr>
        <w:ind w:right="-1"/>
        <w:rPr>
          <w:rFonts w:ascii="Times New Roman" w:hAnsi="Times New Roman"/>
          <w:sz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1D1CB4" w:rsidRPr="00FC3E72" w:rsidTr="00133518">
        <w:tc>
          <w:tcPr>
            <w:tcW w:w="9209" w:type="dxa"/>
            <w:vAlign w:val="center"/>
          </w:tcPr>
          <w:p w:rsidR="001D1CB4" w:rsidRPr="00FC3E72" w:rsidRDefault="001D1CB4" w:rsidP="00133518">
            <w:pPr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E72">
              <w:rPr>
                <w:rFonts w:ascii="Times New Roman" w:hAnsi="Times New Roman"/>
                <w:b/>
                <w:sz w:val="24"/>
                <w:szCs w:val="24"/>
              </w:rPr>
              <w:t>Наименование имущества</w:t>
            </w:r>
          </w:p>
        </w:tc>
      </w:tr>
      <w:tr w:rsidR="001D1CB4" w:rsidRPr="00FC3E72" w:rsidTr="00133518">
        <w:tc>
          <w:tcPr>
            <w:tcW w:w="9209" w:type="dxa"/>
          </w:tcPr>
          <w:p w:rsidR="001468CB" w:rsidRPr="00794E0B" w:rsidRDefault="00794E0B" w:rsidP="00D31768">
            <w:pPr>
              <w:pStyle w:val="aa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794E0B">
              <w:rPr>
                <w:rFonts w:ascii="Times New Roman" w:hAnsi="Times New Roman"/>
                <w:sz w:val="24"/>
                <w:szCs w:val="24"/>
              </w:rPr>
              <w:t>___________________________.</w:t>
            </w:r>
          </w:p>
          <w:p w:rsidR="001468CB" w:rsidRPr="00FC3E72" w:rsidRDefault="001468CB" w:rsidP="001468CB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73BB" w:rsidRDefault="000273BB" w:rsidP="000273BB">
      <w:pPr>
        <w:spacing w:line="276" w:lineRule="auto"/>
        <w:ind w:right="-1"/>
        <w:rPr>
          <w:rFonts w:ascii="Times New Roman" w:hAnsi="Times New Roman"/>
          <w:sz w:val="24"/>
          <w:shd w:val="clear" w:color="auto" w:fill="FFFFFF"/>
        </w:rPr>
      </w:pPr>
      <w:r w:rsidRPr="00C53697">
        <w:rPr>
          <w:rFonts w:ascii="Times New Roman" w:hAnsi="Times New Roman"/>
          <w:sz w:val="24"/>
        </w:rPr>
        <w:t>Настоящим актом каждая из сторон по договору</w:t>
      </w:r>
      <w:r w:rsidRPr="00C53697">
        <w:rPr>
          <w:rFonts w:ascii="Times New Roman" w:hAnsi="Times New Roman"/>
          <w:sz w:val="24"/>
          <w:shd w:val="clear" w:color="auto" w:fill="FFFFFF"/>
        </w:rPr>
        <w:t xml:space="preserve"> подтверждает, что обязательства сторон выполнены, расчет произведен полностью, у сторон нет друг к другу претензий</w:t>
      </w:r>
      <w:r>
        <w:rPr>
          <w:rFonts w:ascii="Times New Roman" w:hAnsi="Times New Roman"/>
          <w:sz w:val="24"/>
          <w:shd w:val="clear" w:color="auto" w:fill="FFFFFF"/>
        </w:rPr>
        <w:t xml:space="preserve"> </w:t>
      </w:r>
      <w:r w:rsidRPr="00C53697">
        <w:rPr>
          <w:rFonts w:ascii="Times New Roman" w:hAnsi="Times New Roman"/>
          <w:sz w:val="24"/>
          <w:shd w:val="clear" w:color="auto" w:fill="FFFFFF"/>
        </w:rPr>
        <w:t xml:space="preserve">по существу договора. </w:t>
      </w:r>
    </w:p>
    <w:p w:rsidR="000273BB" w:rsidRDefault="000273BB" w:rsidP="000273BB">
      <w:pPr>
        <w:spacing w:line="276" w:lineRule="auto"/>
        <w:ind w:right="-1"/>
        <w:rPr>
          <w:rFonts w:ascii="Times New Roman" w:hAnsi="Times New Roman"/>
          <w:sz w:val="24"/>
          <w:shd w:val="clear" w:color="auto" w:fill="FFFFFF"/>
        </w:rPr>
      </w:pPr>
      <w:r w:rsidRPr="00C53697">
        <w:rPr>
          <w:rFonts w:ascii="Times New Roman" w:hAnsi="Times New Roman"/>
          <w:sz w:val="24"/>
          <w:shd w:val="clear" w:color="auto" w:fill="FFFFFF"/>
        </w:rPr>
        <w:t>Настоящий передаточный акт составлен и подписан в трех экземплярах, имеющих равную юридическую силу, по одному для каждой из сторон, третий для хранения в делах управления Федеральной регистрационной службы</w:t>
      </w:r>
      <w:r>
        <w:rPr>
          <w:rFonts w:ascii="Times New Roman" w:hAnsi="Times New Roman"/>
          <w:sz w:val="24"/>
          <w:shd w:val="clear" w:color="auto" w:fill="FFFFFF"/>
        </w:rPr>
        <w:t xml:space="preserve"> </w:t>
      </w:r>
      <w:r w:rsidR="00D01B5B" w:rsidRPr="00D01B5B">
        <w:rPr>
          <w:rFonts w:ascii="Times New Roman" w:hAnsi="Times New Roman" w:cs="Times New Roman"/>
          <w:sz w:val="24"/>
          <w:szCs w:val="24"/>
        </w:rPr>
        <w:t>по Челябинской области</w:t>
      </w:r>
      <w:r w:rsidR="00D01B5B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1468CB" w:rsidRDefault="001468CB" w:rsidP="000273BB">
      <w:pPr>
        <w:spacing w:line="276" w:lineRule="auto"/>
        <w:ind w:right="-1"/>
        <w:rPr>
          <w:rFonts w:ascii="Times New Roman" w:hAnsi="Times New Roman"/>
          <w:sz w:val="24"/>
          <w:shd w:val="clear" w:color="auto" w:fill="FFFFFF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7"/>
        <w:gridCol w:w="41"/>
        <w:gridCol w:w="182"/>
        <w:gridCol w:w="4388"/>
      </w:tblGrid>
      <w:tr w:rsidR="001468CB" w:rsidRPr="0084346B" w:rsidTr="00D75784">
        <w:trPr>
          <w:trHeight w:val="246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B" w:rsidRPr="0084346B" w:rsidRDefault="001468CB" w:rsidP="00356130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84346B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Продавец: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B" w:rsidRPr="0084346B" w:rsidRDefault="001468CB" w:rsidP="00356130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B" w:rsidRPr="0084346B" w:rsidRDefault="001468CB" w:rsidP="00356130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Покупатель</w:t>
            </w:r>
            <w:r w:rsidRPr="0084346B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:</w:t>
            </w:r>
          </w:p>
        </w:tc>
      </w:tr>
      <w:tr w:rsidR="001468CB" w:rsidRPr="0084346B" w:rsidTr="00D75784">
        <w:trPr>
          <w:trHeight w:val="314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CB" w:rsidRPr="0084346B" w:rsidRDefault="001468CB" w:rsidP="00356130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Акционерное общество «Челябинский завод железобетонных изделий №1»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CB" w:rsidRPr="0084346B" w:rsidRDefault="001468CB" w:rsidP="00356130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CB" w:rsidRPr="0084346B" w:rsidRDefault="001468CB" w:rsidP="00356130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1468CB" w:rsidRPr="0084346B" w:rsidTr="00D75784">
        <w:trPr>
          <w:trHeight w:val="701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B" w:rsidRDefault="001468CB" w:rsidP="00356130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137D4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ОГРН 1027402319592, ИНН 7447004664, </w:t>
            </w:r>
          </w:p>
          <w:p w:rsidR="001468CB" w:rsidRDefault="001468CB" w:rsidP="00356130">
            <w:pPr>
              <w:widowControl/>
              <w:suppressAutoHyphens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137D4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юр. адрес должника: 628180, г. </w:t>
            </w:r>
            <w:proofErr w:type="spellStart"/>
            <w:r w:rsidRPr="00137D44"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ягань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</w:p>
          <w:p w:rsidR="001468CB" w:rsidRPr="00137D44" w:rsidRDefault="001468CB" w:rsidP="00356130">
            <w:pPr>
              <w:widowControl/>
              <w:suppressAutoHyphens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мкр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>., 4, д.13, пом., 250</w:t>
            </w:r>
            <w:r w:rsidRPr="00137D4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68CB" w:rsidRPr="0084346B" w:rsidRDefault="001468CB" w:rsidP="00356130">
            <w:pPr>
              <w:widowControl/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B" w:rsidRPr="0084346B" w:rsidRDefault="001468CB" w:rsidP="00356130">
            <w:pPr>
              <w:widowControl/>
              <w:snapToGrid w:val="0"/>
              <w:ind w:left="426"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68CB" w:rsidRPr="0084346B" w:rsidTr="00D75784">
        <w:trPr>
          <w:trHeight w:val="766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B" w:rsidRPr="00137D44" w:rsidRDefault="001468CB" w:rsidP="00356130">
            <w:pPr>
              <w:widowControl/>
              <w:suppressAutoHyphens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137D4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р/с </w:t>
            </w:r>
            <w:r w:rsidR="0043183D" w:rsidRPr="0043183D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40702810300250033543</w:t>
            </w:r>
            <w:r w:rsidRPr="00137D4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</w:t>
            </w:r>
            <w:r w:rsidRPr="00137D4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БАНК "НЕЙВА" ООО</w:t>
            </w:r>
            <w:r w:rsidRPr="00137D4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к/с </w:t>
            </w:r>
            <w:r w:rsidRPr="00137D4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30101810400000000774</w:t>
            </w:r>
            <w:r w:rsidRPr="00137D4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БИК </w:t>
            </w:r>
            <w:r w:rsidRPr="00137D4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046577774</w:t>
            </w:r>
            <w:r w:rsidRPr="00137D4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68CB" w:rsidRPr="0084346B" w:rsidRDefault="001468CB" w:rsidP="00356130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B" w:rsidRPr="0084346B" w:rsidRDefault="001468CB" w:rsidP="00356130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  <w:p w:rsidR="001468CB" w:rsidRPr="0084346B" w:rsidRDefault="001468CB" w:rsidP="00356130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  <w:p w:rsidR="001468CB" w:rsidRPr="0084346B" w:rsidRDefault="001468CB" w:rsidP="00356130">
            <w:pPr>
              <w:widowControl/>
              <w:suppressAutoHyphens/>
              <w:ind w:firstLine="0"/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1468CB" w:rsidRPr="0084346B" w:rsidTr="00D75784">
        <w:trPr>
          <w:trHeight w:val="589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B" w:rsidRPr="00137D44" w:rsidRDefault="001468CB" w:rsidP="00356130">
            <w:pPr>
              <w:widowControl/>
              <w:suppressAutoHyphens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137D44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Организатор торгов</w:t>
            </w:r>
          </w:p>
          <w:p w:rsidR="001468CB" w:rsidRPr="00137D44" w:rsidRDefault="001468CB" w:rsidP="00356130">
            <w:pPr>
              <w:widowControl/>
              <w:suppressAutoHyphens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137D44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Конкурсный управляющий АО «ЧелЖБИ-1»</w:t>
            </w:r>
          </w:p>
          <w:p w:rsidR="001468CB" w:rsidRPr="00137D44" w:rsidRDefault="001468CB" w:rsidP="00356130">
            <w:pPr>
              <w:widowControl/>
              <w:suppressAutoHyphens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</w:p>
          <w:p w:rsidR="001468CB" w:rsidRPr="00137D44" w:rsidRDefault="001468CB" w:rsidP="00356130">
            <w:pPr>
              <w:widowControl/>
              <w:suppressAutoHyphens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137D44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 xml:space="preserve">                                     __________ Никитин А.А.</w:t>
            </w:r>
          </w:p>
        </w:tc>
        <w:tc>
          <w:tcPr>
            <w:tcW w:w="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68CB" w:rsidRPr="0084346B" w:rsidRDefault="001468CB" w:rsidP="00356130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CB" w:rsidRPr="0084346B" w:rsidRDefault="001468CB" w:rsidP="00356130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1468CB" w:rsidRPr="0084346B" w:rsidTr="00D75784">
        <w:trPr>
          <w:trHeight w:val="589"/>
        </w:trPr>
        <w:tc>
          <w:tcPr>
            <w:tcW w:w="492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468CB" w:rsidRPr="0084346B" w:rsidRDefault="001468CB" w:rsidP="00356130">
            <w:pPr>
              <w:widowControl/>
              <w:suppressAutoHyphens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2" w:type="dxa"/>
            <w:shd w:val="clear" w:color="auto" w:fill="auto"/>
          </w:tcPr>
          <w:p w:rsidR="001468CB" w:rsidRPr="0084346B" w:rsidRDefault="001468CB" w:rsidP="00356130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4388" w:type="dxa"/>
            <w:tcBorders>
              <w:top w:val="single" w:sz="4" w:space="0" w:color="auto"/>
            </w:tcBorders>
            <w:shd w:val="clear" w:color="auto" w:fill="auto"/>
          </w:tcPr>
          <w:p w:rsidR="001468CB" w:rsidRPr="0084346B" w:rsidRDefault="001468CB" w:rsidP="00356130">
            <w:pPr>
              <w:widowControl/>
              <w:suppressAutoHyphens/>
              <w:snapToGrid w:val="0"/>
              <w:ind w:firstLine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9B5854" w:rsidRPr="00A81559" w:rsidTr="00D75784">
        <w:tblPrEx>
          <w:tblCellMar>
            <w:left w:w="108" w:type="dxa"/>
            <w:right w:w="108" w:type="dxa"/>
          </w:tblCellMar>
        </w:tblPrEx>
        <w:trPr>
          <w:trHeight w:val="1511"/>
        </w:trPr>
        <w:tc>
          <w:tcPr>
            <w:tcW w:w="4887" w:type="dxa"/>
          </w:tcPr>
          <w:p w:rsidR="009B5854" w:rsidRDefault="009B5854" w:rsidP="00794E0B">
            <w:pPr>
              <w:ind w:firstLine="0"/>
            </w:pPr>
          </w:p>
        </w:tc>
        <w:tc>
          <w:tcPr>
            <w:tcW w:w="4611" w:type="dxa"/>
            <w:gridSpan w:val="3"/>
          </w:tcPr>
          <w:p w:rsidR="009B5854" w:rsidRDefault="009B5854" w:rsidP="009B5854"/>
        </w:tc>
      </w:tr>
    </w:tbl>
    <w:p w:rsidR="000273BB" w:rsidRPr="000273BB" w:rsidRDefault="000273BB" w:rsidP="00D75784">
      <w:pPr>
        <w:ind w:firstLine="0"/>
      </w:pPr>
    </w:p>
    <w:sectPr w:rsidR="000273BB" w:rsidRPr="000273BB" w:rsidSect="009B5854">
      <w:pgSz w:w="11906" w:h="16838"/>
      <w:pgMar w:top="851" w:right="850" w:bottom="1134" w:left="1701" w:header="720" w:footer="720" w:gutter="0"/>
      <w:cols w:space="720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F4E25"/>
    <w:multiLevelType w:val="multilevel"/>
    <w:tmpl w:val="1B781E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3286CB7"/>
    <w:multiLevelType w:val="hybridMultilevel"/>
    <w:tmpl w:val="99525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520A66"/>
    <w:multiLevelType w:val="hybridMultilevel"/>
    <w:tmpl w:val="C938E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1210D"/>
    <w:multiLevelType w:val="multilevel"/>
    <w:tmpl w:val="2AE60CA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B427564"/>
    <w:multiLevelType w:val="multilevel"/>
    <w:tmpl w:val="880A7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5" w15:restartNumberingAfterBreak="0">
    <w:nsid w:val="4C5F260E"/>
    <w:multiLevelType w:val="hybridMultilevel"/>
    <w:tmpl w:val="593E0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D4A88"/>
    <w:multiLevelType w:val="hybridMultilevel"/>
    <w:tmpl w:val="C938E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E0BBF"/>
    <w:multiLevelType w:val="multilevel"/>
    <w:tmpl w:val="7D583E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9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EB1FF9"/>
    <w:rsid w:val="00025700"/>
    <w:rsid w:val="000273BB"/>
    <w:rsid w:val="00071AA9"/>
    <w:rsid w:val="00072662"/>
    <w:rsid w:val="0007466B"/>
    <w:rsid w:val="001468CB"/>
    <w:rsid w:val="00184CF9"/>
    <w:rsid w:val="001D1CB4"/>
    <w:rsid w:val="00264034"/>
    <w:rsid w:val="00292DD6"/>
    <w:rsid w:val="002B70F9"/>
    <w:rsid w:val="002D3DE0"/>
    <w:rsid w:val="002D4648"/>
    <w:rsid w:val="003019F1"/>
    <w:rsid w:val="003140BF"/>
    <w:rsid w:val="0034595B"/>
    <w:rsid w:val="00355067"/>
    <w:rsid w:val="00374756"/>
    <w:rsid w:val="00377170"/>
    <w:rsid w:val="00395147"/>
    <w:rsid w:val="00395402"/>
    <w:rsid w:val="003A2D82"/>
    <w:rsid w:val="003F604A"/>
    <w:rsid w:val="0043183D"/>
    <w:rsid w:val="004745E2"/>
    <w:rsid w:val="004A295C"/>
    <w:rsid w:val="004C0290"/>
    <w:rsid w:val="004C683F"/>
    <w:rsid w:val="004D2F9D"/>
    <w:rsid w:val="004F5007"/>
    <w:rsid w:val="005107F8"/>
    <w:rsid w:val="00545287"/>
    <w:rsid w:val="0057388F"/>
    <w:rsid w:val="005755D0"/>
    <w:rsid w:val="00584A4D"/>
    <w:rsid w:val="005A7EBF"/>
    <w:rsid w:val="005B2D2A"/>
    <w:rsid w:val="00646E25"/>
    <w:rsid w:val="0065051F"/>
    <w:rsid w:val="00657FCA"/>
    <w:rsid w:val="00687CCF"/>
    <w:rsid w:val="006C0C5C"/>
    <w:rsid w:val="006F7260"/>
    <w:rsid w:val="006F73B9"/>
    <w:rsid w:val="00727721"/>
    <w:rsid w:val="0076797B"/>
    <w:rsid w:val="00770FE4"/>
    <w:rsid w:val="00784805"/>
    <w:rsid w:val="0078500B"/>
    <w:rsid w:val="00794E0B"/>
    <w:rsid w:val="007952E2"/>
    <w:rsid w:val="007A383E"/>
    <w:rsid w:val="007E7146"/>
    <w:rsid w:val="007F550D"/>
    <w:rsid w:val="00801496"/>
    <w:rsid w:val="00817508"/>
    <w:rsid w:val="008B1EAD"/>
    <w:rsid w:val="008D5863"/>
    <w:rsid w:val="008F1F55"/>
    <w:rsid w:val="008F6B6B"/>
    <w:rsid w:val="00932EE8"/>
    <w:rsid w:val="009B2CED"/>
    <w:rsid w:val="009B5854"/>
    <w:rsid w:val="009E607C"/>
    <w:rsid w:val="00A13687"/>
    <w:rsid w:val="00A25D0D"/>
    <w:rsid w:val="00A36225"/>
    <w:rsid w:val="00A54CCF"/>
    <w:rsid w:val="00A81559"/>
    <w:rsid w:val="00A85455"/>
    <w:rsid w:val="00A941DC"/>
    <w:rsid w:val="00AE0B56"/>
    <w:rsid w:val="00B00141"/>
    <w:rsid w:val="00B24804"/>
    <w:rsid w:val="00BA716C"/>
    <w:rsid w:val="00BB041A"/>
    <w:rsid w:val="00C120DF"/>
    <w:rsid w:val="00C1533F"/>
    <w:rsid w:val="00C42A67"/>
    <w:rsid w:val="00C42BD4"/>
    <w:rsid w:val="00C605EC"/>
    <w:rsid w:val="00C77C1E"/>
    <w:rsid w:val="00C91B88"/>
    <w:rsid w:val="00CB7C21"/>
    <w:rsid w:val="00CF32C3"/>
    <w:rsid w:val="00D01B5B"/>
    <w:rsid w:val="00D231CC"/>
    <w:rsid w:val="00D328A2"/>
    <w:rsid w:val="00D34943"/>
    <w:rsid w:val="00D35375"/>
    <w:rsid w:val="00D43CB8"/>
    <w:rsid w:val="00D46F95"/>
    <w:rsid w:val="00D5710B"/>
    <w:rsid w:val="00D75784"/>
    <w:rsid w:val="00D77633"/>
    <w:rsid w:val="00D84EE0"/>
    <w:rsid w:val="00D941C0"/>
    <w:rsid w:val="00DD394A"/>
    <w:rsid w:val="00DE1907"/>
    <w:rsid w:val="00DE262C"/>
    <w:rsid w:val="00E65A59"/>
    <w:rsid w:val="00EB1FF9"/>
    <w:rsid w:val="00F2186C"/>
    <w:rsid w:val="00F51453"/>
    <w:rsid w:val="00F71982"/>
    <w:rsid w:val="00FA3C08"/>
    <w:rsid w:val="00FA6F6C"/>
    <w:rsid w:val="00FE57BE"/>
    <w:rsid w:val="00FF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757126"/>
  <w15:docId w15:val="{47241DF5-156F-4E55-9A4A-393A9E50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8C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qFormat/>
    <w:rsid w:val="006F73B9"/>
    <w:pPr>
      <w:keepNext/>
      <w:widowControl/>
      <w:autoSpaceDE/>
      <w:autoSpaceDN/>
      <w:adjustRightInd/>
      <w:ind w:firstLine="0"/>
      <w:jc w:val="right"/>
      <w:outlineLvl w:val="0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EB1FF9"/>
    <w:rPr>
      <w:b/>
      <w:bCs/>
      <w:color w:val="000080"/>
      <w:sz w:val="18"/>
      <w:szCs w:val="18"/>
    </w:rPr>
  </w:style>
  <w:style w:type="paragraph" w:customStyle="1" w:styleId="a4">
    <w:name w:val="Таблицы (моноширинный)"/>
    <w:basedOn w:val="a"/>
    <w:next w:val="a"/>
    <w:rsid w:val="00EB1FF9"/>
    <w:pPr>
      <w:ind w:firstLine="0"/>
    </w:pPr>
    <w:rPr>
      <w:rFonts w:ascii="Courier New" w:hAnsi="Courier New" w:cs="Courier New"/>
    </w:rPr>
  </w:style>
  <w:style w:type="paragraph" w:styleId="a5">
    <w:name w:val="Body Text"/>
    <w:basedOn w:val="a"/>
    <w:link w:val="a6"/>
    <w:rsid w:val="006F73B9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paragraph" w:styleId="3">
    <w:name w:val="Body Text Indent 3"/>
    <w:basedOn w:val="a"/>
    <w:rsid w:val="006F73B9"/>
    <w:pPr>
      <w:widowControl/>
      <w:autoSpaceDE/>
      <w:autoSpaceDN/>
      <w:adjustRightInd/>
      <w:spacing w:line="360" w:lineRule="auto"/>
      <w:ind w:firstLine="360"/>
    </w:pPr>
    <w:rPr>
      <w:rFonts w:ascii="Times New Roman" w:hAnsi="Times New Roman" w:cs="Times New Roman"/>
      <w:sz w:val="24"/>
      <w:szCs w:val="20"/>
    </w:rPr>
  </w:style>
  <w:style w:type="table" w:styleId="a7">
    <w:name w:val="Table Grid"/>
    <w:basedOn w:val="a1"/>
    <w:rsid w:val="008D5863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25D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5107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107F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D77633"/>
    <w:pPr>
      <w:spacing w:after="120" w:line="480" w:lineRule="auto"/>
    </w:pPr>
  </w:style>
  <w:style w:type="character" w:customStyle="1" w:styleId="20">
    <w:name w:val="Основной текст 2 Знак"/>
    <w:link w:val="2"/>
    <w:rsid w:val="00D77633"/>
    <w:rPr>
      <w:rFonts w:ascii="Arial" w:hAnsi="Arial" w:cs="Arial"/>
      <w:sz w:val="18"/>
      <w:szCs w:val="18"/>
    </w:rPr>
  </w:style>
  <w:style w:type="paragraph" w:customStyle="1" w:styleId="10">
    <w:name w:val="Цитата1"/>
    <w:basedOn w:val="a"/>
    <w:rsid w:val="00377170"/>
    <w:pPr>
      <w:tabs>
        <w:tab w:val="left" w:pos="1843"/>
      </w:tabs>
      <w:suppressAutoHyphens/>
      <w:autoSpaceDN/>
      <w:adjustRightInd/>
      <w:ind w:left="1134" w:right="-760" w:firstLine="0"/>
    </w:pPr>
    <w:rPr>
      <w:rFonts w:ascii="Times New Roman" w:hAnsi="Times New Roman" w:cs="Times New Roman"/>
      <w:sz w:val="28"/>
      <w:szCs w:val="28"/>
      <w:lang w:eastAsia="ar-SA"/>
    </w:rPr>
  </w:style>
  <w:style w:type="character" w:customStyle="1" w:styleId="a6">
    <w:name w:val="Основной текст Знак"/>
    <w:link w:val="a5"/>
    <w:rsid w:val="00770FE4"/>
    <w:rPr>
      <w:sz w:val="28"/>
    </w:rPr>
  </w:style>
  <w:style w:type="paragraph" w:customStyle="1" w:styleId="zagolovok6">
    <w:name w:val="zagolovok6"/>
    <w:qFormat/>
    <w:rsid w:val="000273BB"/>
    <w:rPr>
      <w:sz w:val="24"/>
      <w:szCs w:val="24"/>
    </w:rPr>
  </w:style>
  <w:style w:type="paragraph" w:styleId="aa">
    <w:name w:val="List Paragraph"/>
    <w:basedOn w:val="a"/>
    <w:uiPriority w:val="34"/>
    <w:qFormat/>
    <w:rsid w:val="00B00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1B69F-52FD-4285-8611-5EA1F3882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1</vt:lpstr>
    </vt:vector>
  </TitlesOfParts>
  <Company>Хворостянское РайПО</Company>
  <LinksUpToDate>false</LinksUpToDate>
  <CharactersWithSpaces>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1</dc:title>
  <dc:creator>Приемная</dc:creator>
  <cp:lastModifiedBy>Comp</cp:lastModifiedBy>
  <cp:revision>15</cp:revision>
  <cp:lastPrinted>2017-11-02T13:50:00Z</cp:lastPrinted>
  <dcterms:created xsi:type="dcterms:W3CDTF">2018-09-24T09:47:00Z</dcterms:created>
  <dcterms:modified xsi:type="dcterms:W3CDTF">2019-12-02T06:20:00Z</dcterms:modified>
</cp:coreProperties>
</file>