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C75" w:rsidRPr="00014D92" w:rsidRDefault="009C6576" w:rsidP="00014D92">
      <w:pPr>
        <w:ind w:left="1656" w:firstLine="6840"/>
        <w:jc w:val="center"/>
        <w:rPr>
          <w:b/>
        </w:rPr>
      </w:pPr>
      <w:r w:rsidRPr="00014D92">
        <w:rPr>
          <w:b/>
        </w:rPr>
        <w:t xml:space="preserve">Форма № </w:t>
      </w:r>
      <w:r w:rsidR="001F561F" w:rsidRPr="00014D92">
        <w:rPr>
          <w:b/>
        </w:rPr>
        <w:t>4</w:t>
      </w:r>
      <w:r w:rsidR="001F561F" w:rsidRPr="00014D92">
        <w:rPr>
          <w:b/>
          <w:u w:val="single"/>
          <w:vertAlign w:val="superscript"/>
        </w:rPr>
        <w:t>РАД</w:t>
      </w:r>
    </w:p>
    <w:p w:rsidR="00AE044F" w:rsidRDefault="002E0FEB" w:rsidP="00AE044F">
      <w:pPr>
        <w:pStyle w:val="a3"/>
        <w:ind w:left="-284"/>
        <w:rPr>
          <w:rFonts w:ascii="Georgia" w:hAnsi="Georgia"/>
        </w:rPr>
      </w:pPr>
      <w:r>
        <w:rPr>
          <w:rFonts w:ascii="Georgia" w:hAnsi="Georgia"/>
        </w:rPr>
        <w:t>Договор о задатке</w:t>
      </w:r>
    </w:p>
    <w:p w:rsidR="002E0FEB" w:rsidRDefault="002E0FEB" w:rsidP="00AE044F">
      <w:pPr>
        <w:pStyle w:val="a3"/>
        <w:ind w:left="-284"/>
        <w:rPr>
          <w:b w:val="0"/>
          <w:bCs w:val="0"/>
          <w:spacing w:val="30"/>
          <w:sz w:val="24"/>
          <w:szCs w:val="24"/>
        </w:rPr>
      </w:pPr>
      <w:r>
        <w:rPr>
          <w:b w:val="0"/>
          <w:bCs w:val="0"/>
          <w:spacing w:val="30"/>
          <w:sz w:val="24"/>
          <w:szCs w:val="24"/>
        </w:rPr>
        <w:t>(договор присоединения)</w:t>
      </w:r>
    </w:p>
    <w:p w:rsidR="00AE044F" w:rsidRDefault="00AE044F" w:rsidP="00AE044F">
      <w:pPr>
        <w:pStyle w:val="a3"/>
        <w:ind w:left="-284"/>
        <w:rPr>
          <w:b w:val="0"/>
          <w:bCs w:val="0"/>
          <w:sz w:val="22"/>
          <w:szCs w:val="24"/>
        </w:rPr>
      </w:pP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  <w:r>
        <w:rPr>
          <w:b w:val="0"/>
          <w:bCs w:val="0"/>
          <w:sz w:val="22"/>
          <w:szCs w:val="24"/>
        </w:rPr>
        <w:t xml:space="preserve">г. </w:t>
      </w:r>
      <w:r w:rsidR="00A2668A">
        <w:rPr>
          <w:b w:val="0"/>
          <w:bCs w:val="0"/>
          <w:sz w:val="22"/>
          <w:szCs w:val="24"/>
        </w:rPr>
        <w:t>Новосибирск</w:t>
      </w:r>
      <w:r>
        <w:rPr>
          <w:b w:val="0"/>
          <w:bCs w:val="0"/>
          <w:sz w:val="22"/>
          <w:szCs w:val="24"/>
        </w:rPr>
        <w:t xml:space="preserve">                                                                                    </w:t>
      </w:r>
      <w:r w:rsidR="00C86D45">
        <w:rPr>
          <w:b w:val="0"/>
          <w:bCs w:val="0"/>
          <w:sz w:val="22"/>
          <w:szCs w:val="24"/>
          <w:lang w:val="uk-UA"/>
        </w:rPr>
        <w:t xml:space="preserve">           </w:t>
      </w:r>
      <w:proofErr w:type="gramStart"/>
      <w:r w:rsidR="00C86D45">
        <w:rPr>
          <w:b w:val="0"/>
          <w:bCs w:val="0"/>
          <w:sz w:val="22"/>
          <w:szCs w:val="24"/>
          <w:lang w:val="uk-UA"/>
        </w:rPr>
        <w:t xml:space="preserve">   </w:t>
      </w:r>
      <w:r>
        <w:rPr>
          <w:b w:val="0"/>
          <w:bCs w:val="0"/>
          <w:sz w:val="24"/>
          <w:szCs w:val="24"/>
        </w:rPr>
        <w:t>“</w:t>
      </w:r>
      <w:proofErr w:type="gramEnd"/>
      <w:r>
        <w:rPr>
          <w:b w:val="0"/>
          <w:bCs w:val="0"/>
          <w:sz w:val="24"/>
          <w:szCs w:val="24"/>
        </w:rPr>
        <w:t>______” _______________</w:t>
      </w:r>
      <w:r w:rsidR="006F08CC">
        <w:rPr>
          <w:b w:val="0"/>
          <w:bCs w:val="0"/>
          <w:sz w:val="22"/>
          <w:szCs w:val="24"/>
        </w:rPr>
        <w:t>20</w:t>
      </w:r>
      <w:r>
        <w:rPr>
          <w:b w:val="0"/>
          <w:bCs w:val="0"/>
          <w:sz w:val="22"/>
          <w:szCs w:val="24"/>
        </w:rPr>
        <w:t xml:space="preserve">___г. </w:t>
      </w:r>
    </w:p>
    <w:p w:rsidR="002E0FEB" w:rsidRDefault="002E0FEB" w:rsidP="002E0FEB">
      <w:pPr>
        <w:pStyle w:val="a3"/>
        <w:ind w:left="-284" w:firstLine="284"/>
        <w:jc w:val="both"/>
        <w:rPr>
          <w:b w:val="0"/>
          <w:bCs w:val="0"/>
          <w:sz w:val="22"/>
          <w:szCs w:val="24"/>
        </w:rPr>
      </w:pPr>
    </w:p>
    <w:p w:rsidR="002E0FEB" w:rsidRPr="0011054A" w:rsidRDefault="00C86D45" w:rsidP="006C3FC8">
      <w:pPr>
        <w:ind w:left="-284" w:right="27"/>
        <w:jc w:val="both"/>
        <w:rPr>
          <w:sz w:val="22"/>
          <w:szCs w:val="22"/>
        </w:rPr>
      </w:pPr>
      <w:r w:rsidRPr="00C86D45">
        <w:rPr>
          <w:sz w:val="22"/>
          <w:szCs w:val="22"/>
        </w:rPr>
        <w:t xml:space="preserve">     </w:t>
      </w:r>
      <w:r w:rsidR="009F63CC" w:rsidRPr="00C86D45">
        <w:rPr>
          <w:sz w:val="22"/>
          <w:szCs w:val="22"/>
        </w:rPr>
        <w:t>А</w:t>
      </w:r>
      <w:r w:rsidR="002E0FEB" w:rsidRPr="0011054A">
        <w:rPr>
          <w:sz w:val="22"/>
          <w:szCs w:val="22"/>
        </w:rPr>
        <w:t>кционерное общество «</w:t>
      </w:r>
      <w:r w:rsidR="002A6F07">
        <w:rPr>
          <w:sz w:val="22"/>
          <w:szCs w:val="22"/>
        </w:rPr>
        <w:t>Российский аукционный дом</w:t>
      </w:r>
      <w:r w:rsidR="002E0FEB" w:rsidRPr="0011054A">
        <w:rPr>
          <w:sz w:val="22"/>
          <w:szCs w:val="22"/>
        </w:rPr>
        <w:t xml:space="preserve">», именуемое в дальнейшем </w:t>
      </w:r>
      <w:r w:rsidR="001051A3">
        <w:rPr>
          <w:sz w:val="22"/>
          <w:szCs w:val="22"/>
        </w:rPr>
        <w:t>«</w:t>
      </w:r>
      <w:r w:rsidR="002A6F07">
        <w:rPr>
          <w:sz w:val="22"/>
          <w:szCs w:val="22"/>
        </w:rPr>
        <w:t>Организатор торгов</w:t>
      </w:r>
      <w:r w:rsidR="001051A3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 в лице</w:t>
      </w:r>
      <w:r w:rsidR="007F6E3B">
        <w:rPr>
          <w:sz w:val="22"/>
          <w:szCs w:val="22"/>
        </w:rPr>
        <w:t xml:space="preserve"> </w:t>
      </w:r>
      <w:r w:rsidR="007B7461">
        <w:rPr>
          <w:sz w:val="22"/>
          <w:szCs w:val="22"/>
        </w:rPr>
        <w:t>___________________________________________________</w:t>
      </w:r>
      <w:r w:rsidR="00943898" w:rsidRPr="00943898">
        <w:rPr>
          <w:sz w:val="22"/>
          <w:szCs w:val="22"/>
        </w:rPr>
        <w:t xml:space="preserve">, </w:t>
      </w:r>
      <w:r w:rsidR="007B7461">
        <w:rPr>
          <w:sz w:val="22"/>
          <w:szCs w:val="22"/>
        </w:rPr>
        <w:t>действующе</w:t>
      </w:r>
      <w:r w:rsidR="007B7461">
        <w:rPr>
          <w:sz w:val="22"/>
          <w:szCs w:val="22"/>
        </w:rPr>
        <w:t>го</w:t>
      </w:r>
      <w:r w:rsidR="007B7461">
        <w:rPr>
          <w:sz w:val="22"/>
          <w:szCs w:val="22"/>
        </w:rPr>
        <w:t xml:space="preserve"> на основании </w:t>
      </w:r>
      <w:r w:rsidR="007B7461">
        <w:rPr>
          <w:sz w:val="22"/>
          <w:szCs w:val="22"/>
        </w:rPr>
        <w:t>________________________</w:t>
      </w:r>
      <w:r w:rsidR="007B7461">
        <w:rPr>
          <w:sz w:val="22"/>
          <w:szCs w:val="22"/>
        </w:rPr>
        <w:t xml:space="preserve"> и </w:t>
      </w:r>
      <w:r w:rsidR="007B7461" w:rsidRPr="0011054A">
        <w:rPr>
          <w:sz w:val="22"/>
          <w:szCs w:val="22"/>
        </w:rPr>
        <w:t>договора</w:t>
      </w:r>
      <w:r w:rsidR="007B7461">
        <w:rPr>
          <w:sz w:val="22"/>
          <w:szCs w:val="22"/>
        </w:rPr>
        <w:t xml:space="preserve"> </w:t>
      </w:r>
      <w:r w:rsidR="007B7461">
        <w:rPr>
          <w:sz w:val="22"/>
          <w:szCs w:val="22"/>
        </w:rPr>
        <w:t>___________________________________,</w:t>
      </w:r>
      <w:r w:rsidR="007B7461" w:rsidRPr="0011054A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одной стороны, и </w:t>
      </w:r>
      <w:r w:rsidR="00BB22C6">
        <w:rPr>
          <w:sz w:val="22"/>
          <w:szCs w:val="22"/>
        </w:rPr>
        <w:t>п</w:t>
      </w:r>
      <w:r w:rsidR="002E0FEB" w:rsidRPr="0011054A">
        <w:rPr>
          <w:sz w:val="22"/>
          <w:szCs w:val="22"/>
        </w:rPr>
        <w:t xml:space="preserve">ретендент на </w:t>
      </w:r>
      <w:r w:rsidR="001051A3">
        <w:rPr>
          <w:sz w:val="22"/>
          <w:szCs w:val="22"/>
        </w:rPr>
        <w:t>участие в аукционе</w:t>
      </w:r>
      <w:r w:rsidR="005231CC">
        <w:rPr>
          <w:sz w:val="22"/>
          <w:szCs w:val="22"/>
        </w:rPr>
        <w:t xml:space="preserve"> </w:t>
      </w:r>
      <w:r w:rsidR="005231CC" w:rsidRPr="005231CC">
        <w:rPr>
          <w:i/>
          <w:sz w:val="22"/>
          <w:szCs w:val="22"/>
        </w:rPr>
        <w:t>(в торгах посредством публичного предложения)</w:t>
      </w:r>
      <w:r w:rsidR="005231CC">
        <w:rPr>
          <w:sz w:val="22"/>
          <w:szCs w:val="22"/>
        </w:rPr>
        <w:t xml:space="preserve"> </w:t>
      </w:r>
      <w:r w:rsidR="001051A3">
        <w:rPr>
          <w:sz w:val="22"/>
          <w:szCs w:val="22"/>
        </w:rPr>
        <w:t xml:space="preserve"> </w:t>
      </w:r>
      <w:r w:rsidR="00EE7B1F">
        <w:rPr>
          <w:sz w:val="22"/>
          <w:szCs w:val="22"/>
        </w:rPr>
        <w:t xml:space="preserve">по продаже </w:t>
      </w:r>
      <w:proofErr w:type="spellStart"/>
      <w:r w:rsidR="00EE7B1F">
        <w:rPr>
          <w:sz w:val="22"/>
          <w:szCs w:val="22"/>
        </w:rPr>
        <w:t>имущества</w:t>
      </w:r>
      <w:r w:rsidR="007B7461">
        <w:rPr>
          <w:sz w:val="22"/>
          <w:szCs w:val="22"/>
        </w:rPr>
        <w:t>_______________________________</w:t>
      </w:r>
      <w:r w:rsidR="009D27FD">
        <w:rPr>
          <w:sz w:val="22"/>
          <w:szCs w:val="22"/>
        </w:rPr>
        <w:t>в</w:t>
      </w:r>
      <w:proofErr w:type="spellEnd"/>
      <w:r w:rsidR="009D27FD">
        <w:rPr>
          <w:sz w:val="22"/>
          <w:szCs w:val="22"/>
        </w:rPr>
        <w:t xml:space="preserve"> лице </w:t>
      </w:r>
      <w:r w:rsidR="007B7461">
        <w:rPr>
          <w:sz w:val="22"/>
          <w:szCs w:val="22"/>
        </w:rPr>
        <w:t>____________________________</w:t>
      </w:r>
      <w:r w:rsidR="009D27FD">
        <w:rPr>
          <w:sz w:val="22"/>
          <w:szCs w:val="22"/>
        </w:rPr>
        <w:t>, действующе</w:t>
      </w:r>
      <w:r w:rsidR="007B7461">
        <w:rPr>
          <w:sz w:val="22"/>
          <w:szCs w:val="22"/>
        </w:rPr>
        <w:t>го</w:t>
      </w:r>
      <w:r w:rsidR="009D27FD">
        <w:rPr>
          <w:sz w:val="22"/>
          <w:szCs w:val="22"/>
        </w:rPr>
        <w:t xml:space="preserve"> на основании </w:t>
      </w:r>
      <w:r w:rsidR="007B7461">
        <w:rPr>
          <w:sz w:val="22"/>
          <w:szCs w:val="22"/>
        </w:rPr>
        <w:t>______________________________</w:t>
      </w:r>
      <w:r w:rsidR="009D27FD">
        <w:rPr>
          <w:sz w:val="22"/>
          <w:szCs w:val="22"/>
        </w:rPr>
        <w:t xml:space="preserve">, </w:t>
      </w:r>
      <w:bookmarkStart w:id="0" w:name="_GoBack"/>
      <w:r w:rsidR="002E0FEB" w:rsidRPr="0011054A">
        <w:rPr>
          <w:sz w:val="22"/>
          <w:szCs w:val="22"/>
        </w:rPr>
        <w:t>присоединивш</w:t>
      </w:r>
      <w:r w:rsidR="009D27FD">
        <w:rPr>
          <w:sz w:val="22"/>
          <w:szCs w:val="22"/>
        </w:rPr>
        <w:t xml:space="preserve">ееся </w:t>
      </w:r>
      <w:r w:rsidR="002E0FEB" w:rsidRPr="0011054A">
        <w:rPr>
          <w:sz w:val="22"/>
          <w:szCs w:val="22"/>
        </w:rPr>
        <w:t xml:space="preserve">к настоящему Договору, именуемый в дальнейшем </w:t>
      </w:r>
      <w:r w:rsidR="00341546">
        <w:rPr>
          <w:sz w:val="22"/>
          <w:szCs w:val="22"/>
        </w:rPr>
        <w:t>«</w:t>
      </w:r>
      <w:r w:rsidR="002E0FEB" w:rsidRPr="0011054A">
        <w:rPr>
          <w:sz w:val="22"/>
          <w:szCs w:val="22"/>
        </w:rPr>
        <w:t>Претендент</w:t>
      </w:r>
      <w:r w:rsidR="00341546">
        <w:rPr>
          <w:sz w:val="22"/>
          <w:szCs w:val="22"/>
        </w:rPr>
        <w:t>»</w:t>
      </w:r>
      <w:r w:rsidR="002E0FEB" w:rsidRPr="0011054A">
        <w:rPr>
          <w:sz w:val="22"/>
          <w:szCs w:val="22"/>
        </w:rPr>
        <w:t>,</w:t>
      </w:r>
      <w:r w:rsidR="00783564">
        <w:rPr>
          <w:sz w:val="22"/>
          <w:szCs w:val="22"/>
        </w:rPr>
        <w:t xml:space="preserve"> </w:t>
      </w:r>
      <w:r w:rsidR="002E0FEB" w:rsidRPr="0011054A">
        <w:rPr>
          <w:sz w:val="22"/>
          <w:szCs w:val="22"/>
        </w:rPr>
        <w:t xml:space="preserve">с другой стороны, </w:t>
      </w:r>
      <w:r w:rsidR="002E0FEB" w:rsidRPr="00CE41FC">
        <w:rPr>
          <w:sz w:val="22"/>
          <w:szCs w:val="22"/>
        </w:rPr>
        <w:t xml:space="preserve">в соответствии с требованиями </w:t>
      </w:r>
      <w:bookmarkEnd w:id="0"/>
      <w:r w:rsidR="002E0FEB" w:rsidRPr="00CE41FC">
        <w:rPr>
          <w:sz w:val="22"/>
          <w:szCs w:val="22"/>
        </w:rPr>
        <w:t>ст.ст.380, 381, 428 ГК РФ</w:t>
      </w:r>
      <w:r w:rsidR="001E4161">
        <w:rPr>
          <w:sz w:val="22"/>
          <w:szCs w:val="22"/>
        </w:rPr>
        <w:t xml:space="preserve">, </w:t>
      </w:r>
      <w:r w:rsidR="002E0FEB" w:rsidRPr="00CE41FC">
        <w:rPr>
          <w:sz w:val="22"/>
          <w:szCs w:val="22"/>
        </w:rPr>
        <w:t>заключили настоящий Договор</w:t>
      </w:r>
      <w:r w:rsidR="00341546">
        <w:rPr>
          <w:sz w:val="22"/>
          <w:szCs w:val="22"/>
        </w:rPr>
        <w:t xml:space="preserve"> (далее – Договор) </w:t>
      </w:r>
      <w:r w:rsidR="002E0FEB" w:rsidRPr="00CE41FC">
        <w:rPr>
          <w:sz w:val="22"/>
          <w:szCs w:val="22"/>
        </w:rPr>
        <w:t>о нижеследующем:</w:t>
      </w:r>
    </w:p>
    <w:p w:rsidR="00341546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D04658" w:rsidRDefault="002E0FEB" w:rsidP="003E22CF">
      <w:pPr>
        <w:pStyle w:val="a3"/>
        <w:ind w:left="-284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</w:t>
      </w:r>
      <w:r w:rsidRPr="003E22CF">
        <w:rPr>
          <w:sz w:val="24"/>
          <w:szCs w:val="24"/>
        </w:rPr>
        <w:t>. Предмет договора</w:t>
      </w:r>
    </w:p>
    <w:p w:rsidR="00341546" w:rsidRPr="003E22CF" w:rsidRDefault="00341546" w:rsidP="003E22CF">
      <w:pPr>
        <w:pStyle w:val="a3"/>
        <w:ind w:left="-284" w:firstLine="284"/>
        <w:rPr>
          <w:sz w:val="24"/>
          <w:szCs w:val="24"/>
        </w:rPr>
      </w:pPr>
    </w:p>
    <w:p w:rsidR="00CC6266" w:rsidRDefault="002E0FEB" w:rsidP="00507376">
      <w:pPr>
        <w:pStyle w:val="2"/>
        <w:numPr>
          <w:ilvl w:val="1"/>
          <w:numId w:val="2"/>
        </w:numPr>
        <w:jc w:val="both"/>
        <w:rPr>
          <w:sz w:val="22"/>
          <w:szCs w:val="22"/>
        </w:rPr>
      </w:pPr>
      <w:r w:rsidRPr="00CE41FC">
        <w:rPr>
          <w:sz w:val="22"/>
          <w:szCs w:val="22"/>
        </w:rPr>
        <w:t>В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соответствии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с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условиями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настоящего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Претендент для участия</w:t>
      </w:r>
      <w:r>
        <w:rPr>
          <w:sz w:val="22"/>
          <w:szCs w:val="22"/>
        </w:rPr>
        <w:t xml:space="preserve"> </w:t>
      </w:r>
      <w:r w:rsidR="005231CC">
        <w:rPr>
          <w:sz w:val="22"/>
          <w:szCs w:val="22"/>
        </w:rPr>
        <w:t xml:space="preserve">в открытом аукционе </w:t>
      </w:r>
      <w:r w:rsidR="005231CC" w:rsidRPr="005231CC">
        <w:rPr>
          <w:i/>
          <w:sz w:val="22"/>
          <w:szCs w:val="22"/>
        </w:rPr>
        <w:t>(</w:t>
      </w:r>
      <w:r w:rsidRPr="005231CC">
        <w:rPr>
          <w:i/>
          <w:sz w:val="22"/>
          <w:szCs w:val="22"/>
        </w:rPr>
        <w:t>в</w:t>
      </w:r>
      <w:r w:rsidR="00AE033A" w:rsidRPr="005231CC">
        <w:rPr>
          <w:i/>
          <w:sz w:val="22"/>
          <w:szCs w:val="22"/>
        </w:rPr>
        <w:t xml:space="preserve"> торгах посредством публичного предложения</w:t>
      </w:r>
      <w:r w:rsidR="005231CC" w:rsidRPr="005231CC">
        <w:rPr>
          <w:i/>
          <w:sz w:val="22"/>
          <w:szCs w:val="22"/>
        </w:rPr>
        <w:t>)</w:t>
      </w:r>
      <w:r w:rsidR="00AE033A">
        <w:rPr>
          <w:sz w:val="22"/>
          <w:szCs w:val="22"/>
        </w:rPr>
        <w:t xml:space="preserve"> по</w:t>
      </w:r>
      <w:r w:rsidR="002A6F07">
        <w:rPr>
          <w:sz w:val="22"/>
          <w:szCs w:val="22"/>
        </w:rPr>
        <w:t xml:space="preserve"> продаже: </w:t>
      </w:r>
      <w:r w:rsidR="005231CC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="00BB22C6">
        <w:rPr>
          <w:sz w:val="22"/>
          <w:szCs w:val="22"/>
        </w:rPr>
        <w:t>(далее - Имущество)</w:t>
      </w:r>
      <w:r w:rsidRPr="00CE41FC">
        <w:rPr>
          <w:sz w:val="22"/>
          <w:szCs w:val="22"/>
        </w:rPr>
        <w:t>, проводим</w:t>
      </w:r>
      <w:r w:rsidR="00AE033A">
        <w:rPr>
          <w:sz w:val="22"/>
          <w:szCs w:val="22"/>
        </w:rPr>
        <w:t xml:space="preserve">ых </w:t>
      </w:r>
      <w:r w:rsidR="005231CC">
        <w:rPr>
          <w:sz w:val="22"/>
          <w:szCs w:val="22"/>
        </w:rPr>
        <w:t>___________________________</w:t>
      </w:r>
      <w:r w:rsidRPr="00CE41FC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перечисляет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>денежные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 средства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размере </w:t>
      </w:r>
      <w:r w:rsidR="00AE033A">
        <w:rPr>
          <w:sz w:val="22"/>
          <w:szCs w:val="22"/>
        </w:rPr>
        <w:t xml:space="preserve"> </w:t>
      </w:r>
      <w:r w:rsidR="005231CC">
        <w:rPr>
          <w:sz w:val="22"/>
          <w:szCs w:val="22"/>
        </w:rPr>
        <w:t>________________________</w:t>
      </w:r>
      <w:r w:rsidR="00492857">
        <w:rPr>
          <w:sz w:val="22"/>
          <w:szCs w:val="22"/>
        </w:rPr>
        <w:t xml:space="preserve"> (</w:t>
      </w:r>
      <w:r w:rsidR="005231CC">
        <w:rPr>
          <w:sz w:val="22"/>
          <w:szCs w:val="22"/>
        </w:rPr>
        <w:t>_____________________________________</w:t>
      </w:r>
      <w:r w:rsidR="00492857">
        <w:rPr>
          <w:sz w:val="22"/>
          <w:szCs w:val="22"/>
        </w:rPr>
        <w:t>) рублей</w:t>
      </w:r>
      <w:r w:rsidR="00902E40">
        <w:rPr>
          <w:sz w:val="22"/>
          <w:szCs w:val="22"/>
        </w:rPr>
        <w:t xml:space="preserve"> </w:t>
      </w:r>
      <w:r w:rsidR="005231CC">
        <w:rPr>
          <w:sz w:val="22"/>
          <w:szCs w:val="22"/>
        </w:rPr>
        <w:t>_____________</w:t>
      </w:r>
      <w:r w:rsidR="00902E40">
        <w:rPr>
          <w:sz w:val="22"/>
          <w:szCs w:val="22"/>
        </w:rPr>
        <w:t xml:space="preserve"> копеек </w:t>
      </w:r>
      <w:r w:rsidR="00492857">
        <w:rPr>
          <w:sz w:val="22"/>
          <w:szCs w:val="22"/>
        </w:rPr>
        <w:t xml:space="preserve"> </w:t>
      </w:r>
      <w:r w:rsidRPr="00CE41FC">
        <w:rPr>
          <w:sz w:val="22"/>
          <w:szCs w:val="22"/>
        </w:rPr>
        <w:t xml:space="preserve">(далее – </w:t>
      </w:r>
      <w:r w:rsidR="001629B9">
        <w:rPr>
          <w:sz w:val="22"/>
          <w:szCs w:val="22"/>
        </w:rPr>
        <w:t>«</w:t>
      </w:r>
      <w:r w:rsidRPr="00CE41FC">
        <w:rPr>
          <w:sz w:val="22"/>
          <w:szCs w:val="22"/>
        </w:rPr>
        <w:t>Задаток</w:t>
      </w:r>
      <w:r w:rsidR="001629B9">
        <w:rPr>
          <w:sz w:val="22"/>
          <w:szCs w:val="22"/>
        </w:rPr>
        <w:t>»</w:t>
      </w:r>
      <w:r w:rsidRPr="00CE41FC">
        <w:rPr>
          <w:sz w:val="22"/>
          <w:szCs w:val="22"/>
        </w:rPr>
        <w:t xml:space="preserve">) </w:t>
      </w:r>
      <w:r w:rsidR="00CC6266" w:rsidRPr="00F32560">
        <w:rPr>
          <w:sz w:val="22"/>
          <w:szCs w:val="22"/>
        </w:rPr>
        <w:t>на расчетны</w:t>
      </w:r>
      <w:r w:rsidR="0048054D" w:rsidRPr="00F32560">
        <w:rPr>
          <w:sz w:val="22"/>
          <w:szCs w:val="22"/>
        </w:rPr>
        <w:t>й</w:t>
      </w:r>
      <w:r w:rsidR="001F0F12" w:rsidRPr="00F32560">
        <w:rPr>
          <w:sz w:val="22"/>
          <w:szCs w:val="22"/>
        </w:rPr>
        <w:t xml:space="preserve"> счет</w:t>
      </w:r>
      <w:r w:rsidR="00A11428" w:rsidRPr="00F32560">
        <w:rPr>
          <w:sz w:val="22"/>
          <w:szCs w:val="22"/>
        </w:rPr>
        <w:t xml:space="preserve"> АО </w:t>
      </w:r>
      <w:r w:rsidR="00A11428" w:rsidRPr="0011054A">
        <w:rPr>
          <w:sz w:val="22"/>
          <w:szCs w:val="22"/>
        </w:rPr>
        <w:t>«</w:t>
      </w:r>
      <w:r w:rsidR="00A11428">
        <w:rPr>
          <w:sz w:val="22"/>
          <w:szCs w:val="22"/>
        </w:rPr>
        <w:t>Российский аукционный дом»</w:t>
      </w:r>
      <w:r w:rsidR="00CC6266" w:rsidRPr="00F32560">
        <w:rPr>
          <w:sz w:val="22"/>
          <w:szCs w:val="22"/>
        </w:rPr>
        <w:t>:</w:t>
      </w:r>
      <w:r w:rsidR="00A11428" w:rsidRPr="00F32560">
        <w:rPr>
          <w:sz w:val="22"/>
          <w:szCs w:val="22"/>
        </w:rPr>
        <w:t xml:space="preserve"> № </w:t>
      </w:r>
      <w:r w:rsidR="005231CC">
        <w:rPr>
          <w:sz w:val="22"/>
          <w:szCs w:val="22"/>
        </w:rPr>
        <w:t>______________________________________________________________________________________.</w:t>
      </w:r>
    </w:p>
    <w:p w:rsidR="002E0FEB" w:rsidRPr="00507376" w:rsidRDefault="002E0FEB" w:rsidP="00507376">
      <w:pPr>
        <w:pStyle w:val="2"/>
        <w:numPr>
          <w:ilvl w:val="1"/>
          <w:numId w:val="2"/>
        </w:numPr>
        <w:jc w:val="both"/>
        <w:rPr>
          <w:sz w:val="22"/>
          <w:szCs w:val="22"/>
        </w:rPr>
      </w:pPr>
      <w:r w:rsidRPr="00507376">
        <w:rPr>
          <w:sz w:val="22"/>
          <w:szCs w:val="22"/>
        </w:rPr>
        <w:t xml:space="preserve">Задаток служит обеспечением исполнения обязательств Претендента </w:t>
      </w:r>
      <w:r w:rsidR="009C6576" w:rsidRPr="00507376">
        <w:rPr>
          <w:sz w:val="22"/>
          <w:szCs w:val="22"/>
        </w:rPr>
        <w:t xml:space="preserve">по </w:t>
      </w:r>
      <w:r w:rsidR="00BB22C6" w:rsidRPr="00507376">
        <w:rPr>
          <w:sz w:val="22"/>
          <w:szCs w:val="22"/>
        </w:rPr>
        <w:t xml:space="preserve">заключению договора купли-продажи и </w:t>
      </w:r>
      <w:r w:rsidR="009C6576" w:rsidRPr="00507376">
        <w:rPr>
          <w:sz w:val="22"/>
          <w:szCs w:val="22"/>
        </w:rPr>
        <w:t xml:space="preserve">оплате </w:t>
      </w:r>
      <w:r w:rsidR="00BB22C6" w:rsidRPr="00507376">
        <w:rPr>
          <w:sz w:val="22"/>
          <w:szCs w:val="22"/>
        </w:rPr>
        <w:t xml:space="preserve">продаваемого на торгах Имущества </w:t>
      </w:r>
      <w:r w:rsidRPr="00507376">
        <w:rPr>
          <w:sz w:val="22"/>
          <w:szCs w:val="22"/>
        </w:rPr>
        <w:t xml:space="preserve">в случае признания Претендента победителем </w:t>
      </w:r>
      <w:r w:rsidR="001629B9" w:rsidRPr="00507376">
        <w:rPr>
          <w:sz w:val="22"/>
          <w:szCs w:val="22"/>
        </w:rPr>
        <w:t>аукциона</w:t>
      </w:r>
      <w:r w:rsidRPr="00507376">
        <w:rPr>
          <w:sz w:val="22"/>
          <w:szCs w:val="22"/>
        </w:rPr>
        <w:t>.</w:t>
      </w:r>
    </w:p>
    <w:p w:rsidR="001629B9" w:rsidRDefault="001629B9" w:rsidP="00D04658">
      <w:pPr>
        <w:pStyle w:val="a3"/>
        <w:ind w:left="-284" w:firstLine="284"/>
        <w:rPr>
          <w:sz w:val="24"/>
          <w:szCs w:val="24"/>
        </w:rPr>
      </w:pPr>
    </w:p>
    <w:p w:rsidR="002E0FEB" w:rsidRDefault="002E0FEB" w:rsidP="00D04658">
      <w:pPr>
        <w:pStyle w:val="a3"/>
        <w:ind w:left="-284" w:firstLine="284"/>
        <w:rPr>
          <w:sz w:val="24"/>
          <w:szCs w:val="24"/>
        </w:rPr>
      </w:pPr>
      <w:r w:rsidRPr="00D04658">
        <w:rPr>
          <w:sz w:val="24"/>
          <w:szCs w:val="24"/>
          <w:lang w:val="en-US"/>
        </w:rPr>
        <w:t>II</w:t>
      </w:r>
      <w:r w:rsidRPr="00D04658">
        <w:rPr>
          <w:sz w:val="24"/>
          <w:szCs w:val="24"/>
        </w:rPr>
        <w:t>. Порядок внесения задатка</w:t>
      </w:r>
    </w:p>
    <w:p w:rsidR="00874F9D" w:rsidRDefault="00874F9D" w:rsidP="00C74DEC">
      <w:pPr>
        <w:pStyle w:val="2"/>
        <w:jc w:val="both"/>
        <w:rPr>
          <w:b/>
          <w:bCs/>
        </w:rPr>
      </w:pP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C74DEC">
        <w:rPr>
          <w:sz w:val="22"/>
          <w:szCs w:val="22"/>
        </w:rPr>
        <w:t xml:space="preserve">Задаток </w:t>
      </w:r>
      <w:r w:rsidRPr="00163280">
        <w:rPr>
          <w:sz w:val="22"/>
          <w:szCs w:val="22"/>
        </w:rPr>
        <w:t xml:space="preserve">подлежит перечислению Претендентом </w:t>
      </w:r>
      <w:proofErr w:type="gramStart"/>
      <w:r w:rsidRPr="00163280">
        <w:rPr>
          <w:sz w:val="22"/>
          <w:szCs w:val="22"/>
        </w:rPr>
        <w:t xml:space="preserve">на </w:t>
      </w:r>
      <w:r w:rsidR="00A2668A" w:rsidRPr="00163280">
        <w:rPr>
          <w:sz w:val="22"/>
          <w:szCs w:val="22"/>
        </w:rPr>
        <w:t xml:space="preserve"> </w:t>
      </w:r>
      <w:r w:rsidRPr="00163280">
        <w:rPr>
          <w:sz w:val="22"/>
          <w:szCs w:val="22"/>
        </w:rPr>
        <w:t>счет</w:t>
      </w:r>
      <w:proofErr w:type="gramEnd"/>
      <w:r w:rsidRPr="00163280">
        <w:rPr>
          <w:sz w:val="22"/>
          <w:szCs w:val="22"/>
        </w:rPr>
        <w:t xml:space="preserve"> </w:t>
      </w:r>
      <w:r w:rsidR="00B63311" w:rsidRPr="00163280">
        <w:rPr>
          <w:sz w:val="22"/>
          <w:szCs w:val="22"/>
        </w:rPr>
        <w:t>организатора торгов</w:t>
      </w:r>
      <w:r w:rsidRPr="00163280">
        <w:rPr>
          <w:sz w:val="22"/>
          <w:szCs w:val="22"/>
        </w:rPr>
        <w:t xml:space="preserve"> после заключения  настоящего Договора и перечисляется  непосредственно Претендентом. 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>Надлежащей оплатой задатка является перечисление Претендентом денежных средств на основании настоящего договора о задатке (договора присоединения).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 xml:space="preserve">В платежном документе в графе «назначение платежа» должна содержаться ссылка на реквизиты настоящего </w:t>
      </w:r>
      <w:proofErr w:type="gramStart"/>
      <w:r w:rsidRPr="00163280">
        <w:rPr>
          <w:sz w:val="22"/>
          <w:szCs w:val="22"/>
        </w:rPr>
        <w:t>Договора</w:t>
      </w:r>
      <w:r w:rsidR="00507376" w:rsidRPr="00163280">
        <w:rPr>
          <w:sz w:val="22"/>
          <w:szCs w:val="22"/>
        </w:rPr>
        <w:t xml:space="preserve">, </w:t>
      </w:r>
      <w:r w:rsidRPr="00163280">
        <w:rPr>
          <w:sz w:val="22"/>
          <w:szCs w:val="22"/>
        </w:rPr>
        <w:t xml:space="preserve"> адрес</w:t>
      </w:r>
      <w:proofErr w:type="gramEnd"/>
      <w:r w:rsidRPr="00163280">
        <w:rPr>
          <w:sz w:val="22"/>
          <w:szCs w:val="22"/>
        </w:rPr>
        <w:t xml:space="preserve"> объекта</w:t>
      </w:r>
      <w:r w:rsidR="005463A2" w:rsidRPr="00163280">
        <w:rPr>
          <w:sz w:val="22"/>
          <w:szCs w:val="22"/>
        </w:rPr>
        <w:t>, номер лота РАД-___________</w:t>
      </w:r>
      <w:r w:rsidRPr="00163280">
        <w:rPr>
          <w:sz w:val="22"/>
          <w:szCs w:val="22"/>
        </w:rPr>
        <w:t>.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 xml:space="preserve">Задаток должен быть внесен Претендентом не позднее даты окончания приёма заявок и должен поступить </w:t>
      </w:r>
      <w:r w:rsidR="00146C3F" w:rsidRPr="00163280">
        <w:rPr>
          <w:sz w:val="22"/>
          <w:szCs w:val="22"/>
        </w:rPr>
        <w:t>на указанны</w:t>
      </w:r>
      <w:r w:rsidR="0048054D" w:rsidRPr="00163280">
        <w:rPr>
          <w:sz w:val="22"/>
          <w:szCs w:val="22"/>
        </w:rPr>
        <w:t>й</w:t>
      </w:r>
      <w:r w:rsidR="00146C3F" w:rsidRPr="00163280">
        <w:rPr>
          <w:sz w:val="22"/>
          <w:szCs w:val="22"/>
        </w:rPr>
        <w:t xml:space="preserve"> в п.1.1 настоящего Договора счет </w:t>
      </w:r>
      <w:r w:rsidR="00507376" w:rsidRPr="00163280">
        <w:rPr>
          <w:sz w:val="22"/>
          <w:szCs w:val="22"/>
        </w:rPr>
        <w:t>Организатора торгов, не</w:t>
      </w:r>
      <w:r w:rsidRPr="00163280">
        <w:rPr>
          <w:sz w:val="22"/>
          <w:szCs w:val="22"/>
        </w:rPr>
        <w:t xml:space="preserve"> позднее даты, указанной в информационном сообщении о проведении </w:t>
      </w:r>
      <w:r w:rsidR="00507376" w:rsidRPr="00163280">
        <w:rPr>
          <w:sz w:val="22"/>
          <w:szCs w:val="22"/>
        </w:rPr>
        <w:t>торгов. З</w:t>
      </w:r>
      <w:r w:rsidRPr="00163280">
        <w:rPr>
          <w:sz w:val="22"/>
          <w:szCs w:val="22"/>
        </w:rPr>
        <w:t>адаток считается внесенным с даты поступления всей суммы Задатка на указанный счет.</w:t>
      </w:r>
    </w:p>
    <w:p w:rsidR="002E0FEB" w:rsidRPr="00163280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>В случае, когда сумма Задатка от Претендента не зачислена на счет</w:t>
      </w:r>
      <w:r w:rsidR="00507376" w:rsidRPr="00163280">
        <w:rPr>
          <w:sz w:val="22"/>
          <w:szCs w:val="22"/>
        </w:rPr>
        <w:t xml:space="preserve"> Организатора торгов на дату</w:t>
      </w:r>
      <w:r w:rsidRPr="00163280">
        <w:rPr>
          <w:sz w:val="22"/>
          <w:szCs w:val="22"/>
        </w:rPr>
        <w:t xml:space="preserve">, указанную в информационном сообщении о проведении </w:t>
      </w:r>
      <w:r w:rsidR="001629B9" w:rsidRPr="00163280">
        <w:rPr>
          <w:sz w:val="22"/>
          <w:szCs w:val="22"/>
        </w:rPr>
        <w:t>аукциона</w:t>
      </w:r>
      <w:r w:rsidRPr="00163280">
        <w:rPr>
          <w:sz w:val="22"/>
          <w:szCs w:val="22"/>
        </w:rPr>
        <w:t xml:space="preserve">, Претендент не допускается к участию в </w:t>
      </w:r>
      <w:r w:rsidR="001629B9" w:rsidRPr="00163280">
        <w:rPr>
          <w:sz w:val="22"/>
          <w:szCs w:val="22"/>
        </w:rPr>
        <w:t>аукционе</w:t>
      </w:r>
      <w:r w:rsidRPr="00163280">
        <w:rPr>
          <w:sz w:val="22"/>
          <w:szCs w:val="22"/>
        </w:rPr>
        <w:t xml:space="preserve">. Представление Претендентом платежных документов с отметкой об исполнении при этом во внимание </w:t>
      </w:r>
      <w:r w:rsidR="002A6F07" w:rsidRPr="00163280">
        <w:rPr>
          <w:sz w:val="22"/>
          <w:szCs w:val="22"/>
        </w:rPr>
        <w:t>Организатор</w:t>
      </w:r>
      <w:r w:rsidR="00783564" w:rsidRPr="00163280">
        <w:rPr>
          <w:sz w:val="22"/>
          <w:szCs w:val="22"/>
        </w:rPr>
        <w:t>ом</w:t>
      </w:r>
      <w:r w:rsidR="002A6F07" w:rsidRPr="00163280">
        <w:rPr>
          <w:sz w:val="22"/>
          <w:szCs w:val="22"/>
        </w:rPr>
        <w:t xml:space="preserve"> торгов</w:t>
      </w:r>
      <w:r w:rsidRPr="00163280">
        <w:rPr>
          <w:sz w:val="22"/>
          <w:szCs w:val="22"/>
        </w:rPr>
        <w:t xml:space="preserve"> не принимается.</w:t>
      </w:r>
    </w:p>
    <w:p w:rsidR="002E0FEB" w:rsidRPr="00874F9D" w:rsidRDefault="002E0FEB" w:rsidP="00874F9D">
      <w:pPr>
        <w:pStyle w:val="2"/>
        <w:numPr>
          <w:ilvl w:val="1"/>
          <w:numId w:val="4"/>
        </w:numPr>
        <w:ind w:left="567"/>
        <w:jc w:val="both"/>
        <w:rPr>
          <w:sz w:val="22"/>
          <w:szCs w:val="22"/>
        </w:rPr>
      </w:pPr>
      <w:r w:rsidRPr="00163280">
        <w:rPr>
          <w:sz w:val="22"/>
          <w:szCs w:val="22"/>
        </w:rPr>
        <w:t xml:space="preserve"> На денежные средства, перечисленные в соответ</w:t>
      </w:r>
      <w:r w:rsidR="003444FC" w:rsidRPr="00163280">
        <w:rPr>
          <w:sz w:val="22"/>
          <w:szCs w:val="22"/>
        </w:rPr>
        <w:t>ствии</w:t>
      </w:r>
      <w:r w:rsidR="003444FC" w:rsidRPr="00874F9D">
        <w:rPr>
          <w:sz w:val="22"/>
          <w:szCs w:val="22"/>
        </w:rPr>
        <w:t xml:space="preserve"> с настоящим Д</w:t>
      </w:r>
      <w:r w:rsidRPr="00874F9D">
        <w:rPr>
          <w:sz w:val="22"/>
          <w:szCs w:val="22"/>
        </w:rPr>
        <w:t>оговором, проценты не начисляются.</w:t>
      </w:r>
    </w:p>
    <w:p w:rsidR="002E0FEB" w:rsidRDefault="002E0FEB" w:rsidP="002E0FEB">
      <w:pPr>
        <w:ind w:left="-851" w:firstLine="425"/>
        <w:jc w:val="center"/>
        <w:rPr>
          <w:b/>
          <w:bCs/>
          <w:sz w:val="22"/>
          <w:szCs w:val="22"/>
        </w:rPr>
      </w:pPr>
      <w:r w:rsidRPr="00CE41FC">
        <w:rPr>
          <w:b/>
          <w:bCs/>
          <w:sz w:val="22"/>
          <w:szCs w:val="22"/>
          <w:lang w:val="en-US"/>
        </w:rPr>
        <w:t>III</w:t>
      </w:r>
      <w:r w:rsidRPr="00CE41FC">
        <w:rPr>
          <w:b/>
          <w:bCs/>
          <w:sz w:val="22"/>
          <w:szCs w:val="22"/>
        </w:rPr>
        <w:t>. Порядок возврата и удержания задатка</w:t>
      </w:r>
    </w:p>
    <w:p w:rsidR="004A18D6" w:rsidRDefault="004A18D6" w:rsidP="002E0FEB">
      <w:pPr>
        <w:ind w:left="-851" w:firstLine="425"/>
        <w:jc w:val="center"/>
        <w:rPr>
          <w:b/>
          <w:bCs/>
          <w:sz w:val="22"/>
          <w:szCs w:val="22"/>
        </w:rPr>
      </w:pPr>
    </w:p>
    <w:p w:rsidR="00126899" w:rsidRDefault="00126899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3.1. Задаток возвращается Претенденту в случаях и в сроки, которые установлены пунктами 3.2 – 3.6 настоящего </w:t>
      </w:r>
      <w:r w:rsidR="009C6576" w:rsidRPr="00A54709">
        <w:rPr>
          <w:sz w:val="22"/>
          <w:szCs w:val="22"/>
        </w:rPr>
        <w:t>Д</w:t>
      </w:r>
      <w:r w:rsidRPr="00A54709">
        <w:rPr>
          <w:sz w:val="22"/>
          <w:szCs w:val="22"/>
        </w:rPr>
        <w:t xml:space="preserve">оговора путем перечисления суммы внесенного Задатка в том порядке, в каком он был внесен Претендентом. </w:t>
      </w:r>
    </w:p>
    <w:p w:rsidR="00126899" w:rsidRPr="00A54709" w:rsidRDefault="00126899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3.2. В случае если Претендент не будет допущен к участию в аукционе,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984C75" w:rsidRPr="00A54709">
        <w:rPr>
          <w:sz w:val="22"/>
          <w:szCs w:val="22"/>
        </w:rPr>
        <w:t xml:space="preserve"> банковских</w:t>
      </w:r>
      <w:r w:rsidRPr="00A54709">
        <w:rPr>
          <w:sz w:val="22"/>
          <w:szCs w:val="22"/>
        </w:rPr>
        <w:t xml:space="preserve"> дней с даты оформления </w:t>
      </w:r>
      <w:r w:rsidR="002A6F07" w:rsidRPr="00A54709">
        <w:rPr>
          <w:sz w:val="22"/>
          <w:szCs w:val="22"/>
        </w:rPr>
        <w:t>Организатор</w:t>
      </w:r>
      <w:r w:rsidR="0048054D" w:rsidRPr="00A54709">
        <w:rPr>
          <w:sz w:val="22"/>
          <w:szCs w:val="22"/>
        </w:rPr>
        <w:t>ом</w:t>
      </w:r>
      <w:r w:rsidR="002A6F07" w:rsidRPr="00A54709">
        <w:rPr>
          <w:sz w:val="22"/>
          <w:szCs w:val="22"/>
        </w:rPr>
        <w:t xml:space="preserve"> торгов</w:t>
      </w:r>
      <w:r w:rsidRPr="00A54709">
        <w:rPr>
          <w:sz w:val="22"/>
          <w:szCs w:val="22"/>
        </w:rPr>
        <w:t xml:space="preserve"> Протокола определения участников аукциона.</w:t>
      </w:r>
    </w:p>
    <w:p w:rsidR="00126899" w:rsidRPr="00A54709" w:rsidRDefault="00D2672B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>3</w:t>
      </w:r>
      <w:r w:rsidR="00126899" w:rsidRPr="00A54709">
        <w:rPr>
          <w:sz w:val="22"/>
          <w:szCs w:val="22"/>
        </w:rPr>
        <w:t xml:space="preserve">.3. В случае, если Претендент участвовал в аукционе и не признан победителем аукциона, </w:t>
      </w:r>
      <w:r w:rsidR="002A6F07" w:rsidRPr="00A54709">
        <w:rPr>
          <w:sz w:val="22"/>
          <w:szCs w:val="22"/>
        </w:rPr>
        <w:t>Организатор торгов</w:t>
      </w:r>
      <w:r w:rsidR="00126899" w:rsidRPr="00A54709">
        <w:rPr>
          <w:sz w:val="22"/>
          <w:szCs w:val="22"/>
        </w:rPr>
        <w:t xml:space="preserve"> обязуется возвратить сумму внесенного Претендентом Задатка </w:t>
      </w:r>
      <w:r w:rsidR="00984C75" w:rsidRPr="00A54709">
        <w:rPr>
          <w:sz w:val="22"/>
          <w:szCs w:val="22"/>
        </w:rPr>
        <w:t>не позднее 5 (</w:t>
      </w:r>
      <w:proofErr w:type="gramStart"/>
      <w:r w:rsidR="00984C75" w:rsidRPr="00A54709">
        <w:rPr>
          <w:sz w:val="22"/>
          <w:szCs w:val="22"/>
        </w:rPr>
        <w:t>пяти)  банковских</w:t>
      </w:r>
      <w:proofErr w:type="gramEnd"/>
      <w:r w:rsidR="00984C75" w:rsidRPr="00A54709">
        <w:rPr>
          <w:sz w:val="22"/>
          <w:szCs w:val="22"/>
        </w:rPr>
        <w:t xml:space="preserve"> дней</w:t>
      </w:r>
      <w:r w:rsidRPr="00A54709">
        <w:rPr>
          <w:sz w:val="22"/>
          <w:szCs w:val="22"/>
        </w:rPr>
        <w:t xml:space="preserve"> </w:t>
      </w:r>
      <w:r w:rsidR="00126899" w:rsidRPr="00A54709">
        <w:rPr>
          <w:sz w:val="22"/>
          <w:szCs w:val="22"/>
        </w:rPr>
        <w:t xml:space="preserve">с даты подведения итогов </w:t>
      </w:r>
      <w:r w:rsidR="001E4161" w:rsidRPr="00A54709">
        <w:rPr>
          <w:sz w:val="22"/>
          <w:szCs w:val="22"/>
        </w:rPr>
        <w:t>аукциона</w:t>
      </w:r>
      <w:r w:rsidR="00126899" w:rsidRPr="00A54709">
        <w:rPr>
          <w:sz w:val="22"/>
          <w:szCs w:val="22"/>
        </w:rPr>
        <w:t>.</w:t>
      </w:r>
    </w:p>
    <w:p w:rsidR="00126899" w:rsidRDefault="00126899" w:rsidP="00A54709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lastRenderedPageBreak/>
        <w:t xml:space="preserve">3.4. В случае отзыва Претендентом заявки на участие в </w:t>
      </w:r>
      <w:r w:rsidR="001E4161" w:rsidRPr="00A54709">
        <w:rPr>
          <w:sz w:val="22"/>
          <w:szCs w:val="22"/>
        </w:rPr>
        <w:t>аукционе</w:t>
      </w:r>
      <w:r w:rsidRPr="00A54709">
        <w:rPr>
          <w:sz w:val="22"/>
          <w:szCs w:val="22"/>
        </w:rPr>
        <w:t xml:space="preserve"> до даты окончания приема заявок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</w:t>
      </w:r>
      <w:r w:rsidR="005C2EEE" w:rsidRPr="00A54709">
        <w:rPr>
          <w:sz w:val="22"/>
          <w:szCs w:val="22"/>
        </w:rPr>
        <w:t xml:space="preserve"> банковских</w:t>
      </w:r>
      <w:r w:rsidRPr="00A54709">
        <w:rPr>
          <w:sz w:val="22"/>
          <w:szCs w:val="22"/>
        </w:rPr>
        <w:t xml:space="preserve"> дней со дня поступления </w:t>
      </w:r>
      <w:r w:rsidR="002A6F07" w:rsidRPr="00A54709">
        <w:rPr>
          <w:sz w:val="22"/>
          <w:szCs w:val="22"/>
        </w:rPr>
        <w:t>Организатор</w:t>
      </w:r>
      <w:r w:rsidR="0048054D" w:rsidRPr="00A54709">
        <w:rPr>
          <w:sz w:val="22"/>
          <w:szCs w:val="22"/>
        </w:rPr>
        <w:t>у</w:t>
      </w:r>
      <w:r w:rsidR="002A6F07" w:rsidRPr="00A54709">
        <w:rPr>
          <w:sz w:val="22"/>
          <w:szCs w:val="22"/>
        </w:rPr>
        <w:t xml:space="preserve"> торгов</w:t>
      </w:r>
      <w:r w:rsidRPr="00A54709">
        <w:rPr>
          <w:sz w:val="22"/>
          <w:szCs w:val="22"/>
        </w:rPr>
        <w:t xml:space="preserve"> от Претендента уведомления об отзыве заявки. В случае отзыва Претендентом заявки позднее даты окончания приема заявок Задаток возвращается в порядке, установленном пунктом 3.3 настоящего </w:t>
      </w:r>
      <w:r w:rsidR="003444FC" w:rsidRPr="00A54709">
        <w:rPr>
          <w:sz w:val="22"/>
          <w:szCs w:val="22"/>
        </w:rPr>
        <w:t>Д</w:t>
      </w:r>
      <w:r w:rsidRPr="00A54709">
        <w:rPr>
          <w:sz w:val="22"/>
          <w:szCs w:val="22"/>
        </w:rPr>
        <w:t>оговора.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3.5. В случае признания </w:t>
      </w:r>
      <w:r w:rsidR="001E4161" w:rsidRPr="00A54709">
        <w:rPr>
          <w:sz w:val="22"/>
          <w:szCs w:val="22"/>
        </w:rPr>
        <w:t>аукциона несостоявшим</w:t>
      </w:r>
      <w:r w:rsidRPr="00A54709">
        <w:rPr>
          <w:sz w:val="22"/>
          <w:szCs w:val="22"/>
        </w:rPr>
        <w:t xml:space="preserve">ся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984C75" w:rsidRPr="00A54709">
        <w:rPr>
          <w:sz w:val="22"/>
          <w:szCs w:val="22"/>
        </w:rPr>
        <w:t xml:space="preserve">банковских </w:t>
      </w:r>
      <w:r w:rsidRPr="00A54709">
        <w:rPr>
          <w:sz w:val="22"/>
          <w:szCs w:val="22"/>
        </w:rPr>
        <w:t xml:space="preserve">дней со дня подписания протокола признания </w:t>
      </w:r>
      <w:r w:rsidR="001E4161" w:rsidRPr="00A54709">
        <w:rPr>
          <w:sz w:val="22"/>
          <w:szCs w:val="22"/>
        </w:rPr>
        <w:t xml:space="preserve">аукциона </w:t>
      </w:r>
      <w:r w:rsidRPr="00A54709">
        <w:rPr>
          <w:sz w:val="22"/>
          <w:szCs w:val="22"/>
        </w:rPr>
        <w:t>несостоявшимся.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3.6. В случае отмены </w:t>
      </w:r>
      <w:r w:rsidR="001E4161" w:rsidRPr="00A54709">
        <w:rPr>
          <w:sz w:val="22"/>
          <w:szCs w:val="22"/>
        </w:rPr>
        <w:t>аукциона</w:t>
      </w:r>
      <w:r w:rsidRPr="00A54709">
        <w:rPr>
          <w:sz w:val="22"/>
          <w:szCs w:val="22"/>
        </w:rPr>
        <w:t xml:space="preserve"> </w:t>
      </w:r>
      <w:r w:rsidR="002A6F07" w:rsidRPr="00A54709">
        <w:rPr>
          <w:sz w:val="22"/>
          <w:szCs w:val="22"/>
        </w:rPr>
        <w:t>Организатор торгов</w:t>
      </w:r>
      <w:r w:rsidRPr="00A54709">
        <w:rPr>
          <w:sz w:val="22"/>
          <w:szCs w:val="22"/>
        </w:rPr>
        <w:t xml:space="preserve"> обязуется возвратить сумму внесенного Претендентом Задатка в течение 5 (пяти) </w:t>
      </w:r>
      <w:r w:rsidR="005C2EEE" w:rsidRPr="00A54709">
        <w:rPr>
          <w:sz w:val="22"/>
          <w:szCs w:val="22"/>
        </w:rPr>
        <w:t xml:space="preserve">банковских </w:t>
      </w:r>
      <w:r w:rsidRPr="00A54709">
        <w:rPr>
          <w:sz w:val="22"/>
          <w:szCs w:val="22"/>
        </w:rPr>
        <w:t xml:space="preserve">дней со дня подписания генеральным директором </w:t>
      </w:r>
      <w:r w:rsidR="002A6F07" w:rsidRPr="00A54709">
        <w:rPr>
          <w:sz w:val="22"/>
          <w:szCs w:val="22"/>
        </w:rPr>
        <w:t>Организатор</w:t>
      </w:r>
      <w:r w:rsidR="0048054D" w:rsidRPr="00A54709">
        <w:rPr>
          <w:sz w:val="22"/>
          <w:szCs w:val="22"/>
        </w:rPr>
        <w:t>а</w:t>
      </w:r>
      <w:r w:rsidR="002A6F07" w:rsidRPr="00A54709">
        <w:rPr>
          <w:sz w:val="22"/>
          <w:szCs w:val="22"/>
        </w:rPr>
        <w:t xml:space="preserve"> торгов</w:t>
      </w:r>
      <w:r w:rsidRPr="00A54709">
        <w:rPr>
          <w:sz w:val="22"/>
          <w:szCs w:val="22"/>
        </w:rPr>
        <w:t xml:space="preserve"> приказа об отмене </w:t>
      </w:r>
      <w:r w:rsidR="001E4161" w:rsidRPr="00A54709">
        <w:rPr>
          <w:sz w:val="22"/>
          <w:szCs w:val="22"/>
        </w:rPr>
        <w:t>аукциона</w:t>
      </w:r>
      <w:r w:rsidRPr="00A54709">
        <w:rPr>
          <w:sz w:val="22"/>
          <w:szCs w:val="22"/>
        </w:rPr>
        <w:t>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3.7. Внесенный Задаток не возвращается в случае, если Претендент, признанный победителем </w:t>
      </w:r>
      <w:r w:rsidR="001E4161" w:rsidRPr="00A54709">
        <w:rPr>
          <w:sz w:val="22"/>
          <w:szCs w:val="22"/>
        </w:rPr>
        <w:t xml:space="preserve">аукциона, </w:t>
      </w:r>
      <w:r w:rsidRPr="00A54709">
        <w:rPr>
          <w:sz w:val="22"/>
          <w:szCs w:val="22"/>
        </w:rPr>
        <w:t xml:space="preserve">уклонится/откажется </w:t>
      </w:r>
      <w:r w:rsidR="009C6576" w:rsidRPr="00A54709">
        <w:rPr>
          <w:sz w:val="22"/>
          <w:szCs w:val="22"/>
        </w:rPr>
        <w:t xml:space="preserve">от подписания протокола подведения итогов аукциона, </w:t>
      </w:r>
      <w:r w:rsidR="00DC1EE3" w:rsidRPr="00A54709">
        <w:rPr>
          <w:sz w:val="22"/>
          <w:szCs w:val="22"/>
        </w:rPr>
        <w:t xml:space="preserve">от заключения в установленный срок договора купли-продажи Имущества, </w:t>
      </w:r>
      <w:r w:rsidRPr="00A54709">
        <w:rPr>
          <w:sz w:val="22"/>
          <w:szCs w:val="22"/>
        </w:rPr>
        <w:t xml:space="preserve">от </w:t>
      </w:r>
      <w:r w:rsidR="00DC1EE3" w:rsidRPr="00A54709">
        <w:rPr>
          <w:sz w:val="22"/>
          <w:szCs w:val="22"/>
        </w:rPr>
        <w:t>оплаты продаваемого на торгах Имущества.</w:t>
      </w:r>
    </w:p>
    <w:p w:rsidR="00126899" w:rsidRPr="00A54709" w:rsidRDefault="00126899" w:rsidP="006D600B">
      <w:pPr>
        <w:pStyle w:val="2"/>
        <w:ind w:left="567" w:hanging="425"/>
        <w:jc w:val="both"/>
        <w:rPr>
          <w:sz w:val="22"/>
          <w:szCs w:val="22"/>
        </w:rPr>
      </w:pPr>
      <w:r w:rsidRPr="00A54709">
        <w:rPr>
          <w:sz w:val="22"/>
          <w:szCs w:val="22"/>
        </w:rPr>
        <w:t xml:space="preserve">3.8. В случае признания Претендента победителем </w:t>
      </w:r>
      <w:r w:rsidR="001E4161" w:rsidRPr="00A54709">
        <w:rPr>
          <w:sz w:val="22"/>
          <w:szCs w:val="22"/>
        </w:rPr>
        <w:t>аукциона</w:t>
      </w:r>
      <w:r w:rsidR="00783564" w:rsidRPr="00A54709">
        <w:rPr>
          <w:sz w:val="22"/>
          <w:szCs w:val="22"/>
        </w:rPr>
        <w:t xml:space="preserve"> сумма внесенного Задатка засчитывается в </w:t>
      </w:r>
      <w:proofErr w:type="gramStart"/>
      <w:r w:rsidR="00783564" w:rsidRPr="00A54709">
        <w:rPr>
          <w:sz w:val="22"/>
          <w:szCs w:val="22"/>
        </w:rPr>
        <w:t>счет  оплаты</w:t>
      </w:r>
      <w:proofErr w:type="gramEnd"/>
      <w:r w:rsidR="00783564" w:rsidRPr="00A54709">
        <w:rPr>
          <w:sz w:val="22"/>
          <w:szCs w:val="22"/>
        </w:rPr>
        <w:t xml:space="preserve"> по договору купли-продажи</w:t>
      </w:r>
      <w:r w:rsidR="00D03FBD" w:rsidRPr="00A54709">
        <w:rPr>
          <w:sz w:val="22"/>
          <w:szCs w:val="22"/>
        </w:rPr>
        <w:t>.</w:t>
      </w:r>
    </w:p>
    <w:p w:rsidR="00126899" w:rsidRDefault="00126899" w:rsidP="002E0FEB">
      <w:pPr>
        <w:widowControl w:val="0"/>
        <w:ind w:left="-284" w:firstLine="425"/>
        <w:jc w:val="both"/>
        <w:rPr>
          <w:sz w:val="22"/>
          <w:szCs w:val="22"/>
        </w:rPr>
      </w:pPr>
    </w:p>
    <w:p w:rsidR="00D04658" w:rsidRDefault="002E0FEB" w:rsidP="003E22CF">
      <w:pPr>
        <w:pStyle w:val="a3"/>
        <w:ind w:left="-851" w:right="565" w:firstLine="284"/>
        <w:rPr>
          <w:sz w:val="24"/>
          <w:szCs w:val="24"/>
        </w:rPr>
      </w:pPr>
      <w:r w:rsidRPr="003E22CF">
        <w:rPr>
          <w:sz w:val="24"/>
          <w:szCs w:val="24"/>
          <w:lang w:val="en-US"/>
        </w:rPr>
        <w:t>IV</w:t>
      </w:r>
      <w:r w:rsidRPr="003E22CF">
        <w:rPr>
          <w:sz w:val="24"/>
          <w:szCs w:val="24"/>
        </w:rPr>
        <w:t xml:space="preserve">. Заключительные положения  </w:t>
      </w:r>
    </w:p>
    <w:p w:rsidR="00905F67" w:rsidRPr="00C11AAC" w:rsidRDefault="00905F67" w:rsidP="00C11AAC">
      <w:pPr>
        <w:pStyle w:val="2"/>
        <w:ind w:left="567" w:hanging="425"/>
        <w:jc w:val="both"/>
        <w:rPr>
          <w:sz w:val="22"/>
          <w:szCs w:val="22"/>
        </w:rPr>
      </w:pPr>
    </w:p>
    <w:p w:rsidR="002E0FEB" w:rsidRPr="00CE41FC" w:rsidRDefault="002E0FEB" w:rsidP="00C11AAC">
      <w:pPr>
        <w:pStyle w:val="2"/>
        <w:ind w:left="567" w:hanging="425"/>
        <w:jc w:val="both"/>
        <w:rPr>
          <w:sz w:val="22"/>
          <w:szCs w:val="22"/>
        </w:rPr>
      </w:pPr>
      <w:r w:rsidRPr="00CE41FC">
        <w:rPr>
          <w:sz w:val="22"/>
          <w:szCs w:val="22"/>
        </w:rPr>
        <w:t xml:space="preserve">4.1.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>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2E0FEB" w:rsidRPr="00CE41FC" w:rsidRDefault="002E0FEB" w:rsidP="00C11AAC">
      <w:pPr>
        <w:pStyle w:val="2"/>
        <w:ind w:left="567" w:hanging="425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2</w:t>
      </w:r>
      <w:r w:rsidRPr="00CE41FC">
        <w:rPr>
          <w:sz w:val="22"/>
          <w:szCs w:val="22"/>
        </w:rPr>
        <w:t xml:space="preserve">. Все возможные споры и разногласия, связанные с исполнением настоящего </w:t>
      </w:r>
      <w:r w:rsidR="00AA4869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оговора, будут разрешаться Сторонами путем переговоров. В случае невозможности разрешения споров и разногласий путем переговоров они подлежат рассмотрению в </w:t>
      </w:r>
      <w:r w:rsidR="00AA4869">
        <w:rPr>
          <w:sz w:val="22"/>
          <w:szCs w:val="22"/>
        </w:rPr>
        <w:t xml:space="preserve">арбитражном суде или в </w:t>
      </w:r>
      <w:r w:rsidRPr="00CE41FC">
        <w:rPr>
          <w:sz w:val="22"/>
          <w:szCs w:val="22"/>
        </w:rPr>
        <w:t>суде</w:t>
      </w:r>
      <w:r w:rsidR="00AA4869">
        <w:rPr>
          <w:sz w:val="22"/>
          <w:szCs w:val="22"/>
        </w:rPr>
        <w:t xml:space="preserve"> общей юрисдикции </w:t>
      </w:r>
      <w:r w:rsidRPr="00CE41FC">
        <w:rPr>
          <w:sz w:val="22"/>
          <w:szCs w:val="22"/>
        </w:rPr>
        <w:t xml:space="preserve">в соответствии с </w:t>
      </w:r>
      <w:r w:rsidR="00AA4869">
        <w:rPr>
          <w:sz w:val="22"/>
          <w:szCs w:val="22"/>
        </w:rPr>
        <w:t xml:space="preserve">их компетенцией по месту нахождения </w:t>
      </w:r>
      <w:r w:rsidR="002A6F07">
        <w:rPr>
          <w:sz w:val="22"/>
          <w:szCs w:val="22"/>
        </w:rPr>
        <w:t>Организатор</w:t>
      </w:r>
      <w:r w:rsidR="006F0ACB">
        <w:rPr>
          <w:sz w:val="22"/>
          <w:szCs w:val="22"/>
        </w:rPr>
        <w:t>а</w:t>
      </w:r>
      <w:r w:rsidR="002A6F07">
        <w:rPr>
          <w:sz w:val="22"/>
          <w:szCs w:val="22"/>
        </w:rPr>
        <w:t xml:space="preserve"> торгов</w:t>
      </w:r>
      <w:r w:rsidRPr="00CE41FC">
        <w:rPr>
          <w:sz w:val="22"/>
          <w:szCs w:val="22"/>
        </w:rPr>
        <w:t>.</w:t>
      </w:r>
    </w:p>
    <w:p w:rsidR="002E0FEB" w:rsidRPr="00CE41FC" w:rsidRDefault="002E0FEB" w:rsidP="00C11AAC">
      <w:pPr>
        <w:pStyle w:val="2"/>
        <w:ind w:left="567" w:hanging="425"/>
        <w:jc w:val="both"/>
        <w:rPr>
          <w:sz w:val="22"/>
          <w:szCs w:val="22"/>
        </w:rPr>
      </w:pPr>
      <w:r w:rsidRPr="00CE41FC">
        <w:rPr>
          <w:sz w:val="22"/>
          <w:szCs w:val="22"/>
        </w:rPr>
        <w:t>4.</w:t>
      </w:r>
      <w:r>
        <w:rPr>
          <w:sz w:val="22"/>
          <w:szCs w:val="22"/>
        </w:rPr>
        <w:t>3</w:t>
      </w:r>
      <w:r w:rsidRPr="00CE41FC">
        <w:rPr>
          <w:sz w:val="22"/>
          <w:szCs w:val="22"/>
        </w:rPr>
        <w:t xml:space="preserve">. Настоящий </w:t>
      </w:r>
      <w:r w:rsidR="00D60938">
        <w:rPr>
          <w:sz w:val="22"/>
          <w:szCs w:val="22"/>
        </w:rPr>
        <w:t>Д</w:t>
      </w:r>
      <w:r w:rsidRPr="00CE41FC">
        <w:rPr>
          <w:sz w:val="22"/>
          <w:szCs w:val="22"/>
        </w:rPr>
        <w:t xml:space="preserve">оговор составлен в трех экземплярах, имеющих одинаковую юридическую силу, два из которых остаются в распоряжении </w:t>
      </w:r>
      <w:r w:rsidR="002A6F07">
        <w:rPr>
          <w:sz w:val="22"/>
          <w:szCs w:val="22"/>
        </w:rPr>
        <w:t>Организатор</w:t>
      </w:r>
      <w:r w:rsidR="006F0ACB" w:rsidRPr="00CE41FC">
        <w:rPr>
          <w:sz w:val="22"/>
          <w:szCs w:val="22"/>
        </w:rPr>
        <w:t>а</w:t>
      </w:r>
      <w:r w:rsidR="006F0ACB">
        <w:rPr>
          <w:sz w:val="22"/>
          <w:szCs w:val="22"/>
        </w:rPr>
        <w:t xml:space="preserve"> </w:t>
      </w:r>
      <w:r w:rsidR="002A6F07">
        <w:rPr>
          <w:sz w:val="22"/>
          <w:szCs w:val="22"/>
        </w:rPr>
        <w:t>торгов</w:t>
      </w:r>
      <w:r w:rsidRPr="00CE41FC">
        <w:rPr>
          <w:sz w:val="22"/>
          <w:szCs w:val="22"/>
        </w:rPr>
        <w:t>, один передается Претенденту.</w:t>
      </w:r>
    </w:p>
    <w:p w:rsidR="00905F67" w:rsidRDefault="00905F67" w:rsidP="00C11AAC">
      <w:pPr>
        <w:pStyle w:val="2"/>
        <w:ind w:left="567" w:hanging="425"/>
        <w:jc w:val="both"/>
        <w:rPr>
          <w:sz w:val="22"/>
          <w:szCs w:val="22"/>
        </w:rPr>
      </w:pPr>
    </w:p>
    <w:p w:rsidR="002E0FEB" w:rsidRDefault="002E0FEB" w:rsidP="002E0FEB">
      <w:pPr>
        <w:pStyle w:val="a3"/>
        <w:ind w:left="-284" w:right="27" w:firstLine="284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>
        <w:rPr>
          <w:sz w:val="22"/>
          <w:szCs w:val="22"/>
        </w:rPr>
        <w:t>. Р</w:t>
      </w:r>
      <w:r w:rsidRPr="00CE41FC">
        <w:rPr>
          <w:sz w:val="22"/>
          <w:szCs w:val="22"/>
        </w:rPr>
        <w:t>еквизиты и подписи сторон:</w:t>
      </w: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tbl>
      <w:tblPr>
        <w:tblStyle w:val="a9"/>
        <w:tblW w:w="0" w:type="auto"/>
        <w:tblInd w:w="-284" w:type="dxa"/>
        <w:tblLook w:val="04A0" w:firstRow="1" w:lastRow="0" w:firstColumn="1" w:lastColumn="0" w:noHBand="0" w:noVBand="1"/>
      </w:tblPr>
      <w:tblGrid>
        <w:gridCol w:w="5097"/>
        <w:gridCol w:w="5098"/>
      </w:tblGrid>
      <w:tr w:rsidR="00984E0B" w:rsidTr="00984E0B">
        <w:tc>
          <w:tcPr>
            <w:tcW w:w="5097" w:type="dxa"/>
          </w:tcPr>
          <w:p w:rsidR="00984E0B" w:rsidRDefault="00984E0B" w:rsidP="00984E0B">
            <w:pPr>
              <w:ind w:left="175" w:right="27"/>
              <w:rPr>
                <w:rFonts w:ascii="NTTimes/Cyrillic" w:hAnsi="NTTimes/Cyrillic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ОРГАНИЗАТОР ТОРГОВ</w:t>
            </w:r>
            <w:r>
              <w:rPr>
                <w:rFonts w:ascii="NTTimes/Cyrillic" w:hAnsi="NTTimes/Cyrillic"/>
                <w:b/>
                <w:bCs/>
                <w:sz w:val="22"/>
                <w:szCs w:val="22"/>
              </w:rPr>
              <w:t>:</w:t>
            </w:r>
          </w:p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</w:p>
        </w:tc>
        <w:tc>
          <w:tcPr>
            <w:tcW w:w="5098" w:type="dxa"/>
          </w:tcPr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  <w:r>
              <w:rPr>
                <w:rFonts w:ascii="NTTimes/Cyrillic" w:hAnsi="NTTimes/Cyrillic"/>
                <w:sz w:val="22"/>
                <w:szCs w:val="22"/>
              </w:rPr>
              <w:t>ПРЕТЕНДЕНТ:</w:t>
            </w:r>
          </w:p>
        </w:tc>
      </w:tr>
      <w:tr w:rsidR="00984E0B" w:rsidTr="00984E0B">
        <w:tc>
          <w:tcPr>
            <w:tcW w:w="5097" w:type="dxa"/>
          </w:tcPr>
          <w:p w:rsidR="00984E0B" w:rsidRPr="00054BC0" w:rsidRDefault="00984E0B" w:rsidP="00984E0B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</w:t>
            </w:r>
            <w:r w:rsidRPr="00054BC0">
              <w:rPr>
                <w:b/>
                <w:sz w:val="22"/>
                <w:szCs w:val="22"/>
              </w:rPr>
              <w:t>кционерное общество</w:t>
            </w:r>
            <w:r w:rsidRPr="00054BC0">
              <w:rPr>
                <w:b/>
                <w:bCs/>
                <w:sz w:val="22"/>
                <w:szCs w:val="22"/>
              </w:rPr>
              <w:t xml:space="preserve"> </w:t>
            </w:r>
          </w:p>
          <w:p w:rsidR="00984E0B" w:rsidRPr="00054BC0" w:rsidRDefault="00984E0B" w:rsidP="00984E0B">
            <w:pPr>
              <w:jc w:val="both"/>
              <w:rPr>
                <w:sz w:val="22"/>
                <w:szCs w:val="22"/>
              </w:rPr>
            </w:pPr>
            <w:r w:rsidRPr="00054BC0">
              <w:rPr>
                <w:b/>
                <w:sz w:val="22"/>
                <w:szCs w:val="22"/>
              </w:rPr>
              <w:t>«Российский аукционный дом»</w:t>
            </w:r>
            <w:r w:rsidRPr="00054BC0">
              <w:rPr>
                <w:sz w:val="22"/>
                <w:szCs w:val="22"/>
              </w:rPr>
              <w:t xml:space="preserve">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ИНН 7838430413,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ОГРН 1097847233351,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>КПП 783801001,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Санкт-Петербург, пер. </w:t>
            </w:r>
            <w:proofErr w:type="spellStart"/>
            <w:r w:rsidRPr="00467E60">
              <w:rPr>
                <w:sz w:val="22"/>
                <w:szCs w:val="22"/>
              </w:rPr>
              <w:t>Гривцова</w:t>
            </w:r>
            <w:proofErr w:type="spellEnd"/>
            <w:r w:rsidRPr="00467E60">
              <w:rPr>
                <w:sz w:val="22"/>
                <w:szCs w:val="22"/>
              </w:rPr>
              <w:t xml:space="preserve">, д. 5, </w:t>
            </w:r>
          </w:p>
          <w:p w:rsidR="00984E0B" w:rsidRPr="00467E60" w:rsidRDefault="00984E0B" w:rsidP="00984E0B">
            <w:pPr>
              <w:jc w:val="both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 xml:space="preserve">р/с 40702810855230001547 в Северо-Западном банке Сбербанка России (ОАО) г. Санкт-Петербург, </w:t>
            </w:r>
          </w:p>
          <w:p w:rsidR="00984E0B" w:rsidRDefault="00984E0B" w:rsidP="00984E0B">
            <w:pPr>
              <w:pStyle w:val="a3"/>
              <w:ind w:right="27"/>
              <w:jc w:val="left"/>
              <w:rPr>
                <w:sz w:val="22"/>
                <w:szCs w:val="22"/>
              </w:rPr>
            </w:pPr>
            <w:r w:rsidRPr="00467E60">
              <w:rPr>
                <w:sz w:val="22"/>
                <w:szCs w:val="22"/>
              </w:rPr>
              <w:t>к/с 30101810500000000653, БИК 044030653</w:t>
            </w:r>
          </w:p>
        </w:tc>
        <w:tc>
          <w:tcPr>
            <w:tcW w:w="5098" w:type="dxa"/>
          </w:tcPr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  <w:rPr>
                <w:i/>
              </w:rPr>
            </w:pPr>
          </w:p>
          <w:p w:rsidR="00413ECA" w:rsidRDefault="00413ECA" w:rsidP="00413ECA">
            <w:pPr>
              <w:ind w:left="-63" w:right="27"/>
            </w:pPr>
            <w:r w:rsidRPr="00D510E9">
              <w:rPr>
                <w:i/>
              </w:rPr>
              <w:t>(физические</w:t>
            </w:r>
            <w:r>
              <w:rPr>
                <w:i/>
              </w:rPr>
              <w:t xml:space="preserve"> и юридические лица в том числе</w:t>
            </w:r>
            <w:r w:rsidRPr="00D510E9">
              <w:rPr>
                <w:i/>
              </w:rPr>
              <w:t xml:space="preserve"> должны указать банковские реквизиты</w:t>
            </w:r>
            <w:r w:rsidRPr="00D510E9">
              <w:t>)</w:t>
            </w:r>
          </w:p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</w:p>
        </w:tc>
      </w:tr>
      <w:tr w:rsidR="00984E0B" w:rsidTr="00984E0B">
        <w:tc>
          <w:tcPr>
            <w:tcW w:w="5097" w:type="dxa"/>
          </w:tcPr>
          <w:p w:rsidR="00984E0B" w:rsidRDefault="00984E0B" w:rsidP="00984E0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984E0B" w:rsidRPr="006F0ACB" w:rsidRDefault="00984E0B" w:rsidP="00984E0B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______________________/________________/</w:t>
            </w:r>
          </w:p>
          <w:p w:rsidR="00984E0B" w:rsidRDefault="00984E0B" w:rsidP="00984E0B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098" w:type="dxa"/>
          </w:tcPr>
          <w:p w:rsidR="00413ECA" w:rsidRDefault="00413ECA" w:rsidP="00413EC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</w:p>
          <w:p w:rsidR="00413ECA" w:rsidRPr="006F0ACB" w:rsidRDefault="00413ECA" w:rsidP="00413ECA">
            <w:pPr>
              <w:tabs>
                <w:tab w:val="left" w:pos="938"/>
              </w:tabs>
              <w:ind w:left="175" w:right="2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______________________/________________/</w:t>
            </w:r>
          </w:p>
          <w:p w:rsidR="00984E0B" w:rsidRDefault="00984E0B" w:rsidP="002E0FEB">
            <w:pPr>
              <w:pStyle w:val="a3"/>
              <w:ind w:right="27"/>
              <w:rPr>
                <w:sz w:val="22"/>
                <w:szCs w:val="22"/>
              </w:rPr>
            </w:pPr>
          </w:p>
        </w:tc>
      </w:tr>
    </w:tbl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984E0B" w:rsidRDefault="00984E0B" w:rsidP="002E0FEB">
      <w:pPr>
        <w:pStyle w:val="a3"/>
        <w:ind w:left="-284" w:right="27" w:firstLine="284"/>
        <w:rPr>
          <w:sz w:val="22"/>
          <w:szCs w:val="22"/>
        </w:rPr>
      </w:pPr>
    </w:p>
    <w:p w:rsidR="00FD60F2" w:rsidRDefault="00FD60F2" w:rsidP="002E0FEB">
      <w:pPr>
        <w:pStyle w:val="a3"/>
        <w:ind w:left="-284" w:right="27" w:firstLine="284"/>
        <w:rPr>
          <w:sz w:val="22"/>
          <w:szCs w:val="24"/>
        </w:rPr>
      </w:pPr>
    </w:p>
    <w:sectPr w:rsidR="00FD60F2" w:rsidSect="00A54709">
      <w:footerReference w:type="default" r:id="rId7"/>
      <w:pgSz w:w="11906" w:h="16838" w:code="9"/>
      <w:pgMar w:top="454" w:right="567" w:bottom="1134" w:left="1134" w:header="0" w:footer="0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7B07" w:rsidRDefault="007B7B07">
      <w:r>
        <w:separator/>
      </w:r>
    </w:p>
  </w:endnote>
  <w:endnote w:type="continuationSeparator" w:id="0">
    <w:p w:rsidR="007B7B07" w:rsidRDefault="007B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D40" w:rsidRDefault="00366D40">
    <w:pPr>
      <w:pStyle w:val="a4"/>
      <w:framePr w:wrap="auto" w:vAnchor="text" w:hAnchor="margin" w:xAlign="right" w:y="1"/>
      <w:rPr>
        <w:rStyle w:val="a5"/>
      </w:rPr>
    </w:pPr>
  </w:p>
  <w:p w:rsidR="00366D40" w:rsidRDefault="00366D4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7B07" w:rsidRDefault="007B7B07">
      <w:r>
        <w:separator/>
      </w:r>
    </w:p>
  </w:footnote>
  <w:footnote w:type="continuationSeparator" w:id="0">
    <w:p w:rsidR="007B7B07" w:rsidRDefault="007B7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595808"/>
    <w:multiLevelType w:val="multilevel"/>
    <w:tmpl w:val="C9F8A55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2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>
    <w:nsid w:val="49F62E84"/>
    <w:multiLevelType w:val="multilevel"/>
    <w:tmpl w:val="5DAE3F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61484FC0"/>
    <w:multiLevelType w:val="multilevel"/>
    <w:tmpl w:val="73B458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3">
    <w:nsid w:val="736D67E5"/>
    <w:multiLevelType w:val="multilevel"/>
    <w:tmpl w:val="F3BABF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EB"/>
    <w:rsid w:val="00014D92"/>
    <w:rsid w:val="00016DD5"/>
    <w:rsid w:val="00054BC0"/>
    <w:rsid w:val="00065B1B"/>
    <w:rsid w:val="00092E4C"/>
    <w:rsid w:val="000C3F29"/>
    <w:rsid w:val="000C615A"/>
    <w:rsid w:val="000C6BBF"/>
    <w:rsid w:val="00103998"/>
    <w:rsid w:val="001051A3"/>
    <w:rsid w:val="00126899"/>
    <w:rsid w:val="00146C3F"/>
    <w:rsid w:val="00147E1E"/>
    <w:rsid w:val="001629B9"/>
    <w:rsid w:val="00163280"/>
    <w:rsid w:val="00164B9C"/>
    <w:rsid w:val="00173D5B"/>
    <w:rsid w:val="001C2187"/>
    <w:rsid w:val="001E4161"/>
    <w:rsid w:val="001F0F12"/>
    <w:rsid w:val="001F3930"/>
    <w:rsid w:val="001F561F"/>
    <w:rsid w:val="00212272"/>
    <w:rsid w:val="00224AF0"/>
    <w:rsid w:val="002642F5"/>
    <w:rsid w:val="002717F2"/>
    <w:rsid w:val="00290F86"/>
    <w:rsid w:val="002A5E5B"/>
    <w:rsid w:val="002A6F07"/>
    <w:rsid w:val="002B284D"/>
    <w:rsid w:val="002C30A4"/>
    <w:rsid w:val="002E0FEB"/>
    <w:rsid w:val="00310419"/>
    <w:rsid w:val="00341546"/>
    <w:rsid w:val="00343DF5"/>
    <w:rsid w:val="003443CE"/>
    <w:rsid w:val="003444FC"/>
    <w:rsid w:val="00355376"/>
    <w:rsid w:val="00361635"/>
    <w:rsid w:val="00366D40"/>
    <w:rsid w:val="003712E0"/>
    <w:rsid w:val="003730DD"/>
    <w:rsid w:val="00377926"/>
    <w:rsid w:val="003C1D51"/>
    <w:rsid w:val="003E22CF"/>
    <w:rsid w:val="004123E9"/>
    <w:rsid w:val="00413ECA"/>
    <w:rsid w:val="00432478"/>
    <w:rsid w:val="00461437"/>
    <w:rsid w:val="00462F75"/>
    <w:rsid w:val="00467E60"/>
    <w:rsid w:val="0048054D"/>
    <w:rsid w:val="00492857"/>
    <w:rsid w:val="00492FC0"/>
    <w:rsid w:val="004948D8"/>
    <w:rsid w:val="004A18D6"/>
    <w:rsid w:val="004A44F3"/>
    <w:rsid w:val="004C69DB"/>
    <w:rsid w:val="005051B7"/>
    <w:rsid w:val="00507376"/>
    <w:rsid w:val="00522F10"/>
    <w:rsid w:val="005231CC"/>
    <w:rsid w:val="00535CFD"/>
    <w:rsid w:val="0054613A"/>
    <w:rsid w:val="005463A2"/>
    <w:rsid w:val="00554048"/>
    <w:rsid w:val="005B02C3"/>
    <w:rsid w:val="005B099E"/>
    <w:rsid w:val="005B39E3"/>
    <w:rsid w:val="005C2EEE"/>
    <w:rsid w:val="00613B9E"/>
    <w:rsid w:val="00616739"/>
    <w:rsid w:val="006256E8"/>
    <w:rsid w:val="00627689"/>
    <w:rsid w:val="00641B15"/>
    <w:rsid w:val="00644C6D"/>
    <w:rsid w:val="006525A9"/>
    <w:rsid w:val="006721E4"/>
    <w:rsid w:val="00674AE4"/>
    <w:rsid w:val="006973BC"/>
    <w:rsid w:val="006C3FC8"/>
    <w:rsid w:val="006D513E"/>
    <w:rsid w:val="006D600B"/>
    <w:rsid w:val="006F08CC"/>
    <w:rsid w:val="006F0ACB"/>
    <w:rsid w:val="00700C98"/>
    <w:rsid w:val="00706B65"/>
    <w:rsid w:val="00737363"/>
    <w:rsid w:val="0074090D"/>
    <w:rsid w:val="00757F98"/>
    <w:rsid w:val="00783564"/>
    <w:rsid w:val="00790E72"/>
    <w:rsid w:val="007B7461"/>
    <w:rsid w:val="007B7B07"/>
    <w:rsid w:val="007C6FDB"/>
    <w:rsid w:val="007D13AA"/>
    <w:rsid w:val="007D4B2F"/>
    <w:rsid w:val="007F4F83"/>
    <w:rsid w:val="007F6E3B"/>
    <w:rsid w:val="00824179"/>
    <w:rsid w:val="0086420E"/>
    <w:rsid w:val="00874F9D"/>
    <w:rsid w:val="00882C64"/>
    <w:rsid w:val="00886F80"/>
    <w:rsid w:val="008B04A7"/>
    <w:rsid w:val="008B1B06"/>
    <w:rsid w:val="008B2E38"/>
    <w:rsid w:val="008D6FAE"/>
    <w:rsid w:val="008E72F9"/>
    <w:rsid w:val="00902E40"/>
    <w:rsid w:val="00905F67"/>
    <w:rsid w:val="00912419"/>
    <w:rsid w:val="00922B82"/>
    <w:rsid w:val="009301C6"/>
    <w:rsid w:val="00943898"/>
    <w:rsid w:val="00956191"/>
    <w:rsid w:val="00984C75"/>
    <w:rsid w:val="00984E0B"/>
    <w:rsid w:val="009A45F9"/>
    <w:rsid w:val="009B5D64"/>
    <w:rsid w:val="009C48E1"/>
    <w:rsid w:val="009C6576"/>
    <w:rsid w:val="009D27FD"/>
    <w:rsid w:val="009F63CC"/>
    <w:rsid w:val="00A11428"/>
    <w:rsid w:val="00A23992"/>
    <w:rsid w:val="00A2668A"/>
    <w:rsid w:val="00A4720A"/>
    <w:rsid w:val="00A54709"/>
    <w:rsid w:val="00AA4869"/>
    <w:rsid w:val="00AB514B"/>
    <w:rsid w:val="00AC3703"/>
    <w:rsid w:val="00AD2C74"/>
    <w:rsid w:val="00AD3BD2"/>
    <w:rsid w:val="00AE033A"/>
    <w:rsid w:val="00AE044F"/>
    <w:rsid w:val="00B007E5"/>
    <w:rsid w:val="00B24CEA"/>
    <w:rsid w:val="00B310F4"/>
    <w:rsid w:val="00B449AA"/>
    <w:rsid w:val="00B63311"/>
    <w:rsid w:val="00B74512"/>
    <w:rsid w:val="00B8603A"/>
    <w:rsid w:val="00B90C55"/>
    <w:rsid w:val="00B95028"/>
    <w:rsid w:val="00BB22C6"/>
    <w:rsid w:val="00BD2559"/>
    <w:rsid w:val="00C1064D"/>
    <w:rsid w:val="00C11AAC"/>
    <w:rsid w:val="00C17E21"/>
    <w:rsid w:val="00C17F44"/>
    <w:rsid w:val="00C674B9"/>
    <w:rsid w:val="00C72287"/>
    <w:rsid w:val="00C74DEC"/>
    <w:rsid w:val="00C86D45"/>
    <w:rsid w:val="00CB4A78"/>
    <w:rsid w:val="00CB6BD5"/>
    <w:rsid w:val="00CC6266"/>
    <w:rsid w:val="00CD2019"/>
    <w:rsid w:val="00D03FBD"/>
    <w:rsid w:val="00D04658"/>
    <w:rsid w:val="00D05748"/>
    <w:rsid w:val="00D165F4"/>
    <w:rsid w:val="00D2672B"/>
    <w:rsid w:val="00D33F07"/>
    <w:rsid w:val="00D4566C"/>
    <w:rsid w:val="00D47416"/>
    <w:rsid w:val="00D4760B"/>
    <w:rsid w:val="00D60938"/>
    <w:rsid w:val="00D62477"/>
    <w:rsid w:val="00DA3222"/>
    <w:rsid w:val="00DC1EE3"/>
    <w:rsid w:val="00E06E06"/>
    <w:rsid w:val="00E32304"/>
    <w:rsid w:val="00E32CE9"/>
    <w:rsid w:val="00E36A41"/>
    <w:rsid w:val="00E47547"/>
    <w:rsid w:val="00E850C0"/>
    <w:rsid w:val="00EA491C"/>
    <w:rsid w:val="00EA6C3C"/>
    <w:rsid w:val="00EC729C"/>
    <w:rsid w:val="00EE7B1F"/>
    <w:rsid w:val="00F1790A"/>
    <w:rsid w:val="00F24555"/>
    <w:rsid w:val="00F32560"/>
    <w:rsid w:val="00F44FB1"/>
    <w:rsid w:val="00F501CE"/>
    <w:rsid w:val="00F54E65"/>
    <w:rsid w:val="00F836AB"/>
    <w:rsid w:val="00F96C90"/>
    <w:rsid w:val="00FD60F2"/>
    <w:rsid w:val="00FE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4D19D-4179-4B56-BB12-AE19B29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FE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E0FEB"/>
    <w:pPr>
      <w:jc w:val="center"/>
    </w:pPr>
    <w:rPr>
      <w:b/>
      <w:bCs/>
      <w:sz w:val="28"/>
      <w:szCs w:val="28"/>
    </w:rPr>
  </w:style>
  <w:style w:type="paragraph" w:styleId="a4">
    <w:name w:val="footer"/>
    <w:basedOn w:val="a"/>
    <w:rsid w:val="002E0FE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2E0FEB"/>
  </w:style>
  <w:style w:type="paragraph" w:styleId="a6">
    <w:name w:val="Body Text Indent"/>
    <w:basedOn w:val="a"/>
    <w:rsid w:val="002E0FEB"/>
    <w:rPr>
      <w:sz w:val="24"/>
      <w:szCs w:val="24"/>
    </w:rPr>
  </w:style>
  <w:style w:type="paragraph" w:styleId="3">
    <w:name w:val="Body Text 3"/>
    <w:basedOn w:val="a"/>
    <w:rsid w:val="002E0FEB"/>
    <w:pPr>
      <w:jc w:val="both"/>
    </w:pPr>
    <w:rPr>
      <w:sz w:val="24"/>
      <w:szCs w:val="24"/>
    </w:rPr>
  </w:style>
  <w:style w:type="paragraph" w:styleId="2">
    <w:name w:val="Body Text 2"/>
    <w:basedOn w:val="a"/>
    <w:rsid w:val="002E0FEB"/>
    <w:rPr>
      <w:sz w:val="24"/>
      <w:szCs w:val="24"/>
    </w:rPr>
  </w:style>
  <w:style w:type="paragraph" w:customStyle="1" w:styleId="21">
    <w:name w:val="Основной текст 21"/>
    <w:basedOn w:val="a"/>
    <w:rsid w:val="002E0FEB"/>
    <w:pPr>
      <w:overflowPunct w:val="0"/>
      <w:adjustRightInd w:val="0"/>
      <w:ind w:firstLine="567"/>
      <w:jc w:val="both"/>
      <w:textAlignment w:val="baseline"/>
    </w:pPr>
    <w:rPr>
      <w:sz w:val="22"/>
    </w:rPr>
  </w:style>
  <w:style w:type="paragraph" w:styleId="30">
    <w:name w:val="Body Text Indent 3"/>
    <w:basedOn w:val="a"/>
    <w:rsid w:val="002E0FEB"/>
    <w:pPr>
      <w:ind w:left="-284" w:firstLine="284"/>
      <w:jc w:val="both"/>
    </w:pPr>
    <w:rPr>
      <w:sz w:val="22"/>
      <w:szCs w:val="24"/>
    </w:rPr>
  </w:style>
  <w:style w:type="paragraph" w:styleId="a7">
    <w:name w:val="Block Text"/>
    <w:basedOn w:val="a"/>
    <w:rsid w:val="00126899"/>
    <w:pPr>
      <w:ind w:left="-851" w:right="565" w:firstLine="284"/>
      <w:jc w:val="both"/>
    </w:pPr>
    <w:rPr>
      <w:sz w:val="24"/>
      <w:szCs w:val="24"/>
    </w:rPr>
  </w:style>
  <w:style w:type="paragraph" w:styleId="a8">
    <w:name w:val="Balloon Text"/>
    <w:basedOn w:val="a"/>
    <w:semiHidden/>
    <w:rsid w:val="00535CFD"/>
    <w:rPr>
      <w:rFonts w:ascii="Tahoma" w:hAnsi="Tahoma" w:cs="Tahoma"/>
      <w:sz w:val="16"/>
      <w:szCs w:val="16"/>
    </w:rPr>
  </w:style>
  <w:style w:type="paragraph" w:customStyle="1" w:styleId="mcntmsonormal">
    <w:name w:val="mcntmsonormal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mcnt21">
    <w:name w:val="mcnt21"/>
    <w:basedOn w:val="a"/>
    <w:rsid w:val="00FE4EA2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FE4EA2"/>
  </w:style>
  <w:style w:type="table" w:styleId="a9">
    <w:name w:val="Table Grid"/>
    <w:basedOn w:val="a1"/>
    <w:uiPriority w:val="59"/>
    <w:rsid w:val="00984E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955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Microsoft</Company>
  <LinksUpToDate>false</LinksUpToDate>
  <CharactersWithSpaces>6390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urs14</dc:creator>
  <cp:lastModifiedBy>Юлия</cp:lastModifiedBy>
  <cp:revision>57</cp:revision>
  <cp:lastPrinted>2011-05-04T09:28:00Z</cp:lastPrinted>
  <dcterms:created xsi:type="dcterms:W3CDTF">2016-10-05T06:55:00Z</dcterms:created>
  <dcterms:modified xsi:type="dcterms:W3CDTF">2017-11-02T04:53:00Z</dcterms:modified>
</cp:coreProperties>
</file>