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Pr="005F6034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6034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F60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F6034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5F6034">
        <w:rPr>
          <w:rFonts w:ascii="Times New Roman" w:hAnsi="Times New Roman" w:cs="Times New Roman"/>
          <w:sz w:val="24"/>
          <w:szCs w:val="24"/>
        </w:rPr>
        <w:t>территории</w:t>
      </w:r>
      <w:r w:rsidRPr="005F6034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5F60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F6034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697C1E" w:rsidRPr="00697C1E" w:rsidRDefault="00697C1E" w:rsidP="007229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034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 w:rsidRPr="005F6034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F86C54" w:rsidRPr="005F603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F86C54" w:rsidRPr="005F603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F86C54" w:rsidRPr="005F603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F86C54" w:rsidRPr="005F603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F86C54" w:rsidRPr="005F603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F86C54" w:rsidRPr="005F6034">
        <w:rPr>
          <w:rFonts w:ascii="Times New Roman" w:hAnsi="Times New Roman" w:cs="Times New Roman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</w:t>
      </w:r>
      <w:proofErr w:type="gramStart"/>
      <w:r w:rsidR="00F86C54" w:rsidRPr="005F6034">
        <w:rPr>
          <w:rFonts w:ascii="Times New Roman" w:hAnsi="Times New Roman" w:cs="Times New Roman"/>
          <w:sz w:val="24"/>
          <w:szCs w:val="24"/>
        </w:rPr>
        <w:t>края от 28 сентября 2017 г. 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</w:t>
      </w:r>
      <w:r w:rsidR="008A3A79" w:rsidRPr="005F6034">
        <w:rPr>
          <w:rFonts w:ascii="Times New Roman" w:hAnsi="Times New Roman" w:cs="Times New Roman"/>
          <w:sz w:val="24"/>
          <w:szCs w:val="24"/>
        </w:rPr>
        <w:t>)</w:t>
      </w:r>
      <w:r w:rsidR="00EE526C" w:rsidRPr="005F6034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5F6034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5F6034">
        <w:rPr>
          <w:rFonts w:ascii="Times New Roman" w:hAnsi="Times New Roman" w:cs="Times New Roman"/>
          <w:bCs/>
          <w:sz w:val="24"/>
          <w:lang w:eastAsia="ru-RU"/>
        </w:rPr>
        <w:t xml:space="preserve">о приостановке </w:t>
      </w:r>
      <w:r w:rsidR="003B7C4F" w:rsidRPr="005F6034">
        <w:rPr>
          <w:rFonts w:ascii="Times New Roman" w:hAnsi="Times New Roman" w:cs="Times New Roman"/>
          <w:bCs/>
          <w:sz w:val="24"/>
          <w:lang w:eastAsia="ru-RU"/>
        </w:rPr>
        <w:t>с 1</w:t>
      </w:r>
      <w:r w:rsidR="0072291D" w:rsidRPr="005F6034">
        <w:rPr>
          <w:rFonts w:ascii="Times New Roman" w:hAnsi="Times New Roman" w:cs="Times New Roman"/>
          <w:bCs/>
          <w:sz w:val="24"/>
          <w:lang w:eastAsia="ru-RU"/>
        </w:rPr>
        <w:t>5</w:t>
      </w:r>
      <w:r w:rsidR="003B7C4F" w:rsidRPr="005F6034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 w:rsidRPr="005F6034">
        <w:rPr>
          <w:rFonts w:ascii="Times New Roman" w:hAnsi="Times New Roman" w:cs="Times New Roman"/>
          <w:sz w:val="24"/>
          <w:lang w:eastAsia="ru-RU"/>
        </w:rPr>
        <w:t xml:space="preserve">электронных </w:t>
      </w:r>
      <w:r w:rsidR="001C1E80" w:rsidRPr="005F6034">
        <w:rPr>
          <w:rFonts w:ascii="Times New Roman" w:hAnsi="Times New Roman" w:cs="Times New Roman"/>
          <w:b/>
          <w:sz w:val="24"/>
          <w:lang w:eastAsia="ru-RU"/>
        </w:rPr>
        <w:t xml:space="preserve">торгов </w:t>
      </w:r>
      <w:r w:rsidR="001C1E80" w:rsidRPr="005F6034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 w:rsidRPr="005F6034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 w:rsidRPr="005F6034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F86C54" w:rsidRPr="005F6034">
        <w:rPr>
          <w:rFonts w:ascii="Times New Roman" w:hAnsi="Times New Roman" w:cs="Times New Roman"/>
          <w:sz w:val="24"/>
          <w:lang w:eastAsia="ru-RU"/>
        </w:rPr>
        <w:t>сообщение</w:t>
      </w:r>
      <w:proofErr w:type="gramEnd"/>
      <w:r w:rsidR="00F86C54" w:rsidRPr="005F6034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="00F86C54" w:rsidRPr="005F6034">
        <w:rPr>
          <w:rFonts w:ascii="Times New Roman" w:hAnsi="Times New Roman" w:cs="Times New Roman"/>
          <w:sz w:val="24"/>
          <w:lang w:eastAsia="ru-RU"/>
        </w:rPr>
        <w:t>78030278355 в газете АО «Коммерсантъ» №226(6706) от 07.12.2019 г.</w:t>
      </w:r>
      <w:r w:rsidR="003A0D12" w:rsidRPr="005F6034">
        <w:rPr>
          <w:rFonts w:ascii="Times New Roman" w:hAnsi="Times New Roman" w:cs="Times New Roman"/>
          <w:sz w:val="24"/>
          <w:lang w:eastAsia="ru-RU"/>
        </w:rPr>
        <w:t xml:space="preserve"> по лот</w:t>
      </w:r>
      <w:r w:rsidR="00F86C54" w:rsidRPr="005F6034">
        <w:rPr>
          <w:rFonts w:ascii="Times New Roman" w:hAnsi="Times New Roman" w:cs="Times New Roman"/>
          <w:sz w:val="24"/>
          <w:lang w:eastAsia="ru-RU"/>
        </w:rPr>
        <w:t>ам 1, 4, 5 и электронных торгов посредством публичного предложения имуществом финансовой организации (сообщение 78030284967 в газете «Коммерсантъ» №13(6734) от 25.01.2020 г. по лотам 1-9.</w:t>
      </w:r>
      <w:proofErr w:type="gramEnd"/>
      <w:r w:rsidR="0072291D" w:rsidRPr="005F6034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5F6034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 w:rsidRPr="005F6034">
        <w:rPr>
          <w:rFonts w:ascii="Times New Roman" w:hAnsi="Times New Roman" w:cs="Times New Roman"/>
          <w:sz w:val="24"/>
          <w:szCs w:val="24"/>
        </w:rPr>
        <w:t>финансовой</w:t>
      </w:r>
      <w:r w:rsidRPr="005F6034">
        <w:rPr>
          <w:rFonts w:ascii="Times New Roman" w:hAnsi="Times New Roman" w:cs="Times New Roman"/>
          <w:sz w:val="24"/>
          <w:szCs w:val="24"/>
        </w:rPr>
        <w:t xml:space="preserve"> организаций и связанных с ними процедур по просмотру </w:t>
      </w:r>
      <w:r w:rsidR="00186E0E" w:rsidRPr="005F6034">
        <w:rPr>
          <w:rFonts w:ascii="Times New Roman" w:hAnsi="Times New Roman" w:cs="Times New Roman"/>
          <w:sz w:val="24"/>
          <w:szCs w:val="24"/>
        </w:rPr>
        <w:t>имущества</w:t>
      </w:r>
      <w:r w:rsidRPr="005F6034">
        <w:rPr>
          <w:rFonts w:ascii="Times New Roman" w:hAnsi="Times New Roman" w:cs="Times New Roman"/>
          <w:sz w:val="24"/>
          <w:szCs w:val="24"/>
        </w:rPr>
        <w:t xml:space="preserve"> будет сообщено дополнительно.</w:t>
      </w:r>
      <w:r w:rsidRPr="00697C1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5F6034"/>
    <w:rsid w:val="00697C1E"/>
    <w:rsid w:val="0072291D"/>
    <w:rsid w:val="0075721B"/>
    <w:rsid w:val="0078320B"/>
    <w:rsid w:val="007F6563"/>
    <w:rsid w:val="008A3A79"/>
    <w:rsid w:val="00A50FF2"/>
    <w:rsid w:val="00AC5F5A"/>
    <w:rsid w:val="00EC09BF"/>
    <w:rsid w:val="00EE526C"/>
    <w:rsid w:val="00F8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18</cp:revision>
  <dcterms:created xsi:type="dcterms:W3CDTF">2020-04-06T06:13:00Z</dcterms:created>
  <dcterms:modified xsi:type="dcterms:W3CDTF">2020-04-16T09:28:00Z</dcterms:modified>
</cp:coreProperties>
</file>