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7424F0" w:rsidRDefault="00994577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r w:rsidRPr="000D3F5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D3F5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D3F5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D3F5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D3F5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D3F58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0D3F58">
        <w:rPr>
          <w:rFonts w:ascii="Times New Roman" w:hAnsi="Times New Roman" w:cs="Times New Roman"/>
          <w:sz w:val="24"/>
          <w:szCs w:val="24"/>
        </w:rPr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1C1E80" w:rsidRPr="000D3F58">
        <w:rPr>
          <w:rFonts w:ascii="Times New Roman" w:hAnsi="Times New Roman" w:cs="Times New Roman"/>
          <w:sz w:val="24"/>
          <w:lang w:eastAsia="ru-RU"/>
        </w:rPr>
        <w:t xml:space="preserve">), сообщает </w:t>
      </w:r>
      <w:r w:rsidR="001C1E80" w:rsidRPr="000D3F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 w:rsidRPr="000D3F58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0D3F58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0D3F58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0D3F58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 w:rsidRPr="000D3F5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D3F58">
        <w:rPr>
          <w:rFonts w:ascii="Times New Roman" w:hAnsi="Times New Roman" w:cs="Times New Roman"/>
          <w:sz w:val="24"/>
          <w:lang w:eastAsia="ru-RU"/>
        </w:rPr>
        <w:t>(сообщение 78030278355 в газете АО «Коммерсантъ» №226(6706) от 07.12.2019 г. по лотам 1</w:t>
      </w:r>
      <w:proofErr w:type="gramEnd"/>
      <w:r w:rsidRPr="000D3F58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gramStart"/>
      <w:r w:rsidRPr="000D3F58">
        <w:rPr>
          <w:rFonts w:ascii="Times New Roman" w:hAnsi="Times New Roman" w:cs="Times New Roman"/>
          <w:sz w:val="24"/>
          <w:lang w:eastAsia="ru-RU"/>
        </w:rPr>
        <w:t>4, 5 и электронных торгов посредством публичного предложения имуществом финансовой организации (сообщение 78030284967 в газете «Коммерсантъ» №13(6734) от 25.01.2020 г. по лотам 1-9.</w:t>
      </w:r>
      <w:proofErr w:type="gramEnd"/>
    </w:p>
    <w:p w:rsidR="00DB4F4E" w:rsidRPr="007424F0" w:rsidRDefault="00DB4F4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B2364" w:rsidRPr="003F0A64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3F0A64"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DB4F4E" w:rsidRPr="003F0A6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F0A64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DB4F4E" w:rsidRPr="003F0A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3F0A64" w:rsidRPr="003F0A64">
        <w:rPr>
          <w:rFonts w:ascii="Times New Roman" w:hAnsi="Times New Roman" w:cs="Times New Roman"/>
          <w:sz w:val="24"/>
          <w:lang w:eastAsia="ru-RU"/>
        </w:rPr>
        <w:t>25</w:t>
      </w:r>
      <w:r w:rsidR="00CB2364" w:rsidRPr="003F0A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E3763C" w:rsidRPr="003F0A64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DB4F4E" w:rsidRPr="003F0A64" w:rsidRDefault="00DB4F4E" w:rsidP="00843DFF">
      <w:pPr>
        <w:pStyle w:val="a6"/>
        <w:jc w:val="both"/>
        <w:rPr>
          <w:rFonts w:ascii="Times New Roman" w:hAnsi="Times New Roman" w:cs="Times New Roman"/>
          <w:sz w:val="24"/>
          <w:highlight w:val="yellow"/>
          <w:lang w:eastAsia="ru-RU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3F0A64"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0D3F58" w:rsidRPr="000D3F58" w:rsidRDefault="000D3F58" w:rsidP="00843DFF">
      <w:pPr>
        <w:pStyle w:val="a6"/>
        <w:jc w:val="both"/>
        <w:rPr>
          <w:rFonts w:ascii="Times New Roman" w:hAnsi="Times New Roman" w:cs="Times New Roman"/>
          <w:sz w:val="24"/>
          <w:lang w:val="en-US" w:eastAsia="ru-RU"/>
        </w:rPr>
      </w:pPr>
    </w:p>
    <w:p w:rsidR="00150B7B" w:rsidRPr="000D3F58" w:rsidRDefault="00150B7B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026878">
        <w:rPr>
          <w:rFonts w:ascii="Times New Roman" w:hAnsi="Times New Roman" w:cs="Times New Roman"/>
          <w:sz w:val="24"/>
          <w:lang w:eastAsia="ru-RU"/>
        </w:rPr>
        <w:t>С</w:t>
      </w:r>
      <w:r w:rsidRPr="00026878">
        <w:rPr>
          <w:rFonts w:ascii="Times New Roman" w:hAnsi="Times New Roman" w:cs="Times New Roman"/>
          <w:sz w:val="24"/>
          <w:lang w:eastAsia="ru-RU"/>
        </w:rPr>
        <w:t xml:space="preserve">ообщение </w:t>
      </w:r>
      <w:r w:rsidRPr="00026878">
        <w:rPr>
          <w:rFonts w:ascii="Times New Roman" w:hAnsi="Times New Roman" w:cs="Times New Roman"/>
          <w:sz w:val="24"/>
          <w:lang w:eastAsia="ru-RU"/>
        </w:rPr>
        <w:t>№</w:t>
      </w:r>
      <w:r w:rsidRPr="00026878">
        <w:rPr>
          <w:rFonts w:ascii="Times New Roman" w:hAnsi="Times New Roman" w:cs="Times New Roman"/>
          <w:sz w:val="24"/>
          <w:lang w:eastAsia="ru-RU"/>
        </w:rPr>
        <w:t>78030278355 в газете АО «Коммерсантъ» №226(6706) от 07.12.2019 г.</w:t>
      </w:r>
      <w:r w:rsidR="000D3F58" w:rsidRPr="000D3F58">
        <w:rPr>
          <w:rFonts w:ascii="Times New Roman" w:hAnsi="Times New Roman" w:cs="Times New Roman"/>
          <w:sz w:val="24"/>
          <w:lang w:eastAsia="ru-RU"/>
        </w:rPr>
        <w:t>:</w:t>
      </w:r>
    </w:p>
    <w:p w:rsidR="000D3F58" w:rsidRPr="000D3F58" w:rsidRDefault="000D3F58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421BEA" w:rsidRPr="00026878" w:rsidRDefault="00297B18" w:rsidP="00297B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421BEA" w:rsidRPr="0002687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47A52" w:rsidRPr="00026878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421BEA" w:rsidRPr="00026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7A52" w:rsidRPr="00026878">
        <w:rPr>
          <w:rFonts w:ascii="Times New Roman" w:hAnsi="Times New Roman" w:cs="Times New Roman"/>
          <w:b/>
          <w:color w:val="000000"/>
          <w:sz w:val="24"/>
          <w:szCs w:val="24"/>
        </w:rPr>
        <w:t>1, 5</w:t>
      </w:r>
      <w:r w:rsidR="00421BEA" w:rsidRPr="0002687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47A52" w:rsidRPr="00026878" w:rsidRDefault="00547A52" w:rsidP="00547A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29 июня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64,00% от начальной цены продажи лотов;</w:t>
      </w:r>
    </w:p>
    <w:p w:rsidR="00547A52" w:rsidRPr="00026878" w:rsidRDefault="00547A52" w:rsidP="00547A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1C44" w:rsidRPr="000268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27 июля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58,00% от начальной цены продажи лотов;</w:t>
      </w:r>
    </w:p>
    <w:p w:rsidR="00547A52" w:rsidRPr="00026878" w:rsidRDefault="00547A52" w:rsidP="00547A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28 июля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10 августа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52,00% от начальной цены продажи лотов;</w:t>
      </w:r>
    </w:p>
    <w:p w:rsidR="00547A52" w:rsidRPr="00026878" w:rsidRDefault="00547A52" w:rsidP="00547A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11 августа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24 августа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46,00% от начальной цены продажи лотов;</w:t>
      </w:r>
    </w:p>
    <w:p w:rsidR="00421BEA" w:rsidRPr="00026878" w:rsidRDefault="00547A52" w:rsidP="00547A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25 августа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EA0438" w:rsidRPr="00026878">
        <w:rPr>
          <w:rFonts w:ascii="Times New Roman" w:hAnsi="Times New Roman" w:cs="Times New Roman"/>
          <w:color w:val="000000"/>
          <w:sz w:val="24"/>
          <w:szCs w:val="24"/>
        </w:rPr>
        <w:t>07 сентября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40,00% от начальной цены продажи лотов.</w:t>
      </w:r>
    </w:p>
    <w:p w:rsidR="00241141" w:rsidRPr="00026878" w:rsidRDefault="002E45CA" w:rsidP="00EA499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sz w:val="24"/>
        </w:rPr>
        <w:t xml:space="preserve">   </w:t>
      </w:r>
      <w:r w:rsidR="00241141" w:rsidRPr="00026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C647DC" w:rsidRPr="0002687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41141" w:rsidRPr="0002687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74C70" w:rsidRPr="00026878" w:rsidRDefault="00074C70" w:rsidP="00074C7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29 июня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12 июля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58,00% от начальной цены продажи лот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C70" w:rsidRPr="00026878" w:rsidRDefault="00074C70" w:rsidP="00074C7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13 июля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27 июля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51,00% от начальной цены продажи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C70" w:rsidRPr="00026878" w:rsidRDefault="00074C70" w:rsidP="00074C7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28 июля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10 августа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C70" w:rsidRPr="00026878" w:rsidRDefault="00074C70" w:rsidP="00074C7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11 августа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24 августа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37,00% от начальной цены продажи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6878" w:rsidRDefault="00074C70" w:rsidP="0002687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25 августа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07 сентября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30,00% от начальной цены продаж</w:t>
      </w:r>
      <w:r w:rsidRPr="00026878">
        <w:rPr>
          <w:rFonts w:ascii="Times New Roman" w:hAnsi="Times New Roman" w:cs="Times New Roman"/>
          <w:color w:val="000000"/>
          <w:sz w:val="24"/>
          <w:szCs w:val="24"/>
        </w:rPr>
        <w:t>и лота</w:t>
      </w:r>
      <w:r w:rsidR="00EA4992" w:rsidRPr="00026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43C" w:rsidRPr="00026878" w:rsidRDefault="0050043C" w:rsidP="0002687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23E" w:rsidRPr="000D3F58" w:rsidRDefault="002E45CA" w:rsidP="00026878">
      <w:pPr>
        <w:pStyle w:val="a6"/>
        <w:jc w:val="both"/>
        <w:rPr>
          <w:rFonts w:ascii="Times New Roman" w:hAnsi="Times New Roman" w:cs="Times New Roman"/>
          <w:sz w:val="24"/>
        </w:rPr>
      </w:pPr>
      <w:r w:rsidRPr="00026878">
        <w:rPr>
          <w:rFonts w:ascii="Times New Roman" w:hAnsi="Times New Roman" w:cs="Times New Roman"/>
          <w:sz w:val="24"/>
        </w:rPr>
        <w:t xml:space="preserve"> </w:t>
      </w:r>
      <w:r w:rsidR="00026878" w:rsidRPr="00026878">
        <w:rPr>
          <w:rFonts w:ascii="Times New Roman" w:hAnsi="Times New Roman" w:cs="Times New Roman"/>
          <w:sz w:val="24"/>
        </w:rPr>
        <w:t xml:space="preserve">Сообщение </w:t>
      </w:r>
      <w:r w:rsidR="00026878">
        <w:rPr>
          <w:rFonts w:ascii="Times New Roman" w:hAnsi="Times New Roman" w:cs="Times New Roman"/>
          <w:sz w:val="24"/>
        </w:rPr>
        <w:t>№</w:t>
      </w:r>
      <w:r w:rsidR="00026878" w:rsidRPr="00026878">
        <w:rPr>
          <w:rFonts w:ascii="Times New Roman" w:hAnsi="Times New Roman" w:cs="Times New Roman"/>
          <w:sz w:val="24"/>
        </w:rPr>
        <w:t>78030284967 в газете «Коммерсантъ» №13(6734) от 25.01.2020 г.</w:t>
      </w:r>
      <w:r w:rsidR="000D3F58" w:rsidRPr="000D3F58">
        <w:rPr>
          <w:rFonts w:ascii="Times New Roman" w:hAnsi="Times New Roman" w:cs="Times New Roman"/>
          <w:sz w:val="24"/>
        </w:rPr>
        <w:t>:</w:t>
      </w:r>
    </w:p>
    <w:p w:rsidR="000D3F58" w:rsidRPr="000D3F58" w:rsidRDefault="000D3F58" w:rsidP="00026878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50043C" w:rsidRPr="0050043C" w:rsidRDefault="00217227" w:rsidP="0050043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043C" w:rsidRPr="0050043C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50043C" w:rsidRPr="0050043C">
        <w:rPr>
          <w:rFonts w:ascii="Times New Roman" w:hAnsi="Times New Roman" w:cs="Times New Roman"/>
          <w:b/>
          <w:sz w:val="24"/>
          <w:szCs w:val="24"/>
        </w:rPr>
        <w:t>1, 4, 6-8</w:t>
      </w:r>
      <w:r w:rsidR="0050043C" w:rsidRPr="0050043C">
        <w:rPr>
          <w:rFonts w:ascii="Times New Roman" w:hAnsi="Times New Roman" w:cs="Times New Roman"/>
          <w:b/>
          <w:sz w:val="24"/>
          <w:szCs w:val="24"/>
        </w:rPr>
        <w:t>:</w:t>
      </w:r>
    </w:p>
    <w:p w:rsidR="00217227" w:rsidRPr="00217227" w:rsidRDefault="00217227" w:rsidP="002172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722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30 июня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06 июля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- в размере 43,60% от начальной цены продажи лотов;</w:t>
      </w:r>
    </w:p>
    <w:p w:rsidR="00217227" w:rsidRPr="00217227" w:rsidRDefault="00217227" w:rsidP="002172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7227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 xml:space="preserve">07 июля </w:t>
      </w:r>
      <w:r w:rsidRPr="00217227">
        <w:rPr>
          <w:rFonts w:ascii="Times New Roman" w:hAnsi="Times New Roman" w:cs="Times New Roman"/>
          <w:sz w:val="24"/>
          <w:szCs w:val="24"/>
        </w:rPr>
        <w:t xml:space="preserve">2020 г. по </w:t>
      </w:r>
      <w:r>
        <w:rPr>
          <w:rFonts w:ascii="Times New Roman" w:hAnsi="Times New Roman" w:cs="Times New Roman"/>
          <w:sz w:val="24"/>
          <w:szCs w:val="24"/>
        </w:rPr>
        <w:t>13 июля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- в размере 34,20% от начальной цены продажи лотов;</w:t>
      </w:r>
    </w:p>
    <w:p w:rsidR="00217227" w:rsidRPr="00217227" w:rsidRDefault="00217227" w:rsidP="002172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722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  <w:szCs w:val="24"/>
        </w:rPr>
        <w:t>14 июля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23 июля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- в размере 24,80% от начальной цены продажи лотов;</w:t>
      </w:r>
    </w:p>
    <w:p w:rsidR="00217227" w:rsidRPr="00217227" w:rsidRDefault="00217227" w:rsidP="002172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722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24 июля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sz w:val="24"/>
          <w:szCs w:val="24"/>
        </w:rPr>
        <w:t>30 июля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- в размере 15,40% от начальной цены продажи лотов;</w:t>
      </w:r>
    </w:p>
    <w:p w:rsidR="0050043C" w:rsidRDefault="00217227" w:rsidP="005004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7227">
        <w:rPr>
          <w:rFonts w:ascii="Times New Roman" w:hAnsi="Times New Roman" w:cs="Times New Roman"/>
          <w:sz w:val="24"/>
          <w:szCs w:val="24"/>
        </w:rPr>
        <w:t xml:space="preserve">с </w:t>
      </w:r>
      <w:r w:rsidRPr="00217227">
        <w:rPr>
          <w:rFonts w:ascii="Times New Roman" w:hAnsi="Times New Roman" w:cs="Times New Roman"/>
          <w:sz w:val="24"/>
          <w:szCs w:val="24"/>
        </w:rPr>
        <w:t>31 июля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Pr="00217227">
        <w:rPr>
          <w:rFonts w:ascii="Times New Roman" w:hAnsi="Times New Roman" w:cs="Times New Roman"/>
          <w:sz w:val="24"/>
          <w:szCs w:val="24"/>
        </w:rPr>
        <w:t>06 августа</w:t>
      </w:r>
      <w:r w:rsidRPr="00217227">
        <w:rPr>
          <w:rFonts w:ascii="Times New Roman" w:hAnsi="Times New Roman" w:cs="Times New Roman"/>
          <w:sz w:val="24"/>
          <w:szCs w:val="24"/>
        </w:rPr>
        <w:t xml:space="preserve"> 2020 г. - в размере 6,00% </w:t>
      </w:r>
      <w:r w:rsidRPr="00217227">
        <w:rPr>
          <w:rFonts w:ascii="Times New Roman" w:hAnsi="Times New Roman" w:cs="Times New Roman"/>
          <w:sz w:val="24"/>
          <w:szCs w:val="24"/>
        </w:rPr>
        <w:t>от начальной цены продажи лотов</w:t>
      </w:r>
      <w:r w:rsidR="0050043C" w:rsidRPr="00217227">
        <w:rPr>
          <w:rFonts w:ascii="Times New Roman" w:hAnsi="Times New Roman" w:cs="Times New Roman"/>
          <w:sz w:val="24"/>
          <w:szCs w:val="24"/>
        </w:rPr>
        <w:t>.</w:t>
      </w:r>
    </w:p>
    <w:p w:rsidR="00217227" w:rsidRDefault="00217227" w:rsidP="0021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17227">
        <w:rPr>
          <w:rFonts w:ascii="Times New Roman" w:hAnsi="Times New Roman" w:cs="Times New Roman"/>
          <w:b/>
          <w:color w:val="000000"/>
          <w:sz w:val="24"/>
          <w:szCs w:val="24"/>
        </w:rPr>
        <w:t>Для лотов 2, 3, 9:</w:t>
      </w:r>
    </w:p>
    <w:p w:rsidR="00217227" w:rsidRPr="00217227" w:rsidRDefault="00217227" w:rsidP="0021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30 июня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06 июля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41,80% от начальной цены продажи лотов;</w:t>
      </w:r>
    </w:p>
    <w:p w:rsidR="00217227" w:rsidRPr="00217227" w:rsidRDefault="00217227" w:rsidP="0021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07 июля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13 июля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32,10% от начальной цены продажи лотов;</w:t>
      </w:r>
    </w:p>
    <w:p w:rsidR="00217227" w:rsidRPr="00217227" w:rsidRDefault="00217227" w:rsidP="0021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22,40% от начальной цены продажи лотов;</w:t>
      </w:r>
    </w:p>
    <w:p w:rsidR="00217227" w:rsidRPr="00217227" w:rsidRDefault="00217227" w:rsidP="0021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24 июля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12,70% от начальной цены продажи лотов;</w:t>
      </w:r>
    </w:p>
    <w:p w:rsidR="00217227" w:rsidRPr="00217227" w:rsidRDefault="00217227" w:rsidP="0021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31 июля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A14FAD"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217227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3,00% от начальной цены продажи лотов.</w:t>
      </w:r>
    </w:p>
    <w:p w:rsidR="00217227" w:rsidRPr="00CF78D4" w:rsidRDefault="00CF78D4" w:rsidP="0021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78D4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:rsidR="00CF78D4" w:rsidRPr="00CF78D4" w:rsidRDefault="00CF78D4" w:rsidP="00CF7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июня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06 июля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40,90% от начальной цены продажи лота;</w:t>
      </w:r>
    </w:p>
    <w:p w:rsidR="00CF78D4" w:rsidRPr="00CF78D4" w:rsidRDefault="00CF78D4" w:rsidP="00CF7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07 июля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13 июля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31,05% от начальной цены продажи лота;</w:t>
      </w:r>
    </w:p>
    <w:p w:rsidR="00CF78D4" w:rsidRPr="00CF78D4" w:rsidRDefault="00CF78D4" w:rsidP="00CF7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21,20% от начальной цены продажи лота;</w:t>
      </w:r>
    </w:p>
    <w:p w:rsidR="00CF78D4" w:rsidRPr="00CF78D4" w:rsidRDefault="00CF78D4" w:rsidP="00CF7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24 июля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11,35% от начальной цены продажи лота;</w:t>
      </w:r>
    </w:p>
    <w:p w:rsidR="00217227" w:rsidRPr="00CF78D4" w:rsidRDefault="00CF78D4" w:rsidP="00CF7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31 июля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CF78D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1,50% от начальной цены продажи лота.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0D3F58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  <w:bookmarkEnd w:id="0"/>
    </w:p>
    <w:sectPr w:rsidR="00843DFF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26878"/>
    <w:rsid w:val="00050164"/>
    <w:rsid w:val="00050B84"/>
    <w:rsid w:val="00074C70"/>
    <w:rsid w:val="000D3F58"/>
    <w:rsid w:val="00150B7B"/>
    <w:rsid w:val="0016023E"/>
    <w:rsid w:val="00186E0E"/>
    <w:rsid w:val="001C1E80"/>
    <w:rsid w:val="00217227"/>
    <w:rsid w:val="002276BD"/>
    <w:rsid w:val="00241141"/>
    <w:rsid w:val="00297B18"/>
    <w:rsid w:val="002E45CA"/>
    <w:rsid w:val="003A0D12"/>
    <w:rsid w:val="003B7C4F"/>
    <w:rsid w:val="003C2CA3"/>
    <w:rsid w:val="003F0A64"/>
    <w:rsid w:val="003F35D1"/>
    <w:rsid w:val="00421BEA"/>
    <w:rsid w:val="00445634"/>
    <w:rsid w:val="004C1870"/>
    <w:rsid w:val="0050043C"/>
    <w:rsid w:val="005050B9"/>
    <w:rsid w:val="0052052F"/>
    <w:rsid w:val="00547A52"/>
    <w:rsid w:val="00551AEF"/>
    <w:rsid w:val="005669E0"/>
    <w:rsid w:val="005E5DC1"/>
    <w:rsid w:val="00697C1E"/>
    <w:rsid w:val="007424F0"/>
    <w:rsid w:val="007F6563"/>
    <w:rsid w:val="00843DFF"/>
    <w:rsid w:val="00846A01"/>
    <w:rsid w:val="008B56F1"/>
    <w:rsid w:val="008D0187"/>
    <w:rsid w:val="009614F8"/>
    <w:rsid w:val="00986777"/>
    <w:rsid w:val="00994577"/>
    <w:rsid w:val="009A2AEE"/>
    <w:rsid w:val="009D3C96"/>
    <w:rsid w:val="00A14FAD"/>
    <w:rsid w:val="00A50FF2"/>
    <w:rsid w:val="00AC5F5A"/>
    <w:rsid w:val="00C21C44"/>
    <w:rsid w:val="00C647DC"/>
    <w:rsid w:val="00CB2364"/>
    <w:rsid w:val="00CF78D4"/>
    <w:rsid w:val="00DB4F4E"/>
    <w:rsid w:val="00E3763C"/>
    <w:rsid w:val="00EA0438"/>
    <w:rsid w:val="00EA4992"/>
    <w:rsid w:val="00EC09BF"/>
    <w:rsid w:val="00EE526C"/>
    <w:rsid w:val="00F14427"/>
    <w:rsid w:val="00F4653B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48</cp:revision>
  <dcterms:created xsi:type="dcterms:W3CDTF">2020-04-06T06:13:00Z</dcterms:created>
  <dcterms:modified xsi:type="dcterms:W3CDTF">2020-06-16T08:18:00Z</dcterms:modified>
</cp:coreProperties>
</file>