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ADFAD" w14:textId="77777777" w:rsidR="00542A81" w:rsidRPr="0020345B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  <w:lang w:val="en-US"/>
        </w:rPr>
      </w:pPr>
      <w:bookmarkStart w:id="0" w:name="_GoBack"/>
      <w:bookmarkEnd w:id="0"/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183A098B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2631CE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20_</w:t>
      </w:r>
      <w:r w:rsidRPr="000A4D0A">
        <w:rPr>
          <w:sz w:val="22"/>
          <w:szCs w:val="22"/>
        </w:rPr>
        <w:t>_ 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b/>
          <w:sz w:val="22"/>
          <w:szCs w:val="22"/>
        </w:rPr>
        <w:t>Организатор торгов – _________________,</w:t>
      </w:r>
      <w:r w:rsidRPr="00085C8B">
        <w:rPr>
          <w:sz w:val="22"/>
          <w:szCs w:val="22"/>
        </w:rPr>
        <w:t xml:space="preserve"> именуемый в дальнейшем «Организатор» ,</w:t>
      </w:r>
      <w:r>
        <w:rPr>
          <w:sz w:val="22"/>
          <w:szCs w:val="22"/>
        </w:rPr>
        <w:t xml:space="preserve"> </w:t>
      </w:r>
      <w:r w:rsidRPr="00085C8B">
        <w:rPr>
          <w:sz w:val="22"/>
          <w:szCs w:val="22"/>
        </w:rPr>
        <w:t xml:space="preserve">действующий _____________., с одной стороны, и  _______________________________________ __________________________________, именуемый в дальнейшем </w:t>
      </w:r>
      <w:r w:rsidRPr="00085C8B">
        <w:rPr>
          <w:b/>
          <w:bCs/>
          <w:sz w:val="22"/>
          <w:szCs w:val="22"/>
        </w:rPr>
        <w:t>“Претендент”</w:t>
      </w:r>
      <w:r w:rsidRPr="00085C8B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085C8B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</w:t>
      </w:r>
      <w:r w:rsidRPr="00085C8B">
        <w:rPr>
          <w:b/>
          <w:bCs/>
          <w:sz w:val="22"/>
          <w:szCs w:val="22"/>
        </w:rPr>
        <w:t>. Предмет договора</w:t>
      </w:r>
    </w:p>
    <w:p w14:paraId="593CD02D" w14:textId="77777777" w:rsidR="00542A81" w:rsidRPr="00085C8B" w:rsidRDefault="00542A81" w:rsidP="00542A81">
      <w:pPr>
        <w:ind w:firstLine="708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1.1.</w:t>
      </w:r>
      <w:r w:rsidRPr="00085C8B">
        <w:rPr>
          <w:sz w:val="22"/>
          <w:szCs w:val="22"/>
          <w:lang w:val="en-US"/>
        </w:rPr>
        <w:t> </w:t>
      </w:r>
      <w:r w:rsidRPr="00085C8B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 ЛОТ № - </w:t>
      </w:r>
      <w:r w:rsidRPr="00085C8B">
        <w:rPr>
          <w:b/>
          <w:sz w:val="22"/>
          <w:szCs w:val="22"/>
        </w:rPr>
        <w:t xml:space="preserve">______________________________________________________ </w:t>
      </w:r>
      <w:r w:rsidRPr="00085C8B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085C8B">
        <w:rPr>
          <w:sz w:val="22"/>
          <w:szCs w:val="22"/>
        </w:rPr>
        <w:tab/>
        <w:t xml:space="preserve">_____________________ </w:t>
      </w:r>
    </w:p>
    <w:p w14:paraId="0D0B2FC2" w14:textId="77777777" w:rsidR="00542A81" w:rsidRPr="00085C8B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(____________________________________________________________) </w:t>
      </w:r>
      <w:proofErr w:type="gramStart"/>
      <w:r w:rsidRPr="00085C8B">
        <w:rPr>
          <w:sz w:val="22"/>
          <w:szCs w:val="22"/>
        </w:rPr>
        <w:t xml:space="preserve">рублей  </w:t>
      </w:r>
      <w:r w:rsidRPr="004B3AD8">
        <w:rPr>
          <w:sz w:val="22"/>
          <w:szCs w:val="22"/>
        </w:rPr>
        <w:t>НДС</w:t>
      </w:r>
      <w:proofErr w:type="gramEnd"/>
      <w:r w:rsidRPr="004B3AD8">
        <w:rPr>
          <w:sz w:val="22"/>
          <w:szCs w:val="22"/>
        </w:rPr>
        <w:t xml:space="preserve"> не облагается</w:t>
      </w:r>
      <w:r w:rsidRPr="00085C8B">
        <w:rPr>
          <w:sz w:val="22"/>
          <w:szCs w:val="22"/>
        </w:rPr>
        <w:t xml:space="preserve"> (далее – </w:t>
      </w:r>
      <w:r w:rsidRPr="00085C8B">
        <w:rPr>
          <w:b/>
          <w:bCs/>
          <w:sz w:val="22"/>
          <w:szCs w:val="22"/>
        </w:rPr>
        <w:t>“задаток”</w:t>
      </w:r>
      <w:r w:rsidRPr="00085C8B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085C8B" w:rsidRDefault="00542A81" w:rsidP="00542A81">
      <w:pPr>
        <w:pStyle w:val="a3"/>
        <w:ind w:left="0"/>
        <w:rPr>
          <w:szCs w:val="22"/>
        </w:rPr>
      </w:pPr>
    </w:p>
    <w:p w14:paraId="3DDA5185" w14:textId="77777777" w:rsidR="00542A81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  <w:u w:val="single"/>
        </w:rPr>
        <w:t>Получатель:</w:t>
      </w:r>
      <w:r w:rsidRPr="00085C8B">
        <w:rPr>
          <w:sz w:val="22"/>
          <w:szCs w:val="22"/>
        </w:rPr>
        <w:tab/>
      </w:r>
      <w:r w:rsidRPr="00085C8B">
        <w:rPr>
          <w:sz w:val="22"/>
          <w:szCs w:val="22"/>
        </w:rPr>
        <w:tab/>
      </w:r>
    </w:p>
    <w:p w14:paraId="7B762904" w14:textId="77777777" w:rsidR="00542A81" w:rsidRPr="00085C8B" w:rsidRDefault="00542A81" w:rsidP="00542A81">
      <w:pPr>
        <w:jc w:val="both"/>
        <w:rPr>
          <w:szCs w:val="22"/>
        </w:rPr>
      </w:pPr>
    </w:p>
    <w:p w14:paraId="7F10719D" w14:textId="77777777" w:rsidR="00542A81" w:rsidRPr="00085C8B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  <w:u w:val="single"/>
        </w:rPr>
        <w:t>Банк:</w:t>
      </w:r>
      <w:r w:rsidRPr="00085C8B">
        <w:rPr>
          <w:sz w:val="22"/>
          <w:szCs w:val="22"/>
        </w:rPr>
        <w:tab/>
      </w:r>
      <w:r w:rsidRPr="00085C8B">
        <w:rPr>
          <w:sz w:val="22"/>
          <w:szCs w:val="22"/>
        </w:rPr>
        <w:tab/>
      </w:r>
    </w:p>
    <w:p w14:paraId="34E39B48" w14:textId="77777777" w:rsidR="00542A81" w:rsidRPr="00085C8B" w:rsidRDefault="00542A81" w:rsidP="00542A81">
      <w:pPr>
        <w:pStyle w:val="a3"/>
        <w:ind w:left="0"/>
        <w:rPr>
          <w:szCs w:val="22"/>
        </w:rPr>
      </w:pPr>
      <w:r w:rsidRPr="00085C8B">
        <w:rPr>
          <w:szCs w:val="22"/>
        </w:rPr>
        <w:t xml:space="preserve"> </w:t>
      </w:r>
    </w:p>
    <w:p w14:paraId="1AC8EDC1" w14:textId="77777777" w:rsidR="00542A81" w:rsidRPr="00085C8B" w:rsidRDefault="00542A81" w:rsidP="00542A81">
      <w:pPr>
        <w:pStyle w:val="a3"/>
        <w:ind w:left="0"/>
        <w:rPr>
          <w:szCs w:val="22"/>
          <w:highlight w:val="yellow"/>
        </w:rPr>
      </w:pPr>
    </w:p>
    <w:p w14:paraId="2955BB5D" w14:textId="77777777" w:rsidR="00542A81" w:rsidRPr="00085C8B" w:rsidRDefault="00542A81" w:rsidP="00542A81">
      <w:pPr>
        <w:ind w:firstLine="708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085C8B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II</w:t>
      </w:r>
      <w:r w:rsidRPr="00085C8B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2.1. Задаток </w:t>
      </w:r>
      <w:proofErr w:type="gramStart"/>
      <w:r w:rsidRPr="00085C8B">
        <w:rPr>
          <w:sz w:val="22"/>
          <w:szCs w:val="22"/>
        </w:rPr>
        <w:t>считается  внесенным</w:t>
      </w:r>
      <w:proofErr w:type="gramEnd"/>
      <w:r w:rsidRPr="00085C8B">
        <w:rPr>
          <w:sz w:val="22"/>
          <w:szCs w:val="22"/>
        </w:rP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В случае </w:t>
      </w:r>
      <w:proofErr w:type="spellStart"/>
      <w:r w:rsidRPr="00085C8B">
        <w:rPr>
          <w:sz w:val="22"/>
          <w:szCs w:val="22"/>
        </w:rPr>
        <w:t>непоступления</w:t>
      </w:r>
      <w:proofErr w:type="spellEnd"/>
      <w:r w:rsidRPr="00085C8B">
        <w:rPr>
          <w:sz w:val="22"/>
          <w:szCs w:val="22"/>
        </w:rPr>
        <w:t xml:space="preserve">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085C8B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085C8B" w:rsidRDefault="00542A81" w:rsidP="00542A81">
      <w:pPr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III</w:t>
      </w:r>
      <w:r w:rsidRPr="00085C8B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085C8B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lastRenderedPageBreak/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</w:t>
      </w:r>
      <w:proofErr w:type="gramStart"/>
      <w:r w:rsidRPr="00085C8B">
        <w:rPr>
          <w:sz w:val="22"/>
          <w:szCs w:val="22"/>
        </w:rPr>
        <w:t>Организатором  решения</w:t>
      </w:r>
      <w:proofErr w:type="gramEnd"/>
      <w:r w:rsidRPr="00085C8B">
        <w:rPr>
          <w:sz w:val="22"/>
          <w:szCs w:val="22"/>
        </w:rPr>
        <w:t xml:space="preserve"> об объявлении торгов несостоявшимися.</w:t>
      </w:r>
    </w:p>
    <w:p w14:paraId="24A4784B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</w:t>
      </w:r>
      <w:proofErr w:type="gramStart"/>
      <w:r w:rsidRPr="00085C8B">
        <w:rPr>
          <w:sz w:val="22"/>
          <w:szCs w:val="22"/>
        </w:rPr>
        <w:t>Организатором  решения</w:t>
      </w:r>
      <w:proofErr w:type="gramEnd"/>
      <w:r w:rsidRPr="00085C8B">
        <w:rPr>
          <w:sz w:val="22"/>
          <w:szCs w:val="22"/>
        </w:rPr>
        <w:t xml:space="preserve"> об отмене торгов.</w:t>
      </w:r>
    </w:p>
    <w:p w14:paraId="54A7983B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085C8B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085C8B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3.9 </w:t>
      </w:r>
      <w:r w:rsidRPr="00085C8B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085C8B">
        <w:rPr>
          <w:spacing w:val="-1"/>
          <w:sz w:val="22"/>
          <w:szCs w:val="22"/>
        </w:rPr>
        <w:t>не участия</w:t>
      </w:r>
      <w:proofErr w:type="gramEnd"/>
      <w:r w:rsidRPr="00085C8B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085C8B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IV</w:t>
      </w:r>
      <w:r w:rsidRPr="00085C8B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085C8B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085C8B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085C8B">
        <w:rPr>
          <w:sz w:val="22"/>
          <w:szCs w:val="22"/>
        </w:rPr>
        <w:t>разрешение  суда</w:t>
      </w:r>
      <w:proofErr w:type="gramEnd"/>
      <w:r w:rsidRPr="00085C8B">
        <w:rPr>
          <w:sz w:val="22"/>
          <w:szCs w:val="22"/>
        </w:rPr>
        <w:t xml:space="preserve"> СПб и Ленобласти в соответствии с действующим законодательством Российской Федерации.</w:t>
      </w:r>
    </w:p>
    <w:p w14:paraId="101641C4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085C8B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V</w:t>
      </w:r>
      <w:r w:rsidRPr="00085C8B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085C8B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085C8B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5C8B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085C8B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5C8B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085C8B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D7178" w14:textId="77777777" w:rsidR="00542A81" w:rsidRPr="00085C8B" w:rsidRDefault="00542A81" w:rsidP="000D5DE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085C8B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20345B"/>
    <w:rsid w:val="002631CE"/>
    <w:rsid w:val="00542A81"/>
    <w:rsid w:val="005F59CF"/>
    <w:rsid w:val="00844666"/>
    <w:rsid w:val="00D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2935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 Аксеник</cp:lastModifiedBy>
  <cp:revision>2</cp:revision>
  <dcterms:created xsi:type="dcterms:W3CDTF">2019-04-09T11:45:00Z</dcterms:created>
  <dcterms:modified xsi:type="dcterms:W3CDTF">2019-04-09T11:45:00Z</dcterms:modified>
</cp:coreProperties>
</file>