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6FA7F" w14:textId="77777777" w:rsidR="00843E58" w:rsidRDefault="00D62667" w:rsidP="0084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2B93" w:rsidRPr="00DC2B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C2B93" w:rsidRPr="00DC2B9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C2B93" w:rsidRPr="00DC2B9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C2B93" w:rsidRPr="00DC2B9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C2B93" w:rsidRPr="00DC2B9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C2B93" w:rsidRPr="00DC2B9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</w:t>
      </w:r>
      <w:proofErr w:type="gramStart"/>
      <w:r w:rsidR="00DC2B93" w:rsidRPr="00DC2B9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</w:t>
      </w:r>
      <w:r w:rsidR="00DB7B2E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DC2B93" w:rsidRPr="00DC2B93">
        <w:rPr>
          <w:rFonts w:ascii="Times New Roman" w:hAnsi="Times New Roman" w:cs="Times New Roman"/>
          <w:color w:val="000000"/>
          <w:sz w:val="24"/>
          <w:szCs w:val="24"/>
        </w:rPr>
        <w:t>132/134, ИНН 5503044518, ОГРН 1025500000459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843E58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43E58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6654A4C3" w14:textId="5157D343" w:rsidR="00843E58" w:rsidRDefault="00843E58" w:rsidP="0084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41C9BF" w14:textId="31509B84" w:rsidR="00843E58" w:rsidRDefault="00843E58" w:rsidP="0084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1-21 (далее - Торги ППП).</w:t>
      </w:r>
    </w:p>
    <w:p w14:paraId="6EE5765B" w14:textId="77777777" w:rsidR="00843E58" w:rsidRDefault="00843E58" w:rsidP="0084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E00F55B" w14:textId="1EE3D109" w:rsidR="00DC2B93" w:rsidRPr="00DC2B93" w:rsidRDefault="00DC2B93" w:rsidP="0084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1 - Нежилое здание - 3 701,6 кв. м, адрес: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обл., г. Омск, ул. Комбинатская, д. 32А, кадастровый номер 55:36:030801:3422 - 5 126 419,80 руб.</w:t>
      </w:r>
    </w:p>
    <w:p w14:paraId="15D1767C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Лот 2 - Квартира - 142,3 кв. м, адрес: Омская обл., г. Омск, ул. Шукшина, д. 11, кв. 56 , этаж 1, кадастровый номер 55:36:070401:19428 - 7 176 069,86 руб.</w:t>
      </w:r>
    </w:p>
    <w:p w14:paraId="1FBB1F08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3 - Квартира - 91,4 кв. м, адрес: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обл., г. Омск, ул. Сенная, д. 30, кв. 2, этаж 3, кадастровый номер 55:36:040117:4815 - 5 355 000,00 руб.</w:t>
      </w:r>
    </w:p>
    <w:p w14:paraId="68A24148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4 - Квартира - 67,2 кв. м, адрес: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обл., г. Омск, ул. Сенная, д. 30, кв. 89, этаж 5, кадастровый номер 55:36:040117:4754 - 3 924 000,00 руб.</w:t>
      </w:r>
    </w:p>
    <w:p w14:paraId="33AF5D05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5 - Квартира - 119,5 кв. м, адрес: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обл., г. Омск, ул. Сенная, д. 30, кв. 130, этаж 16, кадастровый номер 55:36:040117:4794 - 6 741 900,00 руб.</w:t>
      </w:r>
    </w:p>
    <w:p w14:paraId="699057F0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6 - Квартира - 108,8 кв. м, адрес: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обл., г. Омск, ул. Сенная, д. 30, кв. 23, этаж 8, кадастровый номер 55:36:040117:4837 - 6 228 000,00 руб.</w:t>
      </w:r>
    </w:p>
    <w:p w14:paraId="618A8B32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7 - Квартира - 90,6 кв. м, адрес: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обл., г. Омск, ул. Сенная, д. 30, кв. 42, этаж 13, кадастровый номер 55:36:040117:4709 - 5 337 000,00 руб.</w:t>
      </w:r>
    </w:p>
    <w:p w14:paraId="1B0AE46B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8 - Квартира - 106,7 кв. м, адрес: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обл., г. Омск, ул. Сенная, д. 30, кв. 103, этаж 9, кадастровый номер 55:36:040117:4768 - 6 202 800,00 руб.</w:t>
      </w:r>
    </w:p>
    <w:p w14:paraId="0BE99BE4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Лот 9 - 2-х этажный жилой дом - 200,8 кв. м, гараж - 38,8 кв. м, земельный участок - 1 200 кв. м, адрес: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Московская обл., Сергиево-Посадский р-н, г. Сергиев Посад, ул. Гефсиманская, д. 12, кадастровые номера 50:05:0070109:338, 50:05:0070109:512, 50:05:0070109:13, земли населенных пунктов - для ИЖС - 10 198 985,40 руб.</w:t>
      </w:r>
    </w:p>
    <w:p w14:paraId="1C0E2417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10 - Квартира - 120,4 кв. м, адрес: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обл., г. Омск, ул. Сенная, д. 30, кв. 68, этаж 19, кадастровый номер 55:36:040117:4735 - 6 831 000,00 руб.</w:t>
      </w:r>
    </w:p>
    <w:p w14:paraId="658B4AEA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11 - Нежилое помещение - 647,7 кв. м, адрес: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Омская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обл., г. Омск, ул. Казахстанская 1-я, д. 3, пом. 2П, кадастровый номер 55:36:190137:203 - 2 916 000,00 руб.</w:t>
      </w:r>
    </w:p>
    <w:p w14:paraId="2BC5D491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Лот 12 - Нежилое помещение - 196,4 кв. м, адрес: Омская обл., г. Омск, ул. Сибирская, д. 55, пом. 2П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этаж 1, кадастровый номер 55:36:190302:539 - 4 550 167,80 руб.</w:t>
      </w:r>
    </w:p>
    <w:p w14:paraId="5F78852F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13 - Нежилые помещения и земельные участки: склад минеральной ваты (корп. 34) 1 этаж - 439,1 кв. м, нежилое помещение (корп. 2,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пом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 П) - 516,5 кв. м, нежилое помещение (корп. 2, пом. 4П) - 712,2 кв. м, 1 этаж, склад каолина (корп. 2), 2 этажа - 1 394,5 кв. м, 2 этажа, нежилое помещение (корп. 2,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пом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1П), этаж 1, 2 - 2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273,1 кв. м, нежилое помещение (корп. 2,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пом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 П), 1 этаж - 80,7 кв. м, земельные участки -  9 620 +/- 34 кв. м. и 4 0793 +/- 71 кв. м, адрес: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Омская обл., г. Омск,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пр-кт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Мира, д. 185, кадастровые номера 55:36:030120:6308, 55:36:030120:6322, 55:36:030120:6321, 55:36:000000:22385, 55:36:030120:6534, 55:36:030120:6537, 55:36:030120:3442, 55:36:030120:3443, земли населенных пунктов -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заготовок, производственное оборудование: профилегибочный стан для профилей, поточная автоматическая линия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Hilling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производства стеновых и кровельных панелей, двухслойная формовочная машина для производства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профнастила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(модель YX960 марка XIIMING) - 63 986 547,95 руб.</w:t>
      </w:r>
    </w:p>
    <w:p w14:paraId="2D9A32FE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Лот 14 - Нежилое помещение - 53 кв. м, адрес: Омская обл., г. Омск, ул. Степанца, д. 14, пом. 3П, система видеонаблюдения, кондиционеры, мебель (14 поз.), этаж 1, кадастровый номер 55:36:110101:18870 - 4 023 038,70 руб.</w:t>
      </w:r>
    </w:p>
    <w:p w14:paraId="0FA308BA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Лот 15 - Тягач седельный «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Камаз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» 54115-15, желтый георгин, 2007, 258 000 км, 10.9 МТ (225 л. с.), дизель, передний, VIN ХТС54115R72323698, г. Омск - 538 200,00 руб.</w:t>
      </w:r>
      <w:proofErr w:type="gramEnd"/>
    </w:p>
    <w:p w14:paraId="7C9281DC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16 -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Land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Rover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Range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Rover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, белый, 2009, 138 500 км, 5.0 АТ (510 л. с.), бензин, передний, VIN SALLMAME4AA313350, г. Челябинск - 1 102 500,00 руб.</w:t>
      </w:r>
    </w:p>
    <w:p w14:paraId="1B8CE144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Лот 17 - ГАЗ 330210 «Газель», белый, 1995, 213 800 км, 2.4 МТ (100 л. с.), бензин, передний, VIN XTH330210S1566222, г. Омск - 98 100,00 руб.</w:t>
      </w:r>
      <w:proofErr w:type="gramEnd"/>
    </w:p>
    <w:p w14:paraId="06AAA96D" w14:textId="7CBBDC32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18 - Акция ЗАО «Сибирская межбанковская валютная биржа», ИНН 5408122854, обыкновенная, рег. номер 2-01-00393-А, </w:t>
      </w: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ном-я</w:t>
      </w:r>
      <w:proofErr w:type="gram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ст-ть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 руб., 1 шт., (0,03%), г. Омск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1 504,50</w:t>
      </w: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</w:t>
      </w:r>
    </w:p>
    <w:p w14:paraId="5C326528" w14:textId="0F434D82" w:rsid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Лот 19 - Доля в уставном капитале ООО "ЕДИНЫЙ ИНФОРМАЦИОННО-РАСЧЕТНЫЙ ЦЕНТР СИБЭС", ИНН 5503129472, (19,9 %) номинальная стоимость - 19 900 руб., г. Омск, ограничения и обременения: регистрирующим органом принято решение о предстоящем исключении из ЕГРЮЛ - 17 910,00 руб.</w:t>
      </w:r>
    </w:p>
    <w:p w14:paraId="145F8FF8" w14:textId="77777777" w:rsidR="00DC2B93" w:rsidRP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20 - ООО ТД "Парма-Продукт", ИНН 5903115435, КД 05-03-2685/1 от 06.05.2016; 05-03-2685/2 от 18.07.2016, г. Омск, имеется решение </w:t>
      </w:r>
      <w:proofErr w:type="spell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>Краснокамского</w:t>
      </w:r>
      <w:proofErr w:type="spellEnd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суда Пермского края от 31.08.2018 по делу 2-941/2018 на сумму 28 872 096,06 руб. (30 844 469,31 руб.), принято решение о предстоящем исключении из ЕГРЮЛ - 27 760 022,38 руб.</w:t>
      </w:r>
      <w:proofErr w:type="gramEnd"/>
    </w:p>
    <w:p w14:paraId="3122C7CE" w14:textId="3D1F519F" w:rsidR="00DC2B93" w:rsidRDefault="00DC2B93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21 - ООО "ЦИТАДЕЛЬ", ИНН 7703792472, КД 05-03-0024/1-Ф от 15.08.2014; 05-03-0024/2-Ф от 29.08.2014; 05-03-0024/3-Ф от 21.04.2015, имеется решение Красногорского городского суда Московской обл. по делу 2-1933/2016 от 12.08.2016 на сумму 5 120 212,62 руб. (6 603 588,46 руб.), принято решение о предстоящем исключении из ЕГРЮЛ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6 603 588,46</w:t>
      </w:r>
      <w:r w:rsidRPr="00DC2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</w:t>
      </w:r>
      <w:proofErr w:type="gramEnd"/>
    </w:p>
    <w:p w14:paraId="0AADF357" w14:textId="6360D50E" w:rsidR="00843E58" w:rsidRPr="00DC2B93" w:rsidRDefault="00843E58" w:rsidP="00843E58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08C9">
        <w:rPr>
          <w:rFonts w:ascii="Times New Roman" w:eastAsia="Calibri" w:hAnsi="Times New Roman" w:cs="Times New Roman"/>
          <w:sz w:val="24"/>
          <w:szCs w:val="24"/>
          <w:lang w:eastAsia="en-US"/>
        </w:rPr>
        <w:t>Лот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A608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реализуются с соблюдением требований Федерального закона от 08.02.1998 N 14-ФЗ "Об обществах с ограниченной ответственностью" и Уставов Обществ о преимущественном праве приобретения долей в уставном капитале Обществ.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A4668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C2B93">
        <w:rPr>
          <w:rFonts w:ascii="Times New Roman CYR" w:hAnsi="Times New Roman CYR" w:cs="Times New Roman CYR"/>
          <w:color w:val="000000"/>
        </w:rPr>
        <w:t>5 (</w:t>
      </w:r>
      <w:r w:rsidR="00DC2B93">
        <w:rPr>
          <w:rFonts w:ascii="Cambria" w:hAnsi="Cambria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3AF3C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C2B93" w:rsidRPr="00DC2B93">
        <w:rPr>
          <w:rFonts w:ascii="Times New Roman CYR" w:hAnsi="Times New Roman CYR" w:cs="Times New Roman CYR"/>
          <w:b/>
          <w:bCs/>
          <w:color w:val="000000"/>
        </w:rPr>
        <w:t xml:space="preserve">16 </w:t>
      </w:r>
      <w:r w:rsidR="00DC2B93" w:rsidRPr="00DC2B93">
        <w:rPr>
          <w:rFonts w:ascii="Cambria" w:hAnsi="Cambria" w:cs="Times New Roman CYR"/>
          <w:b/>
          <w:bCs/>
          <w:color w:val="000000"/>
        </w:rPr>
        <w:t>октября</w:t>
      </w:r>
      <w:r w:rsidR="00C11EFF" w:rsidRPr="00DC2B93">
        <w:rPr>
          <w:b/>
          <w:bCs/>
        </w:rPr>
        <w:t xml:space="preserve"> </w:t>
      </w:r>
      <w:r w:rsidR="00DC2B93" w:rsidRPr="00DC2B93">
        <w:rPr>
          <w:b/>
          <w:bCs/>
        </w:rPr>
        <w:t>2019</w:t>
      </w:r>
      <w:r w:rsidR="00DC2B93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A5EA93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C2B93">
        <w:rPr>
          <w:color w:val="000000"/>
        </w:rPr>
        <w:t>16 октября</w:t>
      </w:r>
      <w:r w:rsidR="00C11EFF" w:rsidRPr="00A115B3">
        <w:rPr>
          <w:color w:val="000000"/>
        </w:rPr>
        <w:t xml:space="preserve"> </w:t>
      </w:r>
      <w:r w:rsidR="00DC2B93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C2B93" w:rsidRPr="00DC2B93">
        <w:rPr>
          <w:b/>
          <w:bCs/>
          <w:color w:val="000000"/>
        </w:rPr>
        <w:t>03</w:t>
      </w:r>
      <w:r w:rsidR="00C11EFF" w:rsidRPr="00DC2B93">
        <w:rPr>
          <w:b/>
          <w:bCs/>
        </w:rPr>
        <w:t xml:space="preserve"> </w:t>
      </w:r>
      <w:r w:rsidR="00DC2B93">
        <w:rPr>
          <w:b/>
        </w:rPr>
        <w:t>декабря</w:t>
      </w:r>
      <w:r w:rsidR="00C11EFF" w:rsidRPr="00A115B3">
        <w:rPr>
          <w:b/>
        </w:rPr>
        <w:t xml:space="preserve"> </w:t>
      </w:r>
      <w:r w:rsidR="00DC2B93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72E88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C2B93">
        <w:rPr>
          <w:color w:val="000000"/>
        </w:rPr>
        <w:t>03</w:t>
      </w:r>
      <w:r w:rsidR="00C11EFF" w:rsidRPr="00A115B3">
        <w:t xml:space="preserve"> </w:t>
      </w:r>
      <w:r w:rsidR="00DC2B93">
        <w:t>сентября</w:t>
      </w:r>
      <w:r w:rsidR="00C11EFF" w:rsidRPr="00A115B3">
        <w:t xml:space="preserve"> </w:t>
      </w:r>
      <w:r w:rsidR="00DC2B93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C2B93">
        <w:rPr>
          <w:color w:val="000000"/>
        </w:rPr>
        <w:t>23</w:t>
      </w:r>
      <w:r w:rsidR="00C11EFF" w:rsidRPr="00A115B3">
        <w:t xml:space="preserve"> </w:t>
      </w:r>
      <w:r w:rsidR="00DC2B93">
        <w:t>октября</w:t>
      </w:r>
      <w:r w:rsidR="00C11EFF" w:rsidRPr="00A115B3">
        <w:t xml:space="preserve"> </w:t>
      </w:r>
      <w:r w:rsidR="00DC2B93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4D079EF" w14:textId="59FB84FC" w:rsidR="00C137A3" w:rsidRDefault="00C137A3" w:rsidP="00C137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Pr="000067AA">
        <w:rPr>
          <w:b/>
          <w:color w:val="000000"/>
        </w:rPr>
        <w:t xml:space="preserve"> лот</w:t>
      </w:r>
      <w:r>
        <w:rPr>
          <w:b/>
          <w:color w:val="000000"/>
        </w:rPr>
        <w:t>ы</w:t>
      </w:r>
      <w:r w:rsidRPr="000067AA">
        <w:rPr>
          <w:b/>
          <w:color w:val="000000"/>
        </w:rPr>
        <w:t xml:space="preserve"> </w:t>
      </w:r>
      <w:r>
        <w:rPr>
          <w:b/>
          <w:color w:val="000000"/>
        </w:rPr>
        <w:t>18, 21</w:t>
      </w:r>
      <w:r>
        <w:rPr>
          <w:color w:val="000000"/>
        </w:rPr>
        <w:t>, не реализованны</w:t>
      </w:r>
      <w:r>
        <w:rPr>
          <w:color w:val="000000"/>
        </w:rPr>
        <w:t>е</w:t>
      </w:r>
      <w:r>
        <w:rPr>
          <w:color w:val="000000"/>
        </w:rPr>
        <w:t xml:space="preserve"> на повторных Торгах, а также</w:t>
      </w:r>
      <w:r w:rsidRPr="000067AA">
        <w:rPr>
          <w:b/>
          <w:color w:val="000000"/>
        </w:rPr>
        <w:t xml:space="preserve"> лоты </w:t>
      </w:r>
      <w:r>
        <w:rPr>
          <w:b/>
          <w:color w:val="000000"/>
        </w:rPr>
        <w:t>1-</w:t>
      </w:r>
      <w:r>
        <w:rPr>
          <w:b/>
          <w:color w:val="000000"/>
        </w:rPr>
        <w:t>17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19, 20</w:t>
      </w:r>
      <w:r>
        <w:rPr>
          <w:color w:val="000000"/>
        </w:rPr>
        <w:t>, выставляются на Торги ППП.</w:t>
      </w:r>
    </w:p>
    <w:p w14:paraId="1F0B96CC" w14:textId="111CEB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DC2B93">
        <w:rPr>
          <w:b/>
          <w:bCs/>
          <w:color w:val="000000"/>
        </w:rPr>
        <w:t>11</w:t>
      </w:r>
      <w:r w:rsidR="00C11EFF" w:rsidRPr="00A115B3">
        <w:rPr>
          <w:b/>
        </w:rPr>
        <w:t xml:space="preserve"> </w:t>
      </w:r>
      <w:r w:rsidR="00DC2B93">
        <w:rPr>
          <w:b/>
        </w:rPr>
        <w:t>декабря</w:t>
      </w:r>
      <w:r w:rsidR="00C11EFF" w:rsidRPr="00A115B3">
        <w:rPr>
          <w:b/>
        </w:rPr>
        <w:t xml:space="preserve"> </w:t>
      </w:r>
      <w:r w:rsidR="00DC2B93">
        <w:rPr>
          <w:b/>
        </w:rPr>
        <w:t>2019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C2B93">
        <w:rPr>
          <w:b/>
          <w:bCs/>
          <w:color w:val="000000"/>
        </w:rPr>
        <w:t>25</w:t>
      </w:r>
      <w:r w:rsidR="00C11EFF" w:rsidRPr="00A115B3">
        <w:rPr>
          <w:b/>
        </w:rPr>
        <w:t xml:space="preserve"> </w:t>
      </w:r>
      <w:r w:rsidR="00DC2B93">
        <w:rPr>
          <w:b/>
        </w:rPr>
        <w:t>марта</w:t>
      </w:r>
      <w:r w:rsidR="00C11EFF" w:rsidRPr="00A115B3">
        <w:rPr>
          <w:b/>
        </w:rPr>
        <w:t xml:space="preserve"> </w:t>
      </w:r>
      <w:r w:rsidR="00DC2B93">
        <w:rPr>
          <w:b/>
        </w:rPr>
        <w:t>2020 г</w:t>
      </w:r>
      <w:r w:rsidR="00C11EFF" w:rsidRPr="00A115B3">
        <w:rPr>
          <w:b/>
        </w:rPr>
        <w:t>.</w:t>
      </w:r>
    </w:p>
    <w:p w14:paraId="1AA4D8CB" w14:textId="3B87AFD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DC2B93">
        <w:rPr>
          <w:color w:val="000000"/>
        </w:rPr>
        <w:t>11</w:t>
      </w:r>
      <w:r w:rsidR="00C11EFF" w:rsidRPr="00A115B3">
        <w:t xml:space="preserve"> </w:t>
      </w:r>
      <w:r w:rsidR="00DC2B93">
        <w:t>декабря</w:t>
      </w:r>
      <w:r w:rsidR="00C11EFF" w:rsidRPr="00A115B3">
        <w:t xml:space="preserve"> 201</w:t>
      </w:r>
      <w:r w:rsidR="00DC2B93">
        <w:t xml:space="preserve">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9BA01E2" w14:textId="0668E207" w:rsidR="000248BD" w:rsidRPr="00EE37AC" w:rsidRDefault="000248BD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EE37AC">
        <w:rPr>
          <w:b/>
          <w:bCs/>
          <w:color w:val="000000"/>
        </w:rPr>
        <w:t xml:space="preserve">Для лота </w:t>
      </w:r>
      <w:r w:rsidR="00EE37AC" w:rsidRPr="00EE37AC">
        <w:rPr>
          <w:b/>
          <w:bCs/>
          <w:color w:val="000000"/>
        </w:rPr>
        <w:t>1:</w:t>
      </w:r>
    </w:p>
    <w:p w14:paraId="6E2B6CD2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11 декабря 2019 г. по 29 января 2020 г. - в размере начальной цены продажи лота;</w:t>
      </w:r>
    </w:p>
    <w:p w14:paraId="12FAAEE0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30 января 2020 г. по 05 февраля 2020 г. - в размере 98,50% от начальной цены продажи лота;</w:t>
      </w:r>
    </w:p>
    <w:p w14:paraId="36138F88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06 февраля 2020 г. по 12 февраля 2020 г. - в размере 97,00% от начальной цены продажи лота;</w:t>
      </w:r>
    </w:p>
    <w:p w14:paraId="27762B2D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13 февраля 2020 г. по 19 февраля 2020 г. - в размере 95,50% от начальной цены продажи лота;</w:t>
      </w:r>
    </w:p>
    <w:p w14:paraId="7B631DDC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20 февраля 2020 г. по 26 февраля 2020 г. - в размере 94,00% от начальной цены продажи лота;</w:t>
      </w:r>
    </w:p>
    <w:p w14:paraId="247D69D3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27 февраля 2020 г. по 04 марта 2020 г. - в размере 92,50% от начальной цены продажи лота;</w:t>
      </w:r>
    </w:p>
    <w:p w14:paraId="7A518284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05 марта 2020 г. по 11 марта 2020 г. - в размере 91,00% от начальной цены продажи лота;</w:t>
      </w:r>
    </w:p>
    <w:p w14:paraId="2408EB01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12 марта 2020 г. по 18 марта 2020 г. - в размере 89,50% от начальной цены продажи лота;</w:t>
      </w:r>
    </w:p>
    <w:p w14:paraId="00B3C8A4" w14:textId="15F1971D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19 марта 2020 г. по 25 марта 2020 г. - в размере 88,00% от начальной цены продажи лота</w:t>
      </w:r>
      <w:r>
        <w:rPr>
          <w:color w:val="000000"/>
        </w:rPr>
        <w:t>.</w:t>
      </w:r>
    </w:p>
    <w:p w14:paraId="1C718B83" w14:textId="0AB064CC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EE37AC">
        <w:rPr>
          <w:b/>
          <w:bCs/>
          <w:color w:val="000000"/>
        </w:rPr>
        <w:t>Для лотов 2,3:</w:t>
      </w:r>
    </w:p>
    <w:p w14:paraId="7EE998BC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11 декабря 2019 г. по 29 января 2020 г. - в размере начальной цены продажи лотов;</w:t>
      </w:r>
    </w:p>
    <w:p w14:paraId="629558BC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30 января 2020 г. по 05 февраля 2020 г. - в размере 96,00% от начальной цены продажи лотов;</w:t>
      </w:r>
    </w:p>
    <w:p w14:paraId="167A08A1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06 февраля 2020 г. по 12 февраля 2020 г. - в размере 92,00% от начальной цены продажи лотов;</w:t>
      </w:r>
    </w:p>
    <w:p w14:paraId="62A9C447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13 февраля 2020 г. по 19 февраля 2020 г. - в размере 88,00% от начальной цены продажи лотов;</w:t>
      </w:r>
    </w:p>
    <w:p w14:paraId="25DBD60D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20 февраля 2020 г. по 26 февраля 2020 г. - в размере 84,00% от начальной цены продажи лотов;</w:t>
      </w:r>
    </w:p>
    <w:p w14:paraId="7DAF66AB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27 февраля 2020 г. по 04 марта 2020 г. - в размере 80,00% от начальной цены продажи лотов;</w:t>
      </w:r>
    </w:p>
    <w:p w14:paraId="4D02A5EE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05 марта 2020 г. по 11 марта 2020 г. - в размере 76,00% от начальной цены продажи лотов;</w:t>
      </w:r>
    </w:p>
    <w:p w14:paraId="79A48661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12 марта 2020 г. по 18 марта 2020 г. - в размере 72,00% от начальной цены продажи лотов;</w:t>
      </w:r>
    </w:p>
    <w:p w14:paraId="2C17AEDE" w14:textId="66B6B19F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19 марта 2020 г. по 25 марта 2020 г. - в размере 68,00% от начальной цены продажи лотов</w:t>
      </w:r>
      <w:r>
        <w:rPr>
          <w:color w:val="000000"/>
        </w:rPr>
        <w:t>.</w:t>
      </w:r>
    </w:p>
    <w:p w14:paraId="09C9102F" w14:textId="0950DC1B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EE37AC">
        <w:rPr>
          <w:b/>
          <w:bCs/>
          <w:color w:val="000000"/>
        </w:rPr>
        <w:t>Для лотов 4-7:</w:t>
      </w:r>
    </w:p>
    <w:p w14:paraId="49719319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lastRenderedPageBreak/>
        <w:t>с 11 декабря 2019 г. по 29 января 2020 г. - в размере начальной цены продажи лотов;</w:t>
      </w:r>
    </w:p>
    <w:p w14:paraId="2524F8A8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30 января 2020 г. по 05 февраля 2020 г. - в размере 95,50% от начальной цены продажи лотов;</w:t>
      </w:r>
    </w:p>
    <w:p w14:paraId="1663FEF4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06 февраля 2020 г. по 12 февраля 2020 г. - в размере 91,00% от начальной цены продажи лотов;</w:t>
      </w:r>
    </w:p>
    <w:p w14:paraId="153899C8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13 февраля 2020 г. по 19 февраля 2020 г. - в размере 86,50% от начальной цены продажи лотов;</w:t>
      </w:r>
    </w:p>
    <w:p w14:paraId="3770378B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20 февраля 2020 г. по 26 февраля 2020 г. - в размере 82,00% от начальной цены продажи лотов;</w:t>
      </w:r>
    </w:p>
    <w:p w14:paraId="670F9793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27 февраля 2020 г. по 04 марта 2020 г. - в размере 77,50% от начальной цены продажи лотов;</w:t>
      </w:r>
    </w:p>
    <w:p w14:paraId="5C36D890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05 марта 2020 г. по 11 марта 2020 г. - в размере 73,00% от начальной цены продажи лотов;</w:t>
      </w:r>
    </w:p>
    <w:p w14:paraId="3F1EF74F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12 марта 2020 г. по 18 марта 2020 г. - в размере 68,50% от начальной цены продажи лотов;</w:t>
      </w:r>
    </w:p>
    <w:p w14:paraId="7E18A789" w14:textId="05688D0B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19 марта 2020 г. по 25 марта 2020 г. - в размере 64,00% от начальной цены продажи лотов</w:t>
      </w:r>
      <w:r>
        <w:rPr>
          <w:color w:val="000000"/>
        </w:rPr>
        <w:t>.</w:t>
      </w:r>
    </w:p>
    <w:p w14:paraId="16F784B0" w14:textId="6D872A50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EE37AC">
        <w:rPr>
          <w:b/>
          <w:bCs/>
          <w:color w:val="000000"/>
        </w:rPr>
        <w:t>Для лотов 8,9:</w:t>
      </w:r>
    </w:p>
    <w:p w14:paraId="73BEBF2F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11 декабря 2019 г. по 29 января 2020 г. - в размере начальной цены продажи лотов;</w:t>
      </w:r>
    </w:p>
    <w:p w14:paraId="77B954B9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30 января 2020 г. по 05 февраля 2020 г. - в размере 95,00% от начальной цены продажи лотов;</w:t>
      </w:r>
    </w:p>
    <w:p w14:paraId="1BF437B8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06 февраля 2020 г. по 12 февраля 2020 г. - в размере 90,00% от начальной цены продажи лотов;</w:t>
      </w:r>
    </w:p>
    <w:p w14:paraId="030A40B9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13 февраля 2020 г. по 19 февраля 2020 г. - в размере 85,00% от начальной цены продажи лотов;</w:t>
      </w:r>
    </w:p>
    <w:p w14:paraId="3B61B97F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20 февраля 2020 г. по 26 февраля 2020 г. - в размере 80,00% от начальной цены продажи лотов;</w:t>
      </w:r>
    </w:p>
    <w:p w14:paraId="2F161123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27 февраля 2020 г. по 04 марта 2020 г. - в размере 75,00% от начальной цены продажи лотов;</w:t>
      </w:r>
    </w:p>
    <w:p w14:paraId="7C9C2794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05 марта 2020 г. по 11 марта 2020 г. - в размере 70,00% от начальной цены продажи лотов;</w:t>
      </w:r>
    </w:p>
    <w:p w14:paraId="0DA75DFE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12 марта 2020 г. по 18 марта 2020 г. - в размере 65,00% от начальной цены продажи лотов;</w:t>
      </w:r>
    </w:p>
    <w:p w14:paraId="756F39B8" w14:textId="3870B74C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19 марта 2020 г. по 25 марта 2020 г. - в размере 60,00% от начальной цены продажи лотов</w:t>
      </w:r>
      <w:r>
        <w:rPr>
          <w:color w:val="000000"/>
        </w:rPr>
        <w:t>.</w:t>
      </w:r>
    </w:p>
    <w:p w14:paraId="5734A411" w14:textId="1282CA51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EE37AC">
        <w:rPr>
          <w:b/>
          <w:bCs/>
          <w:color w:val="000000"/>
        </w:rPr>
        <w:t>Для лота 10:</w:t>
      </w:r>
    </w:p>
    <w:p w14:paraId="7594CB2B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11 декабря 2019 г. по 29 января 2020 г. - в размере начальной цены продажи лота;</w:t>
      </w:r>
    </w:p>
    <w:p w14:paraId="68432C8D" w14:textId="23429F2B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30 января 2020 г. по 05 февраля 2020 г. - в размере 94,5</w:t>
      </w:r>
      <w:r w:rsidR="007447C9">
        <w:rPr>
          <w:color w:val="000000"/>
        </w:rPr>
        <w:t>0</w:t>
      </w:r>
      <w:r w:rsidRPr="00EE37AC">
        <w:rPr>
          <w:color w:val="000000"/>
        </w:rPr>
        <w:t>% от начальной цены продажи лота;</w:t>
      </w:r>
    </w:p>
    <w:p w14:paraId="741107D8" w14:textId="4DD36761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06 февраля 2020 г. по 12 февраля 2020 г. - в размере 89</w:t>
      </w:r>
      <w:r w:rsidR="007447C9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лота;</w:t>
      </w:r>
    </w:p>
    <w:p w14:paraId="4C66D584" w14:textId="4231D772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13 февраля 2020 г. по 19 февраля 2020 г. - в размере 83,5</w:t>
      </w:r>
      <w:r w:rsidR="007447C9">
        <w:rPr>
          <w:color w:val="000000"/>
        </w:rPr>
        <w:t>0</w:t>
      </w:r>
      <w:r w:rsidRPr="00EE37AC">
        <w:rPr>
          <w:color w:val="000000"/>
        </w:rPr>
        <w:t>% от начальной цены продажи лота;</w:t>
      </w:r>
    </w:p>
    <w:p w14:paraId="201A0019" w14:textId="70E50B55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20 февраля 2020 г. по 26 февраля 2020 г. - в размере 78</w:t>
      </w:r>
      <w:r w:rsidR="007447C9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лота;</w:t>
      </w:r>
    </w:p>
    <w:p w14:paraId="20827C13" w14:textId="1DF0C22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27 февраля 2020 г. по 04 марта 2020 г. - в размере 72,5</w:t>
      </w:r>
      <w:r w:rsidR="007447C9">
        <w:rPr>
          <w:color w:val="000000"/>
        </w:rPr>
        <w:t>0</w:t>
      </w:r>
      <w:r w:rsidRPr="00EE37AC">
        <w:rPr>
          <w:color w:val="000000"/>
        </w:rPr>
        <w:t>% от начальной цены продажи лота;</w:t>
      </w:r>
    </w:p>
    <w:p w14:paraId="48DEB932" w14:textId="0B45B070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05 марта 2020 г. по 11 марта 2020 г. - в размере 67</w:t>
      </w:r>
      <w:r w:rsidR="007447C9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лота;</w:t>
      </w:r>
    </w:p>
    <w:p w14:paraId="23739A44" w14:textId="0B8E73BC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12 марта 2020 г. по 18 марта 2020 г. - в размере 61,5</w:t>
      </w:r>
      <w:r w:rsidR="007447C9">
        <w:rPr>
          <w:color w:val="000000"/>
        </w:rPr>
        <w:t>0</w:t>
      </w:r>
      <w:r w:rsidRPr="00EE37AC">
        <w:rPr>
          <w:color w:val="000000"/>
        </w:rPr>
        <w:t>% от начальной цены продажи лота;</w:t>
      </w:r>
    </w:p>
    <w:p w14:paraId="592E3882" w14:textId="402FCD0D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19 марта 2020 г. по 25 марта 2020 г. - в размере 56</w:t>
      </w:r>
      <w:r w:rsidR="007447C9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090894B1" w14:textId="19D0E293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EE37AC">
        <w:rPr>
          <w:b/>
          <w:bCs/>
          <w:color w:val="000000"/>
        </w:rPr>
        <w:t>Для лота 11:</w:t>
      </w:r>
    </w:p>
    <w:p w14:paraId="0A471D3E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11 декабря 2019 г. по 29 января 2020 г. - в размере начальной цены продажи лота;</w:t>
      </w:r>
    </w:p>
    <w:p w14:paraId="65397E4E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30 января 2020 г. по 05 февраля 2020 г. - в размере 94,00% от начальной цены продажи лота;</w:t>
      </w:r>
    </w:p>
    <w:p w14:paraId="69AF6BAC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06 февраля 2020 г. по 12 февраля 2020 г. - в размере 88,00% от начальной цены продажи лота;</w:t>
      </w:r>
    </w:p>
    <w:p w14:paraId="09C2908F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13 февраля 2020 г. по 19 февраля 2020 г. - в размере 82,00% от начальной цены продажи лота;</w:t>
      </w:r>
    </w:p>
    <w:p w14:paraId="08308715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lastRenderedPageBreak/>
        <w:t>с 20 февраля 2020 г. по 26 февраля 2020 г. - в размере 76,00% от начальной цены продажи лота;</w:t>
      </w:r>
    </w:p>
    <w:p w14:paraId="48BAEEE5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27 февраля 2020 г. по 04 марта 2020 г. - в размере 70,00% от начальной цены продажи лота;</w:t>
      </w:r>
    </w:p>
    <w:p w14:paraId="466B9EDC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05 марта 2020 г. по 11 марта 2020 г. - в размере 64,00% от начальной цены продажи лота;</w:t>
      </w:r>
    </w:p>
    <w:p w14:paraId="29BA2555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12 марта 2020 г. по 18 марта 2020 г. - в размере 58,00% от начальной цены продажи лота;</w:t>
      </w:r>
    </w:p>
    <w:p w14:paraId="7D90ED14" w14:textId="611C551F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19 марта 2020 г. по 25 марта 2020 г. - в размере 52,00% от начальной цены продажи лота</w:t>
      </w:r>
      <w:r>
        <w:rPr>
          <w:color w:val="000000"/>
        </w:rPr>
        <w:t>.</w:t>
      </w:r>
    </w:p>
    <w:p w14:paraId="16FA7D8D" w14:textId="21B01FD6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EE37AC">
        <w:rPr>
          <w:b/>
          <w:bCs/>
          <w:color w:val="000000"/>
        </w:rPr>
        <w:t>Для лота 12:</w:t>
      </w:r>
    </w:p>
    <w:p w14:paraId="56E16D75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11 декабря 2019 г. по 29 января 2020 г. - в размере начальной цены продажи лота;</w:t>
      </w:r>
    </w:p>
    <w:p w14:paraId="2131108D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30 января 2020 г. по 05 февраля 2020 г. - в размере 93,50% от начальной цены продажи лота;</w:t>
      </w:r>
    </w:p>
    <w:p w14:paraId="7254AC0A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06 февраля 2020 г. по 12 февраля 2020 г. - в размере 87,00% от начальной цены продажи лота;</w:t>
      </w:r>
    </w:p>
    <w:p w14:paraId="3558EC07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13 февраля 2020 г. по 19 февраля 2020 г. - в размере 80,50% от начальной цены продажи лота;</w:t>
      </w:r>
    </w:p>
    <w:p w14:paraId="2F638DB4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20 февраля 2020 г. по 26 февраля 2020 г. - в размере 74,00% от начальной цены продажи лота;</w:t>
      </w:r>
    </w:p>
    <w:p w14:paraId="193FFEF8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27 февраля 2020 г. по 04 марта 2020 г. - в размере 67,50% от начальной цены продажи лота;</w:t>
      </w:r>
    </w:p>
    <w:p w14:paraId="47253BFF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05 марта 2020 г. по 11 марта 2020 г. - в размере 61,00% от начальной цены продажи лота;</w:t>
      </w:r>
    </w:p>
    <w:p w14:paraId="7A7B7F8C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12 марта 2020 г. по 18 марта 2020 г. - в размере 54,50% от начальной цены продажи лота;</w:t>
      </w:r>
    </w:p>
    <w:p w14:paraId="7CC227E9" w14:textId="609B986E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19 марта 2020 г. по 25 марта 2020 г. - в размере 48,00% от начальной цены продажи лота</w:t>
      </w:r>
      <w:r>
        <w:rPr>
          <w:color w:val="000000"/>
        </w:rPr>
        <w:t>.</w:t>
      </w:r>
    </w:p>
    <w:p w14:paraId="4C338DF4" w14:textId="57F6B95F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EE37AC">
        <w:rPr>
          <w:b/>
          <w:bCs/>
          <w:color w:val="000000"/>
        </w:rPr>
        <w:t>Для лота 13:</w:t>
      </w:r>
    </w:p>
    <w:p w14:paraId="25B6F125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11 декабря 2019 г. по 29 января 2020 г. - в размере начальной цены продажи лота;</w:t>
      </w:r>
    </w:p>
    <w:p w14:paraId="764DD49B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30 января 2020 г. по 05 февраля 2020 г. - в размере 92,00% от начальной цены продажи лота;</w:t>
      </w:r>
    </w:p>
    <w:p w14:paraId="22E2390B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06 февраля 2020 г. по 12 февраля 2020 г. - в размере 84,00% от начальной цены продажи лота;</w:t>
      </w:r>
    </w:p>
    <w:p w14:paraId="5BB322DA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13 февраля 2020 г. по 19 февраля 2020 г. - в размере 76,00% от начальной цены продажи лота;</w:t>
      </w:r>
    </w:p>
    <w:p w14:paraId="024CE675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20 февраля 2020 г. по 26 февраля 2020 г. - в размере 68,00% от начальной цены продажи лота;</w:t>
      </w:r>
    </w:p>
    <w:p w14:paraId="5B31C123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27 февраля 2020 г. по 04 марта 2020 г. - в размере 60,00% от начальной цены продажи лота;</w:t>
      </w:r>
    </w:p>
    <w:p w14:paraId="1ECB431F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05 марта 2020 г. по 11 марта 2020 г. - в размере 52,00% от начальной цены продажи лота;</w:t>
      </w:r>
    </w:p>
    <w:p w14:paraId="76DAB9DA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12 марта 2020 г. по 18 марта 2020 г. - в размере 44,00% от начальной цены продажи лота;</w:t>
      </w:r>
    </w:p>
    <w:p w14:paraId="2F3262CE" w14:textId="20CACFB5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19 марта 2020 г. по 25 марта 2020 г. - в размере 36,00% от начальной цены продажи лота</w:t>
      </w:r>
      <w:r>
        <w:rPr>
          <w:color w:val="000000"/>
        </w:rPr>
        <w:t>.</w:t>
      </w:r>
    </w:p>
    <w:p w14:paraId="1F8F0BA0" w14:textId="6772AB9D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EE37AC">
        <w:rPr>
          <w:b/>
          <w:bCs/>
          <w:color w:val="000000"/>
        </w:rPr>
        <w:t>Для лота 14:</w:t>
      </w:r>
    </w:p>
    <w:p w14:paraId="0412A030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11 декабря 2019 г. по 29 января 2020 г. - в размере начальной цены продажи лота;</w:t>
      </w:r>
    </w:p>
    <w:p w14:paraId="5998048A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30 января 2020 г. по 05 февраля 2020 г. - в размере 91,00% от начальной цены продажи лота;</w:t>
      </w:r>
    </w:p>
    <w:p w14:paraId="37F2F754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06 февраля 2020 г. по 12 февраля 2020 г. - в размере 82,00% от начальной цены продажи лота;</w:t>
      </w:r>
    </w:p>
    <w:p w14:paraId="7F071925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13 февраля 2020 г. по 19 февраля 2020 г. - в размере 73,00% от начальной цены продажи лота;</w:t>
      </w:r>
    </w:p>
    <w:p w14:paraId="4E5C9328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20 февраля 2020 г. по 26 февраля 2020 г. - в размере 64,00% от начальной цены продажи лота;</w:t>
      </w:r>
    </w:p>
    <w:p w14:paraId="508642F7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27 февраля 2020 г. по 04 марта 2020 г. - в размере 55,00% от начальной цены продажи лота;</w:t>
      </w:r>
    </w:p>
    <w:p w14:paraId="49C3EAFA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05 марта 2020 г. по 11 марта 2020 г. - в размере 46,00% от начальной цены продажи лота;</w:t>
      </w:r>
    </w:p>
    <w:p w14:paraId="7C1A4C36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12 марта 2020 г. по 18 марта 2020 г. - в размере 37,00% от начальной цены продажи лота;</w:t>
      </w:r>
    </w:p>
    <w:p w14:paraId="352E9EBF" w14:textId="50AB6FF0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19 марта 2020 г. по 25 марта 2020 г. - в размере 28,00% от начальной цены продажи лота</w:t>
      </w:r>
      <w:r>
        <w:rPr>
          <w:color w:val="000000"/>
        </w:rPr>
        <w:t>.</w:t>
      </w:r>
    </w:p>
    <w:p w14:paraId="5BF21D82" w14:textId="2F06AE09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EE37AC">
        <w:rPr>
          <w:b/>
          <w:bCs/>
          <w:color w:val="000000"/>
        </w:rPr>
        <w:lastRenderedPageBreak/>
        <w:t>Для лотов 15-17:</w:t>
      </w:r>
    </w:p>
    <w:p w14:paraId="05DCD163" w14:textId="77777777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11 декабря 2019 г. по 29 января 2020 г. - в размере начальной цены продажи лотов;</w:t>
      </w:r>
    </w:p>
    <w:p w14:paraId="035983A2" w14:textId="098826C0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30 января 2020 г. по 05 февраля 2020 г. - в размере 98</w:t>
      </w:r>
      <w:r w:rsidR="0090014F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лотов;</w:t>
      </w:r>
    </w:p>
    <w:p w14:paraId="1C1B87F7" w14:textId="65279840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06 февраля 2020 г. по 12 февраля 2020 г. - в размере 96</w:t>
      </w:r>
      <w:r w:rsidR="0090014F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лотов;</w:t>
      </w:r>
    </w:p>
    <w:p w14:paraId="673BC55A" w14:textId="4321A800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13 февраля 2020 г. по 19 февраля 2020 г. - в размере 94</w:t>
      </w:r>
      <w:r w:rsidR="0090014F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лотов;</w:t>
      </w:r>
    </w:p>
    <w:p w14:paraId="7B0EF77E" w14:textId="6D218604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20 февраля 2020 г. по 26 февраля 2020 г. - в размере 92</w:t>
      </w:r>
      <w:r w:rsidR="0090014F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лотов;</w:t>
      </w:r>
    </w:p>
    <w:p w14:paraId="083988E6" w14:textId="76C3579D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27 февраля 2020 г. по 04 марта 2020 г. - в размере 90</w:t>
      </w:r>
      <w:r w:rsidR="0090014F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лотов;</w:t>
      </w:r>
    </w:p>
    <w:p w14:paraId="2245973B" w14:textId="2C9A9B2B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05 марта 2020 г. по 11 марта 2020 г. - в размере 88</w:t>
      </w:r>
      <w:r w:rsidR="0090014F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лотов;</w:t>
      </w:r>
    </w:p>
    <w:p w14:paraId="62C76456" w14:textId="1A9F2E22" w:rsidR="00EE37AC" w:rsidRP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12 марта 2020 г. по 18 марта 2020 г. - в размере 86</w:t>
      </w:r>
      <w:r w:rsidR="0090014F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лотов;</w:t>
      </w:r>
    </w:p>
    <w:p w14:paraId="2E4F5D7F" w14:textId="76E5FA6A" w:rsidR="00EE37AC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EE37AC">
        <w:rPr>
          <w:color w:val="000000"/>
        </w:rPr>
        <w:t>с 19 марта 2020 г. по 25 марта 2020 г. - в размере 84</w:t>
      </w:r>
      <w:r w:rsidR="0090014F">
        <w:rPr>
          <w:color w:val="000000"/>
        </w:rPr>
        <w:t>,00</w:t>
      </w:r>
      <w:r w:rsidRPr="00EE37AC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3BC6ECAD" w14:textId="34E376E3" w:rsidR="00EE37AC" w:rsidRPr="0090014F" w:rsidRDefault="00EE37AC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90014F">
        <w:rPr>
          <w:b/>
          <w:bCs/>
          <w:color w:val="000000"/>
        </w:rPr>
        <w:t>Для лотов 18,20,21</w:t>
      </w:r>
      <w:r w:rsidR="0090014F" w:rsidRPr="0090014F">
        <w:rPr>
          <w:b/>
          <w:bCs/>
          <w:color w:val="000000"/>
        </w:rPr>
        <w:t>:</w:t>
      </w:r>
    </w:p>
    <w:p w14:paraId="2A19719B" w14:textId="77777777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11 декабря 2019 г. по 29 января 2020 г. - в размере начальной цены продажи лотов;</w:t>
      </w:r>
    </w:p>
    <w:p w14:paraId="2D27FFCE" w14:textId="6B591B10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30 января 2020 г. по 05 февраля 2020 г. - в размере 97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лотов;</w:t>
      </w:r>
    </w:p>
    <w:p w14:paraId="728D5A06" w14:textId="44551688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06 февраля 2020 г. по 12 февраля 2020 г. - в размере 94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лотов;</w:t>
      </w:r>
    </w:p>
    <w:p w14:paraId="33C3905E" w14:textId="71D184A7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13 февраля 2020 г. по 19 февраля 2020 г. - в размере 91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лотов;</w:t>
      </w:r>
    </w:p>
    <w:p w14:paraId="7086271C" w14:textId="1768CF77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20 февраля 2020 г. по 26 февраля 2020 г. - в размере 88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лотов;</w:t>
      </w:r>
    </w:p>
    <w:p w14:paraId="65974984" w14:textId="094F9A89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27 февраля 2020 г. по 04 марта 2020 г. - в размере 85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лотов;</w:t>
      </w:r>
    </w:p>
    <w:p w14:paraId="77EC3FF7" w14:textId="65445AF4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05 марта 2020 г. по 11 марта 2020 г. - в размере 82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лотов;</w:t>
      </w:r>
    </w:p>
    <w:p w14:paraId="3D5EDFF7" w14:textId="35DDAA74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12 марта 2020 г. по 18 марта 2020 г. - в размере 79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лотов;</w:t>
      </w:r>
    </w:p>
    <w:p w14:paraId="1554A262" w14:textId="3F1C84CB" w:rsid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19 марта 2020 г. по 25 марта 2020 г. - в размере 76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21EC585C" w14:textId="75E28F91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b/>
          <w:bCs/>
          <w:color w:val="000000"/>
        </w:rPr>
      </w:pPr>
      <w:r w:rsidRPr="0090014F">
        <w:rPr>
          <w:b/>
          <w:bCs/>
          <w:color w:val="000000"/>
        </w:rPr>
        <w:t>Для лота 19:</w:t>
      </w:r>
    </w:p>
    <w:p w14:paraId="010E0F70" w14:textId="77777777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11 декабря 2019 г. по 29 января 2020 г. - в размере начальной цены продажи лота;</w:t>
      </w:r>
    </w:p>
    <w:p w14:paraId="1372FE87" w14:textId="00629ED0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30 января 2020 г. по 05 февраля 2020 г. - в размере 88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лота;</w:t>
      </w:r>
    </w:p>
    <w:p w14:paraId="3D9B356B" w14:textId="7CA9FEEB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06 февраля 2020 г. по 12 февраля 2020 г. - в размере 76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лота;</w:t>
      </w:r>
    </w:p>
    <w:p w14:paraId="065D2DF1" w14:textId="15842813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13 февраля 2020 г. по 19 февраля 2020 г. - в размере 64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лота;</w:t>
      </w:r>
    </w:p>
    <w:p w14:paraId="3FB82D19" w14:textId="3FE3588A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20 февраля 2020 г. по 26 февраля 2020 г. - в размере 52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лота;</w:t>
      </w:r>
    </w:p>
    <w:p w14:paraId="17A6FAEA" w14:textId="6317DFD6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27 февраля 2020 г. по 04 марта 2020 г. - в размере 40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лота;</w:t>
      </w:r>
    </w:p>
    <w:p w14:paraId="7BF4ACE2" w14:textId="09540D16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05 марта 2020 г. по 11 марта 2020 г. - в размере 28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лота;</w:t>
      </w:r>
    </w:p>
    <w:p w14:paraId="74995E0C" w14:textId="4238252D" w:rsidR="0090014F" w:rsidRP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12 марта 2020 г. по 18 марта 2020 г. - в размере 16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лота;</w:t>
      </w:r>
    </w:p>
    <w:p w14:paraId="0FAAB779" w14:textId="60329FEC" w:rsidR="0090014F" w:rsidRDefault="0090014F" w:rsidP="001328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 w:rsidRPr="0090014F">
        <w:rPr>
          <w:color w:val="000000"/>
        </w:rPr>
        <w:t>с 19 марта 2020 г. по 25 марта 2020 г. - в размере 4</w:t>
      </w:r>
      <w:r>
        <w:rPr>
          <w:color w:val="000000"/>
        </w:rPr>
        <w:t>,00</w:t>
      </w:r>
      <w:r w:rsidRPr="0090014F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33E19E33" w14:textId="57A2A472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158B843B" w14:textId="04FB070E" w:rsidR="004C6079" w:rsidRDefault="004C60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C137A3" w:rsidRPr="00A115B3">
        <w:rPr>
          <w:rFonts w:ascii="Times New Roman" w:hAnsi="Times New Roman" w:cs="Times New Roman"/>
          <w:sz w:val="24"/>
          <w:szCs w:val="24"/>
        </w:rPr>
        <w:t>Торгах (Торгах ППП)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лотом №18, в соответствии с Уставом ЗАО «СМВБ», допускаются только юридические лица, в том числе иностранные.</w:t>
      </w:r>
    </w:p>
    <w:p w14:paraId="31DB7273" w14:textId="494DB377" w:rsidR="004C6079" w:rsidRDefault="004C60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№18 предназначен для юридических лиц, в установленном порядке подавших </w:t>
      </w:r>
      <w:r w:rsidR="00F85341">
        <w:rPr>
          <w:rFonts w:ascii="Times New Roman" w:hAnsi="Times New Roman" w:cs="Times New Roman"/>
          <w:color w:val="000000"/>
          <w:sz w:val="24"/>
          <w:szCs w:val="24"/>
        </w:rPr>
        <w:t>заявку и приложенные к ней требуемые для участия в Торгах документы, с учетом требований, установленных ст.7 Федерального закона от 21.11.2011 №325-ФЗ «Об организованных торгах».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4661523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E9BD6F5" w14:textId="608D95D2" w:rsidR="00A608C9" w:rsidRPr="00A608C9" w:rsidRDefault="00A608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0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на доли в уставном капитале (на Лот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60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заключается в нотариальной форме.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9F5491B" w14:textId="2E9B61D2" w:rsidR="00DC2B93" w:rsidRPr="00DC2B93" w:rsidRDefault="00DC2B93" w:rsidP="00DC2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2B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в рабочие дни с 11-00 до 16-00 часов по адресу: г. Омск, ул. Рабиновича, 132/134, тел. 8(3812)79-01-79, а также у ОТ: 8(913)200-88-56, kolcova@auction-house.ru, Кольцова Юлия (лоты </w:t>
      </w:r>
      <w:r w:rsidR="00132886">
        <w:rPr>
          <w:rFonts w:ascii="Times New Roman" w:hAnsi="Times New Roman" w:cs="Times New Roman"/>
          <w:color w:val="000000"/>
          <w:sz w:val="24"/>
          <w:szCs w:val="24"/>
        </w:rPr>
        <w:t>1-8,10-15,17-21</w:t>
      </w:r>
      <w:r w:rsidRPr="00DC2B93">
        <w:rPr>
          <w:rFonts w:ascii="Times New Roman" w:hAnsi="Times New Roman" w:cs="Times New Roman"/>
          <w:color w:val="000000"/>
          <w:sz w:val="24"/>
          <w:szCs w:val="24"/>
        </w:rPr>
        <w:t xml:space="preserve">), zhirunov@auction-house.ru, </w:t>
      </w:r>
      <w:proofErr w:type="spellStart"/>
      <w:r w:rsidRPr="00DC2B93">
        <w:rPr>
          <w:rFonts w:ascii="Times New Roman" w:hAnsi="Times New Roman" w:cs="Times New Roman"/>
          <w:color w:val="000000"/>
          <w:sz w:val="24"/>
          <w:szCs w:val="24"/>
        </w:rPr>
        <w:t>Жирунов</w:t>
      </w:r>
      <w:proofErr w:type="spellEnd"/>
      <w:r w:rsidRPr="00DC2B93">
        <w:rPr>
          <w:rFonts w:ascii="Times New Roman" w:hAnsi="Times New Roman" w:cs="Times New Roman"/>
          <w:color w:val="000000"/>
          <w:sz w:val="24"/>
          <w:szCs w:val="24"/>
        </w:rPr>
        <w:t xml:space="preserve"> Павел (лот</w:t>
      </w:r>
      <w:r w:rsidR="00245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3288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C2B9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28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1" w:name="_Hlk17445686"/>
      <w:r w:rsidR="00132886">
        <w:rPr>
          <w:rFonts w:ascii="Times New Roman" w:hAnsi="Times New Roman" w:cs="Times New Roman"/>
          <w:color w:val="000000"/>
          <w:sz w:val="24"/>
          <w:szCs w:val="24"/>
        </w:rPr>
        <w:t xml:space="preserve">8(922)173-78-22, </w:t>
      </w:r>
      <w:hyperlink r:id="rId8" w:history="1">
        <w:r w:rsidR="00132886" w:rsidRPr="00D51AAB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  <w:proofErr w:type="gramEnd"/>
      </w:hyperlink>
      <w:r w:rsidR="001328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32886" w:rsidRPr="00132886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132886" w:rsidRPr="00132886">
        <w:rPr>
          <w:rFonts w:ascii="Times New Roman" w:hAnsi="Times New Roman" w:cs="Times New Roman"/>
          <w:color w:val="000000"/>
          <w:sz w:val="24"/>
          <w:szCs w:val="24"/>
        </w:rPr>
        <w:t xml:space="preserve"> Анна</w:t>
      </w:r>
      <w:r w:rsidR="00132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132886">
        <w:rPr>
          <w:rFonts w:ascii="Times New Roman" w:hAnsi="Times New Roman" w:cs="Times New Roman"/>
          <w:color w:val="000000"/>
          <w:sz w:val="24"/>
          <w:szCs w:val="24"/>
        </w:rPr>
        <w:t>(лот 16).</w:t>
      </w:r>
    </w:p>
    <w:p w14:paraId="4AE26A66" w14:textId="120252F9" w:rsidR="00EA7238" w:rsidRPr="00A115B3" w:rsidRDefault="00DC2B93" w:rsidP="00DC2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B9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C2B9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2B9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48BD"/>
    <w:rsid w:val="00132886"/>
    <w:rsid w:val="0015099D"/>
    <w:rsid w:val="001F039D"/>
    <w:rsid w:val="00245FB7"/>
    <w:rsid w:val="002C312D"/>
    <w:rsid w:val="00365722"/>
    <w:rsid w:val="00467D6B"/>
    <w:rsid w:val="004C6079"/>
    <w:rsid w:val="00637A0F"/>
    <w:rsid w:val="0070175B"/>
    <w:rsid w:val="007229EA"/>
    <w:rsid w:val="00722ECA"/>
    <w:rsid w:val="007447C9"/>
    <w:rsid w:val="00843E58"/>
    <w:rsid w:val="00865FD7"/>
    <w:rsid w:val="008A37E3"/>
    <w:rsid w:val="0090014F"/>
    <w:rsid w:val="00952ED1"/>
    <w:rsid w:val="009730D9"/>
    <w:rsid w:val="00997993"/>
    <w:rsid w:val="009C6E48"/>
    <w:rsid w:val="009F0E7B"/>
    <w:rsid w:val="00A03865"/>
    <w:rsid w:val="00A115B3"/>
    <w:rsid w:val="00A608C9"/>
    <w:rsid w:val="00BE0BF1"/>
    <w:rsid w:val="00C11EFF"/>
    <w:rsid w:val="00C137A3"/>
    <w:rsid w:val="00C9585C"/>
    <w:rsid w:val="00D57DB3"/>
    <w:rsid w:val="00D62667"/>
    <w:rsid w:val="00DB0166"/>
    <w:rsid w:val="00DB7B2E"/>
    <w:rsid w:val="00DC2B93"/>
    <w:rsid w:val="00E614D3"/>
    <w:rsid w:val="00EA7238"/>
    <w:rsid w:val="00EE37AC"/>
    <w:rsid w:val="00F05E04"/>
    <w:rsid w:val="00F8534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28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2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ee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4519</Words>
  <Characters>22708</Characters>
  <Application>Microsoft Office Word</Application>
  <DocSecurity>0</DocSecurity>
  <Lines>189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10</cp:revision>
  <dcterms:created xsi:type="dcterms:W3CDTF">2019-08-23T06:21:00Z</dcterms:created>
  <dcterms:modified xsi:type="dcterms:W3CDTF">2019-08-23T07:18:00Z</dcterms:modified>
</cp:coreProperties>
</file>