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730" w14:textId="2B51B3AF" w:rsidR="00950CC9" w:rsidRPr="00257B84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, 8(800) 777-57-57,</w:t>
      </w:r>
      <w:r w:rsidR="00FF39FE" w:rsidRPr="00FF3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DB6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bookmarkStart w:id="0" w:name="_GoBack"/>
      <w:bookmarkEnd w:id="0"/>
      <w:r w:rsidRPr="00257B84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DE0234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FF39FE" w:rsidRPr="00FF39FE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02 ноября 2016 г. по делу №А40-175205/16-95-175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FF39FE" w:rsidRPr="00FF39FE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«Русский Трастовый Банк» (</w:t>
      </w:r>
      <w:r w:rsidR="00FF39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F39FE" w:rsidRPr="00FF39FE">
        <w:rPr>
          <w:rFonts w:ascii="Times New Roman" w:hAnsi="Times New Roman" w:cs="Times New Roman"/>
          <w:color w:val="000000"/>
          <w:sz w:val="24"/>
          <w:szCs w:val="24"/>
        </w:rPr>
        <w:t>кционерное общество) (АКБ «Русский Трастовый Банк» (АО)), ИНН 2627016420, ОГРН 1022600000158, зарегистрированным по адресу: 125009, г. Москва, ул. Большая Никитская, д. 16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5BAF15" w14:textId="77777777" w:rsidR="00FF39FE" w:rsidRDefault="00FF39FE" w:rsidP="00FF39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F39FE">
        <w:rPr>
          <w:rFonts w:ascii="Times New Roman CYR" w:hAnsi="Times New Roman CYR" w:cs="Times New Roman CYR"/>
          <w:color w:val="000000"/>
        </w:rPr>
        <w:t xml:space="preserve">Лот 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 xml:space="preserve">ООО "ТИГМА", ИНН 7743082197, определение Арбитражного суда г. Москвы от 17.08.2017 по делу А40-175205/16-95-175, постановление Девятого ААС от 25.01.2018 по делу А40-175205/16 (14 972 000,00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>14 972 000,00 руб.</w:t>
      </w:r>
    </w:p>
    <w:p w14:paraId="1C67A50E" w14:textId="030B4B7D" w:rsidR="00FF39FE" w:rsidRPr="00FF39FE" w:rsidRDefault="00FF39FE" w:rsidP="00FF39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F39FE">
        <w:rPr>
          <w:rFonts w:ascii="Times New Roman CYR" w:hAnsi="Times New Roman CYR" w:cs="Times New Roman CYR"/>
          <w:color w:val="000000"/>
        </w:rPr>
        <w:t xml:space="preserve">Лот 2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 xml:space="preserve">ООО "Вектор", ИНН 7714856801, определение Арбитражного суда г. Москвы от 24.04.2017 по делу А40-175205/16-95-175 (112 329 639,33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>112 329 639,33 руб.</w:t>
      </w:r>
    </w:p>
    <w:p w14:paraId="4F33DC5B" w14:textId="0371B9AD" w:rsidR="00FF39FE" w:rsidRPr="00FF39FE" w:rsidRDefault="00FF39FE" w:rsidP="00FF39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F39FE">
        <w:rPr>
          <w:rFonts w:ascii="Times New Roman CYR" w:hAnsi="Times New Roman CYR" w:cs="Times New Roman CYR"/>
          <w:color w:val="000000"/>
        </w:rPr>
        <w:t xml:space="preserve">Лот 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 xml:space="preserve">ООО "Гостиный двор", ИНН 6915010911, постановление Девятого ААС 09АП-64546/2017 от 25.01.2018 по делу А40-175205/16 (19 284 320,00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>19 284 320,00 руб.</w:t>
      </w:r>
    </w:p>
    <w:p w14:paraId="1709E930" w14:textId="77777777" w:rsidR="00FF39FE" w:rsidRDefault="00FF39FE" w:rsidP="00FF39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F39FE">
        <w:rPr>
          <w:rFonts w:ascii="Times New Roman CYR" w:hAnsi="Times New Roman CYR" w:cs="Times New Roman CYR"/>
          <w:color w:val="000000"/>
        </w:rPr>
        <w:t xml:space="preserve">Лот 4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 xml:space="preserve">ООО "Капитал Траст", ИНН 7734257059, постановление Девятого ААС от 25.01.2018 по делу А40-175205/16, постановление Девятого ААС от 23.01.2018 по делу А-40-175205/16, определение АС г. Москвы от 24.04.2017 по делу А40-175205/16-95-175 (40 015 000,00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>40 015 000,00 руб.</w:t>
      </w:r>
    </w:p>
    <w:p w14:paraId="69E1D71C" w14:textId="77777777" w:rsidR="00FF39FE" w:rsidRDefault="00FF39FE" w:rsidP="00FF39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F39FE">
        <w:rPr>
          <w:rFonts w:ascii="Times New Roman CYR" w:hAnsi="Times New Roman CYR" w:cs="Times New Roman CYR"/>
          <w:color w:val="000000"/>
        </w:rPr>
        <w:t xml:space="preserve">Лот 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 xml:space="preserve">ООО "Сантон Групп", ИНН 7723520710, постановление Девятого ААС от 23.01.2018 по делу А40-175205/16 (106 930 290,49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>106 930 290,49 руб.</w:t>
      </w:r>
    </w:p>
    <w:p w14:paraId="7154F6A7" w14:textId="77777777" w:rsidR="00FF39FE" w:rsidRDefault="00FF39FE" w:rsidP="00FF39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F39FE">
        <w:rPr>
          <w:rFonts w:ascii="Times New Roman CYR" w:hAnsi="Times New Roman CYR" w:cs="Times New Roman CYR"/>
          <w:color w:val="000000"/>
        </w:rPr>
        <w:t xml:space="preserve">Лот 6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 xml:space="preserve">ООО "Арастон", ИНН 7725737429, постановление Девятого ААС от 23.01.2018 по делу А40-175205/16 (117 177 016,39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>117 177 016,39 руб.</w:t>
      </w:r>
    </w:p>
    <w:p w14:paraId="6CB134E4" w14:textId="77777777" w:rsidR="00FF39FE" w:rsidRDefault="00FF39FE" w:rsidP="00FF39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F39FE">
        <w:rPr>
          <w:rFonts w:ascii="Times New Roman CYR" w:hAnsi="Times New Roman CYR" w:cs="Times New Roman CYR"/>
          <w:color w:val="000000"/>
        </w:rPr>
        <w:t xml:space="preserve">Лот 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 xml:space="preserve">ООО "Автострада", ИНН 7717531505, постановление Девятого ААС от 23.01.2018 по делу А40-175205/16, находится в стадии банкротства (30 226 229,51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>30 226 229,51 руб.</w:t>
      </w:r>
    </w:p>
    <w:p w14:paraId="203DC74E" w14:textId="77777777" w:rsidR="00FF39FE" w:rsidRDefault="00FF39FE" w:rsidP="00FF39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F39FE">
        <w:rPr>
          <w:rFonts w:ascii="Times New Roman CYR" w:hAnsi="Times New Roman CYR" w:cs="Times New Roman CYR"/>
          <w:color w:val="000000"/>
        </w:rPr>
        <w:t xml:space="preserve">Лот 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 xml:space="preserve">ООО "Турбийон Авто", ИНН 7716563293, постановление Девятого ААС от 23.01.2018 по делу А40-175205/16 (70 527 868,85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>70 527 868,85 руб.</w:t>
      </w:r>
    </w:p>
    <w:p w14:paraId="4B788316" w14:textId="70524C15" w:rsidR="00FF39FE" w:rsidRPr="00FF39FE" w:rsidRDefault="00FF39FE" w:rsidP="00FF39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F39FE">
        <w:rPr>
          <w:rFonts w:ascii="Times New Roman CYR" w:hAnsi="Times New Roman CYR" w:cs="Times New Roman CYR"/>
          <w:color w:val="000000"/>
        </w:rPr>
        <w:t xml:space="preserve">Лот 9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 xml:space="preserve">ООО "Мега-Строй", ИНН 7729657301 (солидарно с Муровым Владимиром Леонидовичем), Муров Владимир Леонидович (солидарно с ООО "РусьКапитал"), определение Арбитражного суда г. Москвы от 02.08.2017 по делу А40-82142/16-88-110 "Б" о включении в 3 очередь РТК, решение Нагатинского районного суда г. Москвы от 10.04.2017 по делу 2-1727/2017, ООО "Мега-Строй" и ООО "РусьКапитал" находятся в стадии банкротства (82 430 593,24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>82 430 593,24 руб.</w:t>
      </w:r>
    </w:p>
    <w:p w14:paraId="08D80540" w14:textId="40EF65B6" w:rsidR="00FF39FE" w:rsidRDefault="00FF39FE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F39FE">
        <w:rPr>
          <w:rFonts w:ascii="Times New Roman CYR" w:hAnsi="Times New Roman CYR" w:cs="Times New Roman CYR"/>
          <w:color w:val="000000"/>
        </w:rPr>
        <w:t xml:space="preserve">Лот 10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 xml:space="preserve">Захаров Роман Евгеньевич, определение Арбитражного суда г. Москвы от 17.08.2017 по делу А40-175205/16-95-175 (21 178 472,98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F39FE">
        <w:rPr>
          <w:rFonts w:ascii="Times New Roman CYR" w:hAnsi="Times New Roman CYR" w:cs="Times New Roman CYR"/>
          <w:color w:val="000000"/>
        </w:rPr>
        <w:t>21 178 472,98 руб.</w:t>
      </w:r>
    </w:p>
    <w:p w14:paraId="72CEA841" w14:textId="684DB9A6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BB992A4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14CBE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170BE9D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214CBE">
        <w:rPr>
          <w:rFonts w:ascii="Times New Roman CYR" w:hAnsi="Times New Roman CYR" w:cs="Times New Roman CYR"/>
          <w:b/>
          <w:color w:val="000000"/>
        </w:rPr>
        <w:t>21</w:t>
      </w:r>
      <w:r w:rsidRPr="00257B84">
        <w:rPr>
          <w:b/>
        </w:rPr>
        <w:t xml:space="preserve"> </w:t>
      </w:r>
      <w:r w:rsidR="00214CBE">
        <w:rPr>
          <w:b/>
        </w:rPr>
        <w:t xml:space="preserve">октября </w:t>
      </w:r>
      <w:r w:rsidRPr="00257B84">
        <w:rPr>
          <w:b/>
        </w:rPr>
        <w:t>201</w:t>
      </w:r>
      <w:r w:rsidR="00214CBE">
        <w:rPr>
          <w:b/>
        </w:rPr>
        <w:t>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6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289D408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214CBE">
        <w:rPr>
          <w:color w:val="000000"/>
        </w:rPr>
        <w:t>21</w:t>
      </w:r>
      <w:r w:rsidRPr="00257B84">
        <w:rPr>
          <w:color w:val="000000"/>
        </w:rPr>
        <w:t xml:space="preserve"> </w:t>
      </w:r>
      <w:r w:rsidR="00214CBE">
        <w:rPr>
          <w:color w:val="000000"/>
        </w:rPr>
        <w:t xml:space="preserve">октября </w:t>
      </w:r>
      <w:r w:rsidRPr="00257B84">
        <w:rPr>
          <w:color w:val="000000"/>
        </w:rPr>
        <w:t>201</w:t>
      </w:r>
      <w:r w:rsidR="00214CBE">
        <w:rPr>
          <w:color w:val="000000"/>
        </w:rPr>
        <w:t>9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214CBE">
        <w:rPr>
          <w:b/>
          <w:color w:val="000000"/>
        </w:rPr>
        <w:t>09</w:t>
      </w:r>
      <w:r w:rsidRPr="00257B84">
        <w:rPr>
          <w:b/>
        </w:rPr>
        <w:t xml:space="preserve"> </w:t>
      </w:r>
      <w:r w:rsidR="00214CBE">
        <w:rPr>
          <w:b/>
        </w:rPr>
        <w:t xml:space="preserve">декабря </w:t>
      </w:r>
      <w:r w:rsidRPr="00257B84">
        <w:rPr>
          <w:b/>
        </w:rPr>
        <w:t>201</w:t>
      </w:r>
      <w:r w:rsidR="00214CBE">
        <w:rPr>
          <w:b/>
        </w:rPr>
        <w:t>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4E9E0532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214CBE">
        <w:rPr>
          <w:color w:val="000000"/>
        </w:rPr>
        <w:t>10</w:t>
      </w:r>
      <w:r w:rsidRPr="00257B84">
        <w:t xml:space="preserve"> </w:t>
      </w:r>
      <w:r w:rsidR="00214CBE">
        <w:t xml:space="preserve">сентября </w:t>
      </w:r>
      <w:r w:rsidRPr="00257B84">
        <w:t>201</w:t>
      </w:r>
      <w:r w:rsidR="00214CBE">
        <w:t>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214CBE">
        <w:rPr>
          <w:color w:val="000000"/>
        </w:rPr>
        <w:t>28</w:t>
      </w:r>
      <w:r w:rsidRPr="00257B84">
        <w:t xml:space="preserve"> </w:t>
      </w:r>
      <w:r w:rsidR="00214CBE">
        <w:t xml:space="preserve">октября </w:t>
      </w:r>
      <w:r w:rsidRPr="00257B84">
        <w:t>201</w:t>
      </w:r>
      <w:r w:rsidR="00214CBE">
        <w:t>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7ED2F94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по лотам 1-</w:t>
      </w:r>
      <w:r w:rsidR="00214CBE">
        <w:rPr>
          <w:b/>
          <w:bCs/>
          <w:color w:val="000000"/>
        </w:rPr>
        <w:t>3, 6-8</w:t>
      </w:r>
      <w:r w:rsidRPr="00257B84">
        <w:rPr>
          <w:b/>
          <w:bCs/>
          <w:color w:val="000000"/>
        </w:rPr>
        <w:t xml:space="preserve"> - с </w:t>
      </w:r>
      <w:r w:rsidR="00214CBE">
        <w:rPr>
          <w:b/>
          <w:bCs/>
          <w:color w:val="000000"/>
        </w:rPr>
        <w:t>16</w:t>
      </w:r>
      <w:r w:rsidR="009E6456" w:rsidRPr="00257B84">
        <w:rPr>
          <w:b/>
          <w:bCs/>
          <w:color w:val="000000"/>
        </w:rPr>
        <w:t xml:space="preserve"> </w:t>
      </w:r>
      <w:r w:rsidR="00214CBE">
        <w:rPr>
          <w:b/>
          <w:bCs/>
          <w:color w:val="000000"/>
        </w:rPr>
        <w:t xml:space="preserve">декабря </w:t>
      </w:r>
      <w:r w:rsidRPr="00257B84">
        <w:rPr>
          <w:b/>
          <w:bCs/>
          <w:color w:val="000000"/>
        </w:rPr>
        <w:t>201</w:t>
      </w:r>
      <w:r w:rsidR="00214CBE">
        <w:rPr>
          <w:b/>
          <w:bCs/>
          <w:color w:val="000000"/>
        </w:rPr>
        <w:t>9</w:t>
      </w:r>
      <w:r w:rsidRPr="00257B84">
        <w:rPr>
          <w:b/>
          <w:bCs/>
          <w:color w:val="000000"/>
        </w:rPr>
        <w:t xml:space="preserve"> г. по </w:t>
      </w:r>
      <w:r w:rsidR="00214CBE">
        <w:rPr>
          <w:b/>
          <w:bCs/>
          <w:color w:val="000000"/>
        </w:rPr>
        <w:t>09</w:t>
      </w:r>
      <w:r w:rsidRPr="00257B84">
        <w:rPr>
          <w:b/>
          <w:bCs/>
          <w:color w:val="000000"/>
        </w:rPr>
        <w:t xml:space="preserve"> </w:t>
      </w:r>
      <w:r w:rsidR="00214CBE">
        <w:rPr>
          <w:b/>
          <w:bCs/>
          <w:color w:val="000000"/>
        </w:rPr>
        <w:t xml:space="preserve">марта </w:t>
      </w:r>
      <w:r w:rsidRPr="00257B84">
        <w:rPr>
          <w:b/>
          <w:bCs/>
          <w:color w:val="000000"/>
        </w:rPr>
        <w:t>20</w:t>
      </w:r>
      <w:r w:rsidR="00214CBE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г.;</w:t>
      </w:r>
    </w:p>
    <w:p w14:paraId="3BA44881" w14:textId="6CA0A36C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 w:rsidR="00214CBE">
        <w:rPr>
          <w:b/>
          <w:bCs/>
          <w:color w:val="000000"/>
        </w:rPr>
        <w:t>4,5,9,10</w:t>
      </w:r>
      <w:r w:rsidRPr="00257B84">
        <w:rPr>
          <w:b/>
          <w:bCs/>
          <w:color w:val="000000"/>
        </w:rPr>
        <w:t xml:space="preserve"> - с </w:t>
      </w:r>
      <w:r w:rsidR="00214CBE">
        <w:rPr>
          <w:b/>
          <w:bCs/>
          <w:color w:val="000000"/>
        </w:rPr>
        <w:t>16 декабря</w:t>
      </w:r>
      <w:r w:rsidR="009E6456" w:rsidRPr="00257B84">
        <w:rPr>
          <w:b/>
          <w:bCs/>
          <w:color w:val="000000"/>
        </w:rPr>
        <w:t xml:space="preserve"> </w:t>
      </w:r>
      <w:r w:rsidRPr="00257B84">
        <w:rPr>
          <w:b/>
          <w:bCs/>
          <w:color w:val="000000"/>
        </w:rPr>
        <w:t>201</w:t>
      </w:r>
      <w:r w:rsidR="00214CBE">
        <w:rPr>
          <w:b/>
          <w:bCs/>
          <w:color w:val="000000"/>
        </w:rPr>
        <w:t>9</w:t>
      </w:r>
      <w:r w:rsidRPr="00257B84">
        <w:rPr>
          <w:b/>
          <w:bCs/>
          <w:color w:val="000000"/>
        </w:rPr>
        <w:t xml:space="preserve"> г. по </w:t>
      </w:r>
      <w:r w:rsidR="00214CBE">
        <w:rPr>
          <w:b/>
          <w:bCs/>
          <w:color w:val="000000"/>
        </w:rPr>
        <w:t>24 февраля</w:t>
      </w:r>
      <w:r w:rsidRPr="00257B84">
        <w:rPr>
          <w:b/>
          <w:bCs/>
          <w:color w:val="000000"/>
        </w:rPr>
        <w:t xml:space="preserve"> 20</w:t>
      </w:r>
      <w:r w:rsidR="00214CBE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</w:t>
      </w:r>
    </w:p>
    <w:p w14:paraId="287E4339" w14:textId="23218EE2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214CBE">
        <w:rPr>
          <w:color w:val="000000"/>
        </w:rPr>
        <w:t>16 декабря</w:t>
      </w:r>
      <w:r w:rsidRPr="00257B84">
        <w:rPr>
          <w:color w:val="000000"/>
        </w:rPr>
        <w:t xml:space="preserve"> 201</w:t>
      </w:r>
      <w:r w:rsidR="00214CBE">
        <w:rPr>
          <w:color w:val="000000"/>
        </w:rPr>
        <w:t>9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65B18147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лотов </w:t>
      </w:r>
      <w:r w:rsidR="00214CBE" w:rsidRPr="00257B84">
        <w:rPr>
          <w:b/>
          <w:bCs/>
          <w:color w:val="000000"/>
        </w:rPr>
        <w:t>1-</w:t>
      </w:r>
      <w:r w:rsidR="00214CBE">
        <w:rPr>
          <w:b/>
          <w:bCs/>
          <w:color w:val="000000"/>
        </w:rPr>
        <w:t>3,</w:t>
      </w:r>
      <w:r w:rsidR="00154821">
        <w:rPr>
          <w:b/>
          <w:bCs/>
          <w:color w:val="000000"/>
        </w:rPr>
        <w:t xml:space="preserve"> </w:t>
      </w:r>
      <w:r w:rsidR="00214CBE">
        <w:rPr>
          <w:b/>
          <w:bCs/>
          <w:color w:val="000000"/>
        </w:rPr>
        <w:t>6-8</w:t>
      </w:r>
      <w:r w:rsidRPr="00257B84">
        <w:rPr>
          <w:b/>
          <w:color w:val="000000"/>
        </w:rPr>
        <w:t>:</w:t>
      </w:r>
    </w:p>
    <w:p w14:paraId="08EA0C01" w14:textId="3B9C29B1" w:rsidR="00214CBE" w:rsidRPr="00214CBE" w:rsidRDefault="00214CBE" w:rsidP="00214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BE">
        <w:rPr>
          <w:rFonts w:ascii="Times New Roman" w:hAnsi="Times New Roman" w:cs="Times New Roman"/>
          <w:color w:val="000000"/>
          <w:sz w:val="24"/>
          <w:szCs w:val="24"/>
        </w:rPr>
        <w:t>с 16 декабря 2019 г. по 03 февраля 2020 г. - в размере начальной цены продажи лот</w:t>
      </w:r>
      <w:r w:rsidR="00883F9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4C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DB35C4" w14:textId="6C4B7003" w:rsidR="00214CBE" w:rsidRPr="00214CBE" w:rsidRDefault="00214CBE" w:rsidP="00214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BE">
        <w:rPr>
          <w:rFonts w:ascii="Times New Roman" w:hAnsi="Times New Roman" w:cs="Times New Roman"/>
          <w:color w:val="000000"/>
          <w:sz w:val="24"/>
          <w:szCs w:val="24"/>
        </w:rPr>
        <w:t>с 04 февраля 2020 г. по 10 февраля 2020 г. - в размере 90,00% от начальной цены продажи лот</w:t>
      </w:r>
      <w:r w:rsidR="00883F9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4C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AA6AE9" w14:textId="23DC38B1" w:rsidR="00214CBE" w:rsidRPr="00214CBE" w:rsidRDefault="00214CBE" w:rsidP="00214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BE">
        <w:rPr>
          <w:rFonts w:ascii="Times New Roman" w:hAnsi="Times New Roman" w:cs="Times New Roman"/>
          <w:color w:val="000000"/>
          <w:sz w:val="24"/>
          <w:szCs w:val="24"/>
        </w:rPr>
        <w:t>с 11 февраля 2020 г. по 17 февраля 2020 г. - в размере 80,00% от начальной цены продажи лот</w:t>
      </w:r>
      <w:r w:rsidR="00883F9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14C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D423CB" w14:textId="2852E809" w:rsidR="00214CBE" w:rsidRPr="00214CBE" w:rsidRDefault="00214CBE" w:rsidP="00214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BE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70,00% от начальной цены продажи лот</w:t>
      </w:r>
      <w:r w:rsidR="00883F98"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766DF098" w14:textId="26DEC110" w:rsidR="00214CBE" w:rsidRPr="00214CBE" w:rsidRDefault="00214CBE" w:rsidP="00214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BE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60,00% от начальной цены продажи лот</w:t>
      </w:r>
      <w:r w:rsidR="00883F98"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7081C882" w14:textId="154379CC" w:rsidR="00214CBE" w:rsidRDefault="00214CBE" w:rsidP="00214C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BE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50,00% от начальной цены продажи лот</w:t>
      </w:r>
      <w:r w:rsidR="00883F98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7581DAC" w14:textId="024CFE06" w:rsidR="00214CBE" w:rsidRPr="00883F98" w:rsidRDefault="00883F98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3F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4,5,9,10: </w:t>
      </w:r>
    </w:p>
    <w:p w14:paraId="5AC3E645" w14:textId="351E3046" w:rsidR="00883F98" w:rsidRPr="00883F98" w:rsidRDefault="00883F98" w:rsidP="00883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F98">
        <w:rPr>
          <w:rFonts w:ascii="Times New Roman" w:hAnsi="Times New Roman" w:cs="Times New Roman"/>
          <w:color w:val="000000"/>
          <w:sz w:val="24"/>
          <w:szCs w:val="24"/>
        </w:rPr>
        <w:t>с 16 декабря 2019 г. по 03 февраля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83F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65CC9E" w14:textId="2EEA45BE" w:rsidR="00883F98" w:rsidRPr="00883F98" w:rsidRDefault="00883F98" w:rsidP="00883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F98">
        <w:rPr>
          <w:rFonts w:ascii="Times New Roman" w:hAnsi="Times New Roman" w:cs="Times New Roman"/>
          <w:color w:val="000000"/>
          <w:sz w:val="24"/>
          <w:szCs w:val="24"/>
        </w:rPr>
        <w:t>с 04 февраля 2020 г. по 10 февраля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83F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67A449" w14:textId="0376F6DD" w:rsidR="00883F98" w:rsidRPr="00883F98" w:rsidRDefault="00883F98" w:rsidP="00883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F98">
        <w:rPr>
          <w:rFonts w:ascii="Times New Roman" w:hAnsi="Times New Roman" w:cs="Times New Roman"/>
          <w:color w:val="000000"/>
          <w:sz w:val="24"/>
          <w:szCs w:val="24"/>
        </w:rPr>
        <w:t>с 11 февраля 2020 г. по 17 февраля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83F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E3FEB6" w14:textId="5B75D90F" w:rsidR="00214CBE" w:rsidRDefault="00883F98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F98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E8AFA8" w14:textId="36541630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</w:t>
      </w:r>
      <w:r w:rsidRPr="00257B84">
        <w:rPr>
          <w:rFonts w:ascii="Times New Roman" w:hAnsi="Times New Roman" w:cs="Times New Roman"/>
          <w:sz w:val="24"/>
          <w:szCs w:val="24"/>
        </w:rPr>
        <w:lastRenderedPageBreak/>
        <w:t>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064595C5" w:rsidR="009E6456" w:rsidRPr="00257B84" w:rsidRDefault="009E6456" w:rsidP="00C80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по адресу: </w:t>
      </w:r>
      <w:r w:rsidR="00C803E0">
        <w:rPr>
          <w:rFonts w:ascii="Times New Roman" w:hAnsi="Times New Roman" w:cs="Times New Roman"/>
          <w:sz w:val="24"/>
          <w:szCs w:val="24"/>
        </w:rPr>
        <w:t xml:space="preserve">г. Москва, ул. Лесная, д.59, стр. 2, тел. +7(495)961-25-26, доб. 6601, 6598, 6621, у ОТ: </w:t>
      </w:r>
      <w:r w:rsidR="00C803E0" w:rsidRPr="00C803E0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C803E0">
        <w:rPr>
          <w:rFonts w:ascii="Times New Roman" w:hAnsi="Times New Roman" w:cs="Times New Roman"/>
          <w:sz w:val="24"/>
          <w:szCs w:val="24"/>
        </w:rPr>
        <w:t>м</w:t>
      </w:r>
      <w:r w:rsidR="00C803E0" w:rsidRPr="00C803E0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C803E0">
        <w:rPr>
          <w:rFonts w:ascii="Times New Roman" w:hAnsi="Times New Roman" w:cs="Times New Roman"/>
          <w:sz w:val="24"/>
          <w:szCs w:val="24"/>
        </w:rPr>
        <w:t>,</w:t>
      </w:r>
      <w:r w:rsidR="00C803E0" w:rsidRPr="00C803E0">
        <w:rPr>
          <w:rFonts w:ascii="Times New Roman" w:hAnsi="Times New Roman" w:cs="Times New Roman"/>
          <w:sz w:val="24"/>
          <w:szCs w:val="24"/>
        </w:rPr>
        <w:t xml:space="preserve"> </w:t>
      </w:r>
      <w:r w:rsidR="00C803E0">
        <w:rPr>
          <w:rFonts w:ascii="Times New Roman" w:hAnsi="Times New Roman" w:cs="Times New Roman"/>
          <w:sz w:val="24"/>
          <w:szCs w:val="24"/>
        </w:rPr>
        <w:t>т</w:t>
      </w:r>
      <w:r w:rsidR="00C803E0" w:rsidRPr="00C803E0">
        <w:rPr>
          <w:rFonts w:ascii="Times New Roman" w:hAnsi="Times New Roman" w:cs="Times New Roman"/>
          <w:sz w:val="24"/>
          <w:szCs w:val="24"/>
        </w:rPr>
        <w:t>ел. 8(812) 334-20-50</w:t>
      </w:r>
      <w:r w:rsidR="00C803E0">
        <w:rPr>
          <w:rFonts w:ascii="Times New Roman" w:hAnsi="Times New Roman" w:cs="Times New Roman"/>
          <w:sz w:val="24"/>
          <w:szCs w:val="24"/>
        </w:rPr>
        <w:t xml:space="preserve">, </w:t>
      </w:r>
      <w:r w:rsidR="00C803E0" w:rsidRPr="00C803E0">
        <w:rPr>
          <w:rFonts w:ascii="Times New Roman" w:hAnsi="Times New Roman" w:cs="Times New Roman"/>
          <w:sz w:val="24"/>
          <w:szCs w:val="24"/>
        </w:rPr>
        <w:t>inform@auction-house.ru.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54821"/>
    <w:rsid w:val="001F039D"/>
    <w:rsid w:val="00214CBE"/>
    <w:rsid w:val="00257B84"/>
    <w:rsid w:val="00467D6B"/>
    <w:rsid w:val="005F1F68"/>
    <w:rsid w:val="00662676"/>
    <w:rsid w:val="00675DB6"/>
    <w:rsid w:val="007229EA"/>
    <w:rsid w:val="007B55CF"/>
    <w:rsid w:val="00865FD7"/>
    <w:rsid w:val="00883F98"/>
    <w:rsid w:val="00950CC9"/>
    <w:rsid w:val="009E6456"/>
    <w:rsid w:val="00AB284E"/>
    <w:rsid w:val="00BC165C"/>
    <w:rsid w:val="00C11EFF"/>
    <w:rsid w:val="00C803E0"/>
    <w:rsid w:val="00CC76B5"/>
    <w:rsid w:val="00D62667"/>
    <w:rsid w:val="00DE0234"/>
    <w:rsid w:val="00E614D3"/>
    <w:rsid w:val="00F16938"/>
    <w:rsid w:val="00F751C4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0"/>
  <w15:docId w15:val="{F9ACEBDA-B305-4418-B5DA-7322FDC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2049</Words>
  <Characters>12424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9</cp:revision>
  <dcterms:created xsi:type="dcterms:W3CDTF">2019-07-23T07:47:00Z</dcterms:created>
  <dcterms:modified xsi:type="dcterms:W3CDTF">2019-09-09T06:38:00Z</dcterms:modified>
</cp:coreProperties>
</file>