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2E2426" w:rsidRPr="002E2426">
        <w:rPr>
          <w:iCs/>
          <w:color w:val="000000"/>
          <w:spacing w:val="-6"/>
        </w:rPr>
        <w:t>2</w:t>
      </w:r>
      <w:r w:rsidR="002E2426">
        <w:rPr>
          <w:iCs/>
          <w:color w:val="000000"/>
          <w:spacing w:val="-6"/>
          <w:lang w:val="en-US"/>
        </w:rPr>
        <w:t xml:space="preserve">0 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BA1EDA" w:rsidP="00B642BB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5722F9">
        <w:rPr>
          <w:bCs/>
          <w:color w:val="000000"/>
          <w:spacing w:val="-5"/>
          <w:sz w:val="22"/>
          <w:szCs w:val="22"/>
        </w:rPr>
        <w:t xml:space="preserve"> (</w:t>
      </w:r>
      <w:r w:rsidR="005722F9" w:rsidRPr="005722F9">
        <w:rPr>
          <w:bCs/>
          <w:i/>
          <w:color w:val="000000"/>
          <w:spacing w:val="-5"/>
          <w:sz w:val="22"/>
          <w:szCs w:val="22"/>
        </w:rPr>
        <w:t>ЛИБО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5722F9" w:rsidRPr="005722F9">
        <w:rPr>
          <w:bCs/>
          <w:i/>
          <w:color w:val="000000"/>
          <w:spacing w:val="-5"/>
          <w:sz w:val="22"/>
          <w:szCs w:val="22"/>
        </w:rPr>
        <w:t>единственным участником</w:t>
      </w:r>
      <w:r w:rsidR="005722F9">
        <w:rPr>
          <w:bCs/>
          <w:color w:val="000000"/>
          <w:spacing w:val="-5"/>
          <w:sz w:val="22"/>
          <w:szCs w:val="22"/>
        </w:rPr>
        <w:t>)</w:t>
      </w:r>
      <w:r w:rsidR="008F7341">
        <w:rPr>
          <w:bCs/>
          <w:color w:val="000000"/>
          <w:spacing w:val="-5"/>
          <w:sz w:val="22"/>
          <w:szCs w:val="22"/>
        </w:rPr>
        <w:t xml:space="preserve"> 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в форме </w:t>
      </w:r>
      <w:r w:rsidR="005722F9">
        <w:rPr>
          <w:bCs/>
          <w:color w:val="000000"/>
          <w:spacing w:val="-5"/>
          <w:sz w:val="22"/>
          <w:szCs w:val="22"/>
        </w:rPr>
        <w:t>аукциона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E1780D">
        <w:rPr>
          <w:bCs/>
          <w:color w:val="000000"/>
          <w:spacing w:val="-5"/>
          <w:sz w:val="22"/>
          <w:szCs w:val="22"/>
        </w:rPr>
        <w:t>___</w:t>
      </w:r>
      <w:r w:rsidR="008F7341">
        <w:rPr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8F7341">
        <w:rPr>
          <w:bCs/>
          <w:color w:val="000000"/>
          <w:spacing w:val="-5"/>
          <w:sz w:val="22"/>
          <w:szCs w:val="22"/>
        </w:rPr>
        <w:t>от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5722F9" w:rsidRPr="00A230D4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>, включенное в состав лота № _</w:t>
      </w:r>
      <w:r w:rsidR="00FF7E48">
        <w:rPr>
          <w:color w:val="000000"/>
          <w:spacing w:val="-5"/>
          <w:sz w:val="22"/>
          <w:szCs w:val="22"/>
        </w:rPr>
        <w:t>__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3628F0" w:rsidRPr="00A230D4">
        <w:rPr>
          <w:color w:val="000000"/>
          <w:spacing w:val="-5"/>
          <w:sz w:val="22"/>
          <w:szCs w:val="22"/>
        </w:rPr>
        <w:t xml:space="preserve"> </w:t>
      </w:r>
      <w:r w:rsidR="008C5FBD" w:rsidRPr="00A230D4">
        <w:rPr>
          <w:color w:val="000000"/>
          <w:spacing w:val="-5"/>
          <w:sz w:val="22"/>
          <w:szCs w:val="22"/>
        </w:rPr>
        <w:t>-</w:t>
      </w:r>
      <w:r w:rsidR="00E1780D">
        <w:rPr>
          <w:color w:val="000000"/>
          <w:spacing w:val="-5"/>
          <w:sz w:val="22"/>
          <w:szCs w:val="22"/>
        </w:rPr>
        <w:t xml:space="preserve"> ________________________________________________ ______________________________________________________________________________</w:t>
      </w:r>
      <w:r w:rsidR="00A230D4" w:rsidRPr="00A230D4">
        <w:rPr>
          <w:color w:val="333333"/>
          <w:sz w:val="22"/>
          <w:szCs w:val="22"/>
          <w:u w:val="single"/>
        </w:rPr>
        <w:t xml:space="preserve">, </w:t>
      </w:r>
    </w:p>
    <w:p w:rsidR="00BA1EDA" w:rsidRPr="00A230D4" w:rsidRDefault="003628F0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Pr="00161276">
        <w:rPr>
          <w:sz w:val="22"/>
          <w:szCs w:val="22"/>
        </w:rPr>
        <w:t xml:space="preserve"> ООО</w:t>
      </w:r>
      <w:proofErr w:type="gramEnd"/>
      <w:r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proofErr w:type="spellStart"/>
      <w:r w:rsidRPr="00161276">
        <w:rPr>
          <w:sz w:val="22"/>
          <w:szCs w:val="22"/>
          <w:lang w:val="en-US"/>
        </w:rPr>
        <w:t>ru</w:t>
      </w:r>
      <w:proofErr w:type="spellEnd"/>
      <w:r w:rsidRPr="00161276">
        <w:rPr>
          <w:sz w:val="22"/>
          <w:szCs w:val="22"/>
        </w:rPr>
        <w:t xml:space="preserve">). </w:t>
      </w:r>
      <w:proofErr w:type="gramStart"/>
      <w:r w:rsidRPr="00161276">
        <w:rPr>
          <w:sz w:val="22"/>
          <w:szCs w:val="22"/>
        </w:rPr>
        <w:t>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>по лоту</w:t>
      </w:r>
      <w:proofErr w:type="gramEnd"/>
      <w:r w:rsidR="00F21D56" w:rsidRPr="00161276">
        <w:rPr>
          <w:sz w:val="22"/>
          <w:szCs w:val="22"/>
        </w:rPr>
        <w:t xml:space="preserve"> № </w:t>
      </w:r>
      <w:r w:rsidR="00E1780D">
        <w:rPr>
          <w:sz w:val="22"/>
          <w:szCs w:val="22"/>
        </w:rPr>
        <w:t>__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r w:rsidR="005722F9">
        <w:rPr>
          <w:sz w:val="22"/>
          <w:szCs w:val="22"/>
        </w:rPr>
        <w:t xml:space="preserve"> (</w:t>
      </w:r>
      <w:r w:rsidR="005722F9" w:rsidRPr="005722F9">
        <w:rPr>
          <w:i/>
          <w:sz w:val="22"/>
          <w:szCs w:val="22"/>
        </w:rPr>
        <w:t>ЛИБО является единственным участником, имеющим право на заключение договора в соответствии с п. 17 ст. 110 ФЗ «О несостоятельности (банкротстве)»</w:t>
      </w:r>
      <w:r w:rsidR="005722F9">
        <w:rPr>
          <w:sz w:val="22"/>
          <w:szCs w:val="22"/>
        </w:rPr>
        <w:t>)</w:t>
      </w:r>
      <w:r w:rsidR="00F21D56">
        <w:rPr>
          <w:sz w:val="22"/>
          <w:szCs w:val="22"/>
        </w:rPr>
        <w:t xml:space="preserve">. </w:t>
      </w:r>
    </w:p>
    <w:p w:rsidR="00BA1EDA" w:rsidRDefault="003628F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  <w:lang w:val="en-US"/>
        </w:rPr>
      </w:pPr>
      <w:r>
        <w:rPr>
          <w:color w:val="000000"/>
          <w:spacing w:val="-5"/>
          <w:sz w:val="22"/>
          <w:szCs w:val="22"/>
        </w:rPr>
        <w:t>1.</w:t>
      </w:r>
      <w:r w:rsidR="009F20CE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не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FF7E48" w:rsidRPr="00FF7E48">
        <w:rPr>
          <w:color w:val="000000"/>
          <w:spacing w:val="-5"/>
          <w:sz w:val="22"/>
          <w:szCs w:val="22"/>
        </w:rPr>
        <w:t xml:space="preserve"> (</w:t>
      </w:r>
      <w:r w:rsidR="00FF7E48" w:rsidRPr="00FF7E48">
        <w:rPr>
          <w:i/>
          <w:color w:val="000000"/>
          <w:spacing w:val="-5"/>
          <w:sz w:val="22"/>
          <w:szCs w:val="22"/>
        </w:rPr>
        <w:t>ЛИБО обременено правом аренды согласно публикации о проведении торгов – если применимо</w:t>
      </w:r>
      <w:r w:rsidR="00FF7E48">
        <w:rPr>
          <w:color w:val="000000"/>
          <w:spacing w:val="-5"/>
          <w:sz w:val="22"/>
          <w:szCs w:val="22"/>
        </w:rPr>
        <w:t>)</w:t>
      </w:r>
      <w:r w:rsidR="00DC396D">
        <w:rPr>
          <w:color w:val="000000"/>
          <w:spacing w:val="-5"/>
          <w:sz w:val="22"/>
          <w:szCs w:val="22"/>
        </w:rPr>
        <w:t>.</w:t>
      </w:r>
    </w:p>
    <w:p w:rsidR="002E2426" w:rsidRP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 w:rsidRPr="002E2426">
        <w:rPr>
          <w:color w:val="000000"/>
          <w:spacing w:val="-5"/>
          <w:sz w:val="22"/>
          <w:szCs w:val="22"/>
        </w:rPr>
        <w:t>1</w:t>
      </w:r>
      <w:r>
        <w:rPr>
          <w:color w:val="000000"/>
          <w:spacing w:val="-5"/>
          <w:sz w:val="22"/>
          <w:szCs w:val="22"/>
        </w:rPr>
        <w:t xml:space="preserve">.5.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комплектацией, подтверждающей и технической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 </w:t>
      </w:r>
    </w:p>
    <w:p w:rsidR="002E2426" w:rsidRPr="002E2426" w:rsidRDefault="002E2426" w:rsidP="00DC396D">
      <w:pPr>
        <w:tabs>
          <w:tab w:val="left" w:pos="709"/>
        </w:tabs>
        <w:ind w:left="708" w:firstLine="1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E1780D">
        <w:rPr>
          <w:b/>
          <w:sz w:val="22"/>
          <w:szCs w:val="22"/>
        </w:rPr>
        <w:t>__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</w:t>
      </w:r>
      <w:proofErr w:type="gramStart"/>
      <w:r w:rsidRPr="00161276">
        <w:rPr>
          <w:sz w:val="22"/>
          <w:szCs w:val="22"/>
        </w:rPr>
        <w:t>от</w:t>
      </w:r>
      <w:proofErr w:type="gramEnd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</w:t>
      </w:r>
      <w:proofErr w:type="gramStart"/>
      <w:r w:rsidRPr="00161276">
        <w:rPr>
          <w:sz w:val="22"/>
          <w:szCs w:val="22"/>
        </w:rPr>
        <w:t>цена</w:t>
      </w:r>
      <w:proofErr w:type="gramEnd"/>
      <w:r w:rsidRPr="00161276">
        <w:rPr>
          <w:sz w:val="22"/>
          <w:szCs w:val="22"/>
        </w:rPr>
        <w:t xml:space="preserve">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</w:t>
      </w:r>
      <w:bookmarkStart w:id="0" w:name="_GoBack"/>
      <w:bookmarkEnd w:id="0"/>
      <w:r w:rsidR="00FF7E48">
        <w:rPr>
          <w:color w:val="000000"/>
          <w:spacing w:val="-5"/>
          <w:sz w:val="22"/>
          <w:szCs w:val="22"/>
        </w:rPr>
        <w:t>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E1780D" w:rsidRDefault="00E1780D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lastRenderedPageBreak/>
        <w:t xml:space="preserve">3.4. Место нахождения движимого имущества – Ямало-Ненецкий автономный округ, г. </w:t>
      </w:r>
      <w:r w:rsidR="00FF7E48">
        <w:rPr>
          <w:color w:val="000000"/>
          <w:spacing w:val="-5"/>
          <w:sz w:val="22"/>
          <w:szCs w:val="22"/>
        </w:rPr>
        <w:t>Губкинский, тер. Панель 8, стр. 2 (</w:t>
      </w:r>
      <w:r w:rsidR="00FF7E48" w:rsidRPr="00FF7E48">
        <w:rPr>
          <w:i/>
          <w:color w:val="000000"/>
          <w:spacing w:val="-5"/>
          <w:sz w:val="22"/>
          <w:szCs w:val="22"/>
        </w:rPr>
        <w:t>ЛИБО иное в соответствии с публикацией о торгах</w:t>
      </w:r>
      <w:r w:rsidR="00FF7E48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FF7E48" w:rsidRPr="00E1780D" w:rsidRDefault="00FF7E48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3.5. Покупатель обязан вывезти движимое имущество с территор</w:t>
      </w:r>
      <w:proofErr w:type="gramStart"/>
      <w:r>
        <w:rPr>
          <w:color w:val="000000"/>
          <w:spacing w:val="-5"/>
          <w:sz w:val="22"/>
          <w:szCs w:val="22"/>
        </w:rPr>
        <w:t>ии ООО</w:t>
      </w:r>
      <w:proofErr w:type="gramEnd"/>
      <w:r>
        <w:rPr>
          <w:color w:val="000000"/>
          <w:spacing w:val="-5"/>
          <w:sz w:val="22"/>
          <w:szCs w:val="22"/>
        </w:rPr>
        <w:t xml:space="preserve"> «Ямал-Бурение» в течение трех рабочих дней с даты подписания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2E2426">
        <w:rPr>
          <w:color w:val="000000"/>
          <w:sz w:val="22"/>
          <w:szCs w:val="22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2E2426">
        <w:rPr>
          <w:color w:val="000000"/>
          <w:spacing w:val="-4"/>
          <w:sz w:val="22"/>
          <w:szCs w:val="22"/>
        </w:rPr>
        <w:t xml:space="preserve"> 3.3. настоящего договора;</w:t>
      </w:r>
    </w:p>
    <w:p w:rsidR="00E1780D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</w:t>
      </w:r>
      <w:r w:rsidR="002E2426">
        <w:rPr>
          <w:color w:val="000000"/>
          <w:spacing w:val="-4"/>
          <w:sz w:val="22"/>
          <w:szCs w:val="22"/>
        </w:rPr>
        <w:t>одписания</w:t>
      </w:r>
      <w:proofErr w:type="gramEnd"/>
      <w:r w:rsidR="002E2426">
        <w:rPr>
          <w:color w:val="000000"/>
          <w:spacing w:val="-4"/>
          <w:sz w:val="22"/>
          <w:szCs w:val="22"/>
        </w:rPr>
        <w:t xml:space="preserve"> акта приема-передачи;</w:t>
      </w:r>
    </w:p>
    <w:p w:rsidR="002E242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4.2.5. Самостоятельно и за свой счет на основании доверенности, предоставленной Продавцом, осуществить снятие имущества с учета и постановку его на учет (иные регистрационные действия) в органах ГИБДД, </w:t>
      </w:r>
      <w:proofErr w:type="spellStart"/>
      <w:r>
        <w:rPr>
          <w:color w:val="000000"/>
          <w:spacing w:val="-4"/>
          <w:sz w:val="22"/>
          <w:szCs w:val="22"/>
        </w:rPr>
        <w:t>Гостехнидзора</w:t>
      </w:r>
      <w:proofErr w:type="spellEnd"/>
      <w:r>
        <w:rPr>
          <w:color w:val="000000"/>
          <w:spacing w:val="-4"/>
          <w:sz w:val="22"/>
          <w:szCs w:val="22"/>
        </w:rPr>
        <w:t xml:space="preserve"> (</w:t>
      </w:r>
      <w:r w:rsidRPr="002E2426">
        <w:rPr>
          <w:i/>
          <w:color w:val="000000"/>
          <w:spacing w:val="-4"/>
          <w:sz w:val="22"/>
          <w:szCs w:val="22"/>
        </w:rPr>
        <w:t>если применимо</w:t>
      </w:r>
      <w:r>
        <w:rPr>
          <w:color w:val="000000"/>
          <w:spacing w:val="-4"/>
          <w:sz w:val="22"/>
          <w:szCs w:val="22"/>
        </w:rPr>
        <w:t xml:space="preserve">). </w:t>
      </w:r>
    </w:p>
    <w:p w:rsidR="002E2426" w:rsidRPr="0016127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7D1217">
        <w:rPr>
          <w:color w:val="000000"/>
          <w:spacing w:val="-4"/>
          <w:sz w:val="22"/>
          <w:szCs w:val="22"/>
        </w:rPr>
        <w:t>, а также в случае уклонения от получения оплаченного товара в течение более чем 30 календарных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>, в т.ч. телеграфного</w:t>
      </w:r>
      <w:r w:rsidR="007D1217">
        <w:rPr>
          <w:color w:val="000000"/>
          <w:spacing w:val="-4"/>
          <w:sz w:val="22"/>
          <w:szCs w:val="22"/>
        </w:rPr>
        <w:t>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почте, адрес которой указан в настоящем договоре и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FF7460"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="00FF7460"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 w:rsidR="00FF7460">
              <w:rPr>
                <w:sz w:val="22"/>
                <w:szCs w:val="22"/>
              </w:rPr>
              <w:t>40702810380990012675</w:t>
            </w:r>
            <w:r>
              <w:rPr>
                <w:sz w:val="22"/>
                <w:szCs w:val="22"/>
              </w:rPr>
              <w:t xml:space="preserve"> </w:t>
            </w:r>
          </w:p>
          <w:p w:rsidR="00381A6A" w:rsidRPr="00FF7460" w:rsidRDefault="00381A6A" w:rsidP="00381A6A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</w:t>
            </w:r>
            <w:r w:rsidR="00175203">
              <w:rPr>
                <w:sz w:val="22"/>
                <w:szCs w:val="22"/>
              </w:rPr>
              <w:t xml:space="preserve"> </w:t>
            </w:r>
            <w:r w:rsidR="00FF7460">
              <w:rPr>
                <w:sz w:val="22"/>
                <w:szCs w:val="22"/>
              </w:rPr>
              <w:t>ПАО «Запсибкомбанк»</w:t>
            </w:r>
          </w:p>
          <w:p w:rsidR="00420298" w:rsidRPr="00ED5383" w:rsidRDefault="00E71355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</w:t>
            </w:r>
            <w:r w:rsidR="00FF7460">
              <w:rPr>
                <w:sz w:val="22"/>
                <w:szCs w:val="22"/>
              </w:rPr>
              <w:t>30101810271020000613</w:t>
            </w:r>
            <w:r>
              <w:rPr>
                <w:sz w:val="22"/>
                <w:szCs w:val="22"/>
              </w:rPr>
              <w:t xml:space="preserve">, БИК </w:t>
            </w:r>
            <w:r w:rsidR="00FF7460"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lastRenderedPageBreak/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8031C0">
        <w:rPr>
          <w:b/>
        </w:rPr>
        <w:t>20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8031C0">
        <w:rPr>
          <w:iCs/>
          <w:color w:val="000000"/>
          <w:spacing w:val="-6"/>
        </w:rPr>
        <w:t>20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FF7460" w:rsidRPr="00B642BB" w:rsidRDefault="00FF7460" w:rsidP="00FF7460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FF7460" w:rsidRPr="005C0B85" w:rsidRDefault="00FF7460" w:rsidP="00FF7460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(</w:t>
      </w:r>
      <w:r w:rsidRPr="005722F9">
        <w:rPr>
          <w:bCs/>
          <w:i/>
          <w:color w:val="000000"/>
          <w:spacing w:val="-5"/>
          <w:sz w:val="22"/>
          <w:szCs w:val="22"/>
        </w:rPr>
        <w:t>ЛИБО</w:t>
      </w:r>
      <w:r>
        <w:rPr>
          <w:bCs/>
          <w:color w:val="000000"/>
          <w:spacing w:val="-5"/>
          <w:sz w:val="22"/>
          <w:szCs w:val="22"/>
        </w:rPr>
        <w:t xml:space="preserve"> </w:t>
      </w:r>
      <w:r w:rsidRPr="005722F9">
        <w:rPr>
          <w:bCs/>
          <w:i/>
          <w:color w:val="000000"/>
          <w:spacing w:val="-5"/>
          <w:sz w:val="22"/>
          <w:szCs w:val="22"/>
        </w:rPr>
        <w:t>единственным участником</w:t>
      </w:r>
      <w:r>
        <w:rPr>
          <w:bCs/>
          <w:color w:val="000000"/>
          <w:spacing w:val="-5"/>
          <w:sz w:val="22"/>
          <w:szCs w:val="22"/>
        </w:rPr>
        <w:t xml:space="preserve">) торгов по продаже имущества ООО «Ямал-Бурение» в форме аукциона согласно протоколу о результатах проведения открытых торгов по лоту № ___ </w:t>
      </w:r>
      <w:proofErr w:type="gramStart"/>
      <w:r>
        <w:rPr>
          <w:bCs/>
          <w:color w:val="000000"/>
          <w:spacing w:val="-5"/>
          <w:sz w:val="22"/>
          <w:szCs w:val="22"/>
        </w:rPr>
        <w:t>от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____________,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A230D4" w:rsidRPr="00A230D4" w:rsidRDefault="00F96E17" w:rsidP="00A230D4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 _____________________________________________________________________________ _____________________________________________________________________________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Покупатель обязан вывезти принятое по настоящему акту движимое имущество из его места нахождения в течение 3 (трех)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40702810380990012675 </w:t>
            </w:r>
          </w:p>
          <w:p w:rsidR="00FF7460" w:rsidRPr="00FF7460" w:rsidRDefault="00FF7460" w:rsidP="00FF7460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ПАО «Запсибкомбанк»</w:t>
            </w:r>
          </w:p>
          <w:p w:rsidR="00A230D4" w:rsidRPr="00ED5383" w:rsidRDefault="00FF7460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30101810271020000613, БИК </w:t>
            </w:r>
            <w:r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3628F0"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EDA"/>
    <w:rsid w:val="000344DD"/>
    <w:rsid w:val="00076591"/>
    <w:rsid w:val="000978A8"/>
    <w:rsid w:val="000D7CAD"/>
    <w:rsid w:val="000F762D"/>
    <w:rsid w:val="00133DF8"/>
    <w:rsid w:val="0013668C"/>
    <w:rsid w:val="00175203"/>
    <w:rsid w:val="001F0477"/>
    <w:rsid w:val="002A50E5"/>
    <w:rsid w:val="002E2426"/>
    <w:rsid w:val="002F5248"/>
    <w:rsid w:val="0033108A"/>
    <w:rsid w:val="00357019"/>
    <w:rsid w:val="003628F0"/>
    <w:rsid w:val="00381A6A"/>
    <w:rsid w:val="0038554A"/>
    <w:rsid w:val="00392663"/>
    <w:rsid w:val="003C1F13"/>
    <w:rsid w:val="003E4357"/>
    <w:rsid w:val="0040532C"/>
    <w:rsid w:val="00420298"/>
    <w:rsid w:val="00473A65"/>
    <w:rsid w:val="0048112D"/>
    <w:rsid w:val="00495C83"/>
    <w:rsid w:val="004B6912"/>
    <w:rsid w:val="004C79FC"/>
    <w:rsid w:val="004D0B9E"/>
    <w:rsid w:val="004F331C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B5DA8"/>
    <w:rsid w:val="008C5FBD"/>
    <w:rsid w:val="008F7341"/>
    <w:rsid w:val="0095184B"/>
    <w:rsid w:val="0095475C"/>
    <w:rsid w:val="00967365"/>
    <w:rsid w:val="009F20CE"/>
    <w:rsid w:val="00A230D4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13AA8"/>
    <w:rsid w:val="00C27DB4"/>
    <w:rsid w:val="00C314AC"/>
    <w:rsid w:val="00C43D8E"/>
    <w:rsid w:val="00C726D2"/>
    <w:rsid w:val="00CE444A"/>
    <w:rsid w:val="00D74616"/>
    <w:rsid w:val="00DC396D"/>
    <w:rsid w:val="00DC43FC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7</cp:revision>
  <cp:lastPrinted>2013-12-23T06:06:00Z</cp:lastPrinted>
  <dcterms:created xsi:type="dcterms:W3CDTF">2016-11-12T05:23:00Z</dcterms:created>
  <dcterms:modified xsi:type="dcterms:W3CDTF">2019-12-13T06:46:00Z</dcterms:modified>
</cp:coreProperties>
</file>