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01090" w14:textId="77777777" w:rsidR="00267450" w:rsidRPr="008E04F7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258D" w14:textId="397845F2" w:rsidR="001F72E0" w:rsidRPr="001151D0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51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51D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151D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151D0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</w:t>
      </w:r>
      <w:proofErr w:type="gramStart"/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1151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01087F3F" w14:textId="77777777" w:rsidR="001F72E0" w:rsidRPr="001151D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67F9CE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065261" w14:textId="306203EA" w:rsidR="00D61515" w:rsidRPr="001151D0" w:rsidRDefault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 – </w:t>
      </w:r>
      <w:r w:rsidR="00370A3D" w:rsidRPr="00370A3D">
        <w:rPr>
          <w:rFonts w:eastAsia="Times New Roman"/>
          <w:color w:val="000000"/>
        </w:rPr>
        <w:t xml:space="preserve">Нежилое помещение - 946,4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</w:t>
      </w:r>
      <w:proofErr w:type="gramEnd"/>
      <w:r w:rsidR="00370A3D" w:rsidRPr="00370A3D">
        <w:rPr>
          <w:rFonts w:eastAsia="Times New Roman"/>
          <w:color w:val="000000"/>
        </w:rPr>
        <w:t xml:space="preserve"> обл., Можайский р-н, с. Семеновское, пом. 1, земельный участок - 3 052+/- 19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 обл., Можайский р-н, с. Семеновское, кадастровые номера 50:18:0000000:11594, 50:18:0060301:893, под административное здание, ограничения и обременения: аренда 272,2 кв. м до 01.09.2036 года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42 630 763,25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  <w:proofErr w:type="gramEnd"/>
    </w:p>
    <w:p w14:paraId="6572BFFA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EB0AE46" w14:textId="61E81008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 w:rsidRPr="001151D0">
        <w:t xml:space="preserve">Лот </w:t>
      </w:r>
      <w:r w:rsidR="00AA7962" w:rsidRPr="001151D0">
        <w:t>2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Рыцарь - 294544, белый, 2010, пробег - нет данных, 1.6 МТ (102 л. с.), бензин, VIN X89294544А0АК5102, специализированный, бронированный, г. Видное, ограничения и обременения: запрет регистрационных действий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225 000,00</w:t>
      </w:r>
      <w:r w:rsidR="00001948" w:rsidRPr="00001948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  <w:proofErr w:type="gramEnd"/>
    </w:p>
    <w:p w14:paraId="188EC4A9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3B1A8A6C" w14:textId="5D640A32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1151D0">
        <w:t xml:space="preserve">Лот </w:t>
      </w:r>
      <w:r w:rsidR="00AA7962" w:rsidRPr="001151D0">
        <w:t>3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"Газпром </w:t>
      </w:r>
      <w:proofErr w:type="spellStart"/>
      <w:r w:rsidR="00370A3D" w:rsidRPr="00370A3D">
        <w:rPr>
          <w:rFonts w:eastAsia="Times New Roman"/>
          <w:color w:val="000000"/>
        </w:rPr>
        <w:t>Оргэнергогаз</w:t>
      </w:r>
      <w:proofErr w:type="spellEnd"/>
      <w:r w:rsidR="00370A3D" w:rsidRPr="00370A3D">
        <w:rPr>
          <w:rFonts w:eastAsia="Times New Roman"/>
          <w:color w:val="000000"/>
        </w:rPr>
        <w:t>", ИНН 5003000696, 2 119 шт., обыкновенные, рег. № 1-02-01723-A, номинальная стоимость - 7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250 042 000,00</w:t>
      </w:r>
      <w:r w:rsidR="00001948">
        <w:rPr>
          <w:rFonts w:eastAsia="Times New Roman"/>
          <w:color w:val="000000"/>
          <w:lang w:val="en-US"/>
        </w:rPr>
        <w:t xml:space="preserve"> </w:t>
      </w:r>
      <w:r w:rsidRPr="001151D0">
        <w:rPr>
          <w:color w:val="000000"/>
        </w:rPr>
        <w:t>руб.</w:t>
      </w:r>
    </w:p>
    <w:p w14:paraId="043D26A8" w14:textId="70188AE7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</w:t>
      </w:r>
      <w:r w:rsidR="00AA7962" w:rsidRPr="001151D0">
        <w:t>4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"Газпром газораспределение Брянск", ИНН 3234007455, 171 шт., обыкновенные, рег. № 1-01-42140-A, номинальная стоимость - 0,50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250 283 979,00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76CCD8ED" w14:textId="1E311E4C" w:rsidR="00175F66" w:rsidRPr="001151D0" w:rsidRDefault="00175F66" w:rsidP="00175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</w:t>
      </w:r>
      <w:r w:rsidR="00AA7962" w:rsidRPr="001151D0">
        <w:t>5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Акции ОАО "КЗОЦМ", ИНН 4347000477, 292 шт., обыкновенные, рег. № 1-02-55776-D, номинальная стоимость - 25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249 991 420,00</w:t>
      </w:r>
      <w:r w:rsidR="00001948" w:rsidRPr="004D3A1F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751EC955" w14:textId="1EBBE404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6 – </w:t>
      </w:r>
      <w:r w:rsidR="00370A3D" w:rsidRPr="00370A3D">
        <w:rPr>
          <w:rFonts w:eastAsia="Times New Roman"/>
          <w:color w:val="000000"/>
        </w:rPr>
        <w:t>Акции ПАО "Ульяновскэнерго", ИНН 7327012462, 37 879 шт., обыкновенные, рег. № 1-02-00295-A,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250 001 400,00</w:t>
      </w:r>
      <w:r w:rsidR="00001948">
        <w:rPr>
          <w:rFonts w:eastAsia="Times New Roman"/>
          <w:color w:val="000000"/>
          <w:lang w:val="en-US"/>
        </w:rPr>
        <w:t xml:space="preserve"> </w:t>
      </w:r>
      <w:r w:rsidRPr="001151D0">
        <w:rPr>
          <w:color w:val="000000"/>
        </w:rPr>
        <w:t>руб.</w:t>
      </w:r>
    </w:p>
    <w:p w14:paraId="4C70678A" w14:textId="1A7BA836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7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"МСИ", ИНН 7708000794, 700 шт., обыкновенные, рег. № 1-02-04972-A, номинальная стоимость - 200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250 329 443,00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0F40FB84" w14:textId="14F0D98A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8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"ШААЗ", ИНН 4502000019, 2 232 шт., обыкновенные, рег. № 1-02-45249-D,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250 042 032,00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652FA42B" w14:textId="444BFBAF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9 – </w:t>
      </w:r>
      <w:r w:rsidR="00370A3D" w:rsidRPr="00370A3D">
        <w:rPr>
          <w:rFonts w:eastAsia="Times New Roman"/>
          <w:color w:val="000000"/>
        </w:rPr>
        <w:t>Акции ПАО «ЧАЗ», ИНН 2126001687, 1 021 шт., обыкновенные, рег. № 1-01-55127-D,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250 145 000,00</w:t>
      </w:r>
      <w:r w:rsidRPr="001151D0">
        <w:rPr>
          <w:color w:val="000000"/>
        </w:rPr>
        <w:t>руб.</w:t>
      </w:r>
    </w:p>
    <w:p w14:paraId="6FB9F410" w14:textId="504200A2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10 – </w:t>
      </w:r>
      <w:r w:rsidR="00370A3D" w:rsidRPr="00370A3D">
        <w:rPr>
          <w:rFonts w:eastAsia="Times New Roman"/>
          <w:color w:val="000000"/>
        </w:rPr>
        <w:t>Акции ОАО «ОНГГ», ИНН 8602016394, 206 шт., привилегированные, рег. № 2-01-00399-F,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250 515 246,58</w:t>
      </w:r>
      <w:r w:rsidRPr="001151D0">
        <w:rPr>
          <w:color w:val="000000"/>
        </w:rPr>
        <w:t>руб.</w:t>
      </w:r>
    </w:p>
    <w:p w14:paraId="78C5DC7B" w14:textId="671C254A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11 – </w:t>
      </w:r>
      <w:r w:rsidR="00370A3D" w:rsidRPr="00370A3D">
        <w:rPr>
          <w:rFonts w:eastAsia="Times New Roman"/>
          <w:color w:val="000000"/>
        </w:rPr>
        <w:t>Акции ПАО "</w:t>
      </w:r>
      <w:proofErr w:type="spellStart"/>
      <w:r w:rsidR="00370A3D" w:rsidRPr="00370A3D">
        <w:rPr>
          <w:rFonts w:eastAsia="Times New Roman"/>
          <w:color w:val="000000"/>
        </w:rPr>
        <w:t>Камгэсэнергострой</w:t>
      </w:r>
      <w:proofErr w:type="spellEnd"/>
      <w:r w:rsidR="00370A3D" w:rsidRPr="00370A3D">
        <w:rPr>
          <w:rFonts w:eastAsia="Times New Roman"/>
          <w:color w:val="000000"/>
        </w:rPr>
        <w:t>", ИНН 1650007171, 676 шт., обыкновенные, рег. № 1-01-55471-D, номинальная стоимость - 100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250 042 936,00</w:t>
      </w:r>
      <w:r w:rsidRPr="001151D0">
        <w:rPr>
          <w:color w:val="000000"/>
        </w:rPr>
        <w:t>руб.</w:t>
      </w:r>
    </w:p>
    <w:p w14:paraId="59A85ABC" w14:textId="03BC02D9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12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</w:t>
      </w:r>
      <w:proofErr w:type="spellStart"/>
      <w:r w:rsidR="00370A3D" w:rsidRPr="00370A3D">
        <w:rPr>
          <w:rFonts w:eastAsia="Times New Roman"/>
          <w:color w:val="000000"/>
        </w:rPr>
        <w:t>Комитекс</w:t>
      </w:r>
      <w:proofErr w:type="spellEnd"/>
      <w:r w:rsidR="00370A3D" w:rsidRPr="00370A3D">
        <w:rPr>
          <w:rFonts w:eastAsia="Times New Roman"/>
          <w:color w:val="000000"/>
        </w:rPr>
        <w:t>", ИНН 1101300281, 23 652 шт., обыкновенные, рег. № 1-01-00116-D,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250 001 640,00</w:t>
      </w:r>
      <w:r w:rsidRPr="001151D0">
        <w:rPr>
          <w:color w:val="000000"/>
        </w:rPr>
        <w:t>руб.</w:t>
      </w:r>
    </w:p>
    <w:p w14:paraId="7A350293" w14:textId="77777777" w:rsidR="00267450" w:rsidRPr="004D3A1F" w:rsidRDefault="00267450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</w:p>
    <w:p w14:paraId="1393197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A796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A79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A411555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7962">
        <w:t>5 (пять)</w:t>
      </w:r>
      <w:r w:rsidRPr="00AA796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887B971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A79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7962">
        <w:rPr>
          <w:rFonts w:ascii="Times New Roman CYR" w:hAnsi="Times New Roman CYR" w:cs="Times New Roman CYR"/>
          <w:color w:val="000000"/>
        </w:rPr>
        <w:t xml:space="preserve"> </w:t>
      </w:r>
      <w:r w:rsidR="00AA7962" w:rsidRPr="00AA7962">
        <w:rPr>
          <w:rFonts w:ascii="Times New Roman CYR" w:hAnsi="Times New Roman CYR" w:cs="Times New Roman CYR"/>
          <w:b/>
          <w:color w:val="000000"/>
        </w:rPr>
        <w:t>16</w:t>
      </w:r>
      <w:r w:rsidRPr="00AA7962">
        <w:rPr>
          <w:b/>
        </w:rPr>
        <w:t xml:space="preserve"> </w:t>
      </w:r>
      <w:r w:rsidR="00AA7962" w:rsidRPr="00AA7962">
        <w:rPr>
          <w:b/>
        </w:rPr>
        <w:t>декабря</w:t>
      </w:r>
      <w:r w:rsidRPr="00AA7962">
        <w:rPr>
          <w:b/>
        </w:rPr>
        <w:t xml:space="preserve"> 201</w:t>
      </w:r>
      <w:r w:rsidR="00AA7962" w:rsidRPr="00AA7962">
        <w:rPr>
          <w:b/>
        </w:rPr>
        <w:t>9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A7962">
        <w:rPr>
          <w:color w:val="000000"/>
        </w:rPr>
        <w:t xml:space="preserve">АО «Российский аукционный дом» по адресу: </w:t>
      </w:r>
      <w:hyperlink r:id="rId7" w:history="1">
        <w:r w:rsidRPr="00AA7962">
          <w:rPr>
            <w:rStyle w:val="a4"/>
          </w:rPr>
          <w:t>http://lot-online.ru</w:t>
        </w:r>
      </w:hyperlink>
      <w:r w:rsidRPr="00AA7962">
        <w:rPr>
          <w:color w:val="000000"/>
        </w:rPr>
        <w:t xml:space="preserve"> (далее – ЭТП)</w:t>
      </w:r>
      <w:r w:rsidRPr="00AA7962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Время окончания Торгов:</w:t>
      </w:r>
    </w:p>
    <w:p w14:paraId="0F1EAC60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1E8BDBC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 случае</w:t>
      </w:r>
      <w:proofErr w:type="gramStart"/>
      <w:r w:rsidRPr="00AA7962">
        <w:rPr>
          <w:color w:val="000000"/>
        </w:rPr>
        <w:t>,</w:t>
      </w:r>
      <w:proofErr w:type="gramEnd"/>
      <w:r w:rsidRPr="00AA7962">
        <w:rPr>
          <w:color w:val="000000"/>
        </w:rPr>
        <w:t xml:space="preserve"> если по итогам Торгов, назначенных на </w:t>
      </w:r>
      <w:r w:rsidR="004D3A1F">
        <w:rPr>
          <w:color w:val="000000"/>
        </w:rPr>
        <w:t>16</w:t>
      </w:r>
      <w:r w:rsidRPr="00AA7962">
        <w:rPr>
          <w:color w:val="000000"/>
        </w:rPr>
        <w:t xml:space="preserve"> </w:t>
      </w:r>
      <w:r w:rsidR="004D3A1F">
        <w:rPr>
          <w:color w:val="000000"/>
        </w:rPr>
        <w:t>декабря</w:t>
      </w:r>
      <w:r w:rsidRPr="00AA7962">
        <w:rPr>
          <w:color w:val="000000"/>
        </w:rPr>
        <w:t xml:space="preserve"> 20</w:t>
      </w:r>
      <w:r w:rsidR="004D3A1F">
        <w:rPr>
          <w:color w:val="000000"/>
        </w:rPr>
        <w:t>19</w:t>
      </w:r>
      <w:r w:rsidRPr="00AA7962">
        <w:rPr>
          <w:color w:val="000000"/>
        </w:rPr>
        <w:t xml:space="preserve"> г., лоты не реализованы, то в 14:00 часов по московскому времени </w:t>
      </w:r>
      <w:r w:rsidR="00AA7962" w:rsidRPr="00AA7962">
        <w:rPr>
          <w:b/>
          <w:color w:val="000000"/>
        </w:rPr>
        <w:t>10</w:t>
      </w:r>
      <w:r w:rsidRPr="00AA7962">
        <w:rPr>
          <w:b/>
        </w:rPr>
        <w:t xml:space="preserve"> </w:t>
      </w:r>
      <w:r w:rsidR="00AA7962" w:rsidRPr="00AA7962">
        <w:rPr>
          <w:b/>
        </w:rPr>
        <w:t>февраля</w:t>
      </w:r>
      <w:r w:rsidRPr="00AA7962">
        <w:rPr>
          <w:b/>
        </w:rPr>
        <w:t xml:space="preserve"> 20</w:t>
      </w:r>
      <w:r w:rsidR="00AA7962" w:rsidRPr="00AA7962">
        <w:rPr>
          <w:b/>
        </w:rPr>
        <w:t>20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color w:val="000000"/>
        </w:rPr>
        <w:t>на ЭТП</w:t>
      </w:r>
      <w:r w:rsidRPr="00AA7962">
        <w:t xml:space="preserve"> </w:t>
      </w:r>
      <w:r w:rsidRPr="00AA7962">
        <w:rPr>
          <w:color w:val="000000"/>
        </w:rPr>
        <w:t>будут проведены</w:t>
      </w:r>
      <w:r w:rsidRPr="00AA7962">
        <w:rPr>
          <w:b/>
          <w:bCs/>
          <w:color w:val="000000"/>
        </w:rPr>
        <w:t xml:space="preserve"> повторные Торги </w:t>
      </w:r>
      <w:r w:rsidRPr="00AA79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ЭТП (далее – Оператор) обеспечивает проведение Торгов.</w:t>
      </w:r>
    </w:p>
    <w:p w14:paraId="70E22834" w14:textId="5E3428DD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AA7962">
        <w:rPr>
          <w:color w:val="000000"/>
        </w:rPr>
        <w:t>первых Торгах начинается в 00:00</w:t>
      </w:r>
      <w:r w:rsidRPr="00AA7962">
        <w:rPr>
          <w:color w:val="000000"/>
        </w:rPr>
        <w:t xml:space="preserve"> часов по московскому времени 2</w:t>
      </w:r>
      <w:r w:rsidR="00AA7962" w:rsidRPr="00AA7962">
        <w:rPr>
          <w:color w:val="000000"/>
        </w:rPr>
        <w:t>9</w:t>
      </w:r>
      <w:r w:rsidRPr="00AA7962">
        <w:t xml:space="preserve"> </w:t>
      </w:r>
      <w:r w:rsidR="00AA7962" w:rsidRPr="00AA7962">
        <w:t>октября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>, а на участие в пов</w:t>
      </w:r>
      <w:r w:rsidR="00AF1817" w:rsidRPr="00AA7962">
        <w:rPr>
          <w:color w:val="000000"/>
        </w:rPr>
        <w:t>торных Торгах начинается в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24</w:t>
      </w:r>
      <w:r w:rsidRPr="00AA7962">
        <w:t xml:space="preserve"> </w:t>
      </w:r>
      <w:r w:rsidR="00AA7962" w:rsidRPr="00AA7962">
        <w:t>декабря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A796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231DA31A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796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AA7962">
        <w:rPr>
          <w:b/>
          <w:color w:val="000000"/>
        </w:rPr>
        <w:t xml:space="preserve"> лоты 1</w:t>
      </w:r>
      <w:r w:rsidR="00AA7962" w:rsidRPr="00AA7962">
        <w:rPr>
          <w:b/>
          <w:color w:val="000000"/>
        </w:rPr>
        <w:t>,2</w:t>
      </w:r>
      <w:r w:rsidRPr="00AA7962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C2EC8C5" w:rsidR="001F72E0" w:rsidRPr="00AA7962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b/>
          <w:bCs/>
          <w:color w:val="000000"/>
        </w:rPr>
        <w:t>Торги ППП</w:t>
      </w:r>
      <w:r w:rsidRPr="00AA7962">
        <w:rPr>
          <w:color w:val="000000"/>
          <w:shd w:val="clear" w:color="auto" w:fill="FFFFFF"/>
        </w:rPr>
        <w:t xml:space="preserve"> будут проведены на ЭТП</w:t>
      </w:r>
      <w:r w:rsidR="001F72E0" w:rsidRPr="00AA7962">
        <w:rPr>
          <w:color w:val="000000"/>
          <w:shd w:val="clear" w:color="auto" w:fill="FFFFFF"/>
        </w:rPr>
        <w:t xml:space="preserve"> </w:t>
      </w:r>
      <w:r w:rsidR="001F72E0" w:rsidRPr="00AA7962">
        <w:rPr>
          <w:b/>
          <w:bCs/>
          <w:color w:val="000000"/>
        </w:rPr>
        <w:t xml:space="preserve">с </w:t>
      </w:r>
      <w:r w:rsidR="00AA7962" w:rsidRPr="00AA7962">
        <w:rPr>
          <w:b/>
          <w:bCs/>
          <w:color w:val="000000"/>
        </w:rPr>
        <w:t>19</w:t>
      </w:r>
      <w:r w:rsidRPr="00AA7962">
        <w:rPr>
          <w:b/>
          <w:bCs/>
          <w:color w:val="000000"/>
        </w:rPr>
        <w:t xml:space="preserve"> </w:t>
      </w:r>
      <w:r w:rsidR="00AA7962" w:rsidRPr="00AA7962">
        <w:rPr>
          <w:b/>
          <w:bCs/>
          <w:color w:val="000000"/>
        </w:rPr>
        <w:t>февраля</w:t>
      </w:r>
      <w:r w:rsidRPr="00AA7962">
        <w:rPr>
          <w:b/>
          <w:bCs/>
          <w:color w:val="000000"/>
        </w:rPr>
        <w:t xml:space="preserve"> </w:t>
      </w:r>
      <w:r w:rsidR="001F72E0" w:rsidRPr="00AA7962">
        <w:rPr>
          <w:b/>
          <w:bCs/>
          <w:color w:val="000000"/>
        </w:rPr>
        <w:t>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 по </w:t>
      </w:r>
      <w:r w:rsidR="00AA7962" w:rsidRPr="00AA7962">
        <w:rPr>
          <w:b/>
          <w:bCs/>
          <w:color w:val="000000"/>
        </w:rPr>
        <w:t>22</w:t>
      </w:r>
      <w:r w:rsidR="001F72E0" w:rsidRPr="00AA7962">
        <w:rPr>
          <w:b/>
          <w:bCs/>
          <w:color w:val="000000"/>
        </w:rPr>
        <w:t xml:space="preserve"> июня 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</w:t>
      </w:r>
    </w:p>
    <w:p w14:paraId="401FEBED" w14:textId="18763B3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>Заявки на участие в Торгах ППП принима</w:t>
      </w:r>
      <w:r w:rsidR="00AF1817" w:rsidRPr="00AA7962">
        <w:rPr>
          <w:color w:val="000000"/>
        </w:rPr>
        <w:t>ются Оператором, начиная с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19</w:t>
      </w:r>
      <w:r w:rsidRPr="00AA7962">
        <w:rPr>
          <w:color w:val="000000"/>
        </w:rPr>
        <w:t xml:space="preserve"> </w:t>
      </w:r>
      <w:r w:rsidR="00AA7962" w:rsidRPr="00AA7962">
        <w:rPr>
          <w:color w:val="000000"/>
        </w:rPr>
        <w:t xml:space="preserve">февраля </w:t>
      </w:r>
      <w:r w:rsidRPr="00AA7962">
        <w:rPr>
          <w:color w:val="000000"/>
        </w:rPr>
        <w:t>20</w:t>
      </w:r>
      <w:r w:rsidR="00AA7962" w:rsidRPr="00AA7962">
        <w:rPr>
          <w:color w:val="000000"/>
        </w:rPr>
        <w:t>20</w:t>
      </w:r>
      <w:r w:rsidRPr="00AA796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Начальные цены продажи лотов устанавливаются следующие:</w:t>
      </w:r>
    </w:p>
    <w:p w14:paraId="06BE55A8" w14:textId="45333E7C" w:rsidR="001F72E0" w:rsidRPr="00F961F7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b/>
          <w:color w:val="000000"/>
        </w:rPr>
        <w:t>Для лот</w:t>
      </w:r>
      <w:r w:rsidR="002F6B0D" w:rsidRPr="00F961F7">
        <w:rPr>
          <w:b/>
          <w:color w:val="000000"/>
        </w:rPr>
        <w:t>а 1</w:t>
      </w:r>
      <w:r w:rsidRPr="00F961F7">
        <w:rPr>
          <w:b/>
          <w:color w:val="000000"/>
        </w:rPr>
        <w:t>:</w:t>
      </w:r>
    </w:p>
    <w:p w14:paraId="4EE8BDE9" w14:textId="335A5D62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19</w:t>
      </w:r>
      <w:r w:rsidR="00D61515"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февраля</w:t>
      </w:r>
      <w:r w:rsidR="00D61515" w:rsidRPr="00F961F7">
        <w:rPr>
          <w:color w:val="000000"/>
        </w:rPr>
        <w:t xml:space="preserve">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04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51CA701B" w14:textId="31005C06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05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 xml:space="preserve">апреля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12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9</w:t>
      </w:r>
      <w:r w:rsidR="00F961F7" w:rsidRPr="00F961F7">
        <w:rPr>
          <w:color w:val="000000"/>
        </w:rPr>
        <w:t>1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3B37AC0E" w14:textId="58032D0B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13 апреля 2020 г. по 20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83</w:t>
      </w:r>
      <w:r w:rsidRPr="00F961F7">
        <w:rPr>
          <w:color w:val="000000"/>
        </w:rPr>
        <w:t>,00% от начальной цены продажи лота;</w:t>
      </w:r>
    </w:p>
    <w:p w14:paraId="61D075D1" w14:textId="28D19C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21 апреля 2020 г. по 28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74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1544BFE0" w14:textId="2FBB839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29 апреля 2020 г. по 11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66</w:t>
      </w:r>
      <w:r w:rsidRPr="00F961F7">
        <w:rPr>
          <w:color w:val="000000"/>
        </w:rPr>
        <w:t>,00% от начальной цены продажи лота;</w:t>
      </w:r>
    </w:p>
    <w:p w14:paraId="460D9F22" w14:textId="2363BDA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12 мая 2020 г. по 19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57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3297BD9C" w14:textId="110792A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20 мая 2020 г. по 27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49</w:t>
      </w:r>
      <w:r w:rsidRPr="00F961F7">
        <w:rPr>
          <w:color w:val="000000"/>
        </w:rPr>
        <w:t>,00% от начальной цены продажи лота;</w:t>
      </w:r>
    </w:p>
    <w:p w14:paraId="2995DA5B" w14:textId="1AC08DE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28 мая 2020 г. по 06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40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2F845E18" w14:textId="370DF25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07 июня 2020 г. по 14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32</w:t>
      </w:r>
      <w:r w:rsidRPr="00F961F7">
        <w:rPr>
          <w:color w:val="000000"/>
        </w:rPr>
        <w:t>,00% от начальной цены продажи лота;</w:t>
      </w:r>
    </w:p>
    <w:p w14:paraId="294257A6" w14:textId="2C9D06B3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15 июня 2020 г. по 22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23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лота.</w:t>
      </w:r>
    </w:p>
    <w:p w14:paraId="27BB3934" w14:textId="777777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35C02794" w14:textId="6EBCEA2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b/>
          <w:color w:val="000000"/>
        </w:rPr>
        <w:t>Для лота 2:</w:t>
      </w:r>
    </w:p>
    <w:p w14:paraId="5F1ADE63" w14:textId="777777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19 февраля 2020 г. по 04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начальной цены продажи лота;</w:t>
      </w:r>
    </w:p>
    <w:p w14:paraId="24D253C8" w14:textId="484AC5AD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05 апреля 2020 г. по 12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9</w:t>
      </w:r>
      <w:r w:rsidR="00F961F7" w:rsidRPr="00F961F7">
        <w:rPr>
          <w:color w:val="000000"/>
        </w:rPr>
        <w:t>1</w:t>
      </w:r>
      <w:r w:rsidRPr="00F961F7">
        <w:rPr>
          <w:color w:val="000000"/>
        </w:rPr>
        <w:t>,00% от начальной цены продажи лота;</w:t>
      </w:r>
    </w:p>
    <w:p w14:paraId="33E4F500" w14:textId="2CEBD3E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13 апреля 2020 г. по 20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82</w:t>
      </w:r>
      <w:r w:rsidRPr="00F961F7">
        <w:rPr>
          <w:color w:val="000000"/>
        </w:rPr>
        <w:t>,00% от начальной цены продажи лота;</w:t>
      </w:r>
    </w:p>
    <w:p w14:paraId="7197D691" w14:textId="5C7928A3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21 апреля 2020 г. по 28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73</w:t>
      </w:r>
      <w:r w:rsidRPr="00F961F7">
        <w:rPr>
          <w:color w:val="000000"/>
        </w:rPr>
        <w:t>,00% от начальной цены продажи лота;</w:t>
      </w:r>
    </w:p>
    <w:p w14:paraId="690F6326" w14:textId="65C09E46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29 апреля 2020 г. по 11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64</w:t>
      </w:r>
      <w:r w:rsidRPr="00F961F7">
        <w:rPr>
          <w:color w:val="000000"/>
        </w:rPr>
        <w:t>,00% от начальной цены продажи лота;</w:t>
      </w:r>
    </w:p>
    <w:p w14:paraId="0E5B86FE" w14:textId="66C4F60F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12 мая 2020 г. по 19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55</w:t>
      </w:r>
      <w:r w:rsidRPr="00F961F7">
        <w:rPr>
          <w:color w:val="000000"/>
        </w:rPr>
        <w:t>,00% от начальной цены продажи лота;</w:t>
      </w:r>
    </w:p>
    <w:p w14:paraId="68567E1C" w14:textId="574CE15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20 мая 2020 г. по 27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46</w:t>
      </w:r>
      <w:r w:rsidRPr="00F961F7">
        <w:rPr>
          <w:color w:val="000000"/>
        </w:rPr>
        <w:t>,00% от начальной цены продажи лота;</w:t>
      </w:r>
    </w:p>
    <w:p w14:paraId="5930EF15" w14:textId="779FC7DC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lastRenderedPageBreak/>
        <w:t xml:space="preserve">с 28 мая 2020 г. по 06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37</w:t>
      </w:r>
      <w:r w:rsidRPr="00F961F7">
        <w:rPr>
          <w:color w:val="000000"/>
        </w:rPr>
        <w:t>,00% от начальной цены продажи лота;</w:t>
      </w:r>
    </w:p>
    <w:p w14:paraId="4550DC95" w14:textId="26D68CB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07 июня 2020 г. по 14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28</w:t>
      </w:r>
      <w:r w:rsidRPr="00F961F7">
        <w:rPr>
          <w:color w:val="000000"/>
        </w:rPr>
        <w:t>,00% от начальной цены продажи лота;</w:t>
      </w:r>
    </w:p>
    <w:p w14:paraId="4A2B25CE" w14:textId="1F0A0F0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15 июня 2020 г. по 22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19</w:t>
      </w:r>
      <w:r w:rsidRPr="00F961F7">
        <w:rPr>
          <w:color w:val="000000"/>
        </w:rPr>
        <w:t>,00% от начальной цены продажи лота.</w:t>
      </w:r>
    </w:p>
    <w:p w14:paraId="51C1564F" w14:textId="77777777" w:rsidR="002F6B0D" w:rsidRDefault="002F6B0D" w:rsidP="002F6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E2206D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A6D8688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2F6B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B0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F6B0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F6B0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2D24656B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097CBEAF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93C6836" w14:textId="59A35393" w:rsidR="00370A3D" w:rsidRPr="00497072" w:rsidRDefault="00370A3D" w:rsidP="0037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59D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4559D">
        <w:rPr>
          <w:rFonts w:ascii="Times New Roman" w:hAnsi="Times New Roman" w:cs="Times New Roman"/>
          <w:color w:val="000000"/>
          <w:sz w:val="24"/>
          <w:szCs w:val="24"/>
        </w:rPr>
        <w:t xml:space="preserve"> по тел. 8 (495) 785-55-55, доб. 28-87, +7 (926) 941-96-24</w:t>
      </w:r>
      <w:r w:rsidRPr="00F4559D">
        <w:rPr>
          <w:rFonts w:ascii="Times New Roman" w:hAnsi="Times New Roman" w:cs="Times New Roman"/>
          <w:sz w:val="24"/>
          <w:szCs w:val="24"/>
        </w:rPr>
        <w:t>,</w:t>
      </w:r>
      <w:r w:rsidRPr="00F455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559D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</w:t>
      </w:r>
      <w:r w:rsidR="00F4559D" w:rsidRPr="00F4559D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Pr="00F4559D">
        <w:rPr>
          <w:rFonts w:ascii="Times New Roman" w:hAnsi="Times New Roman" w:cs="Times New Roman"/>
          <w:sz w:val="24"/>
          <w:szCs w:val="24"/>
        </w:rPr>
        <w:t xml:space="preserve">в </w:t>
      </w:r>
      <w:r w:rsidR="00F4559D" w:rsidRPr="00F4559D">
        <w:rPr>
          <w:rFonts w:ascii="Times New Roman" w:hAnsi="Times New Roman" w:cs="Times New Roman"/>
          <w:sz w:val="24"/>
          <w:szCs w:val="24"/>
        </w:rPr>
        <w:t>будние</w:t>
      </w:r>
      <w:r w:rsidRPr="00F4559D">
        <w:rPr>
          <w:rFonts w:ascii="Times New Roman" w:hAnsi="Times New Roman" w:cs="Times New Roman"/>
          <w:sz w:val="24"/>
          <w:szCs w:val="24"/>
        </w:rPr>
        <w:t xml:space="preserve"> дни, тел. 8(812) 334-20-50, </w:t>
      </w:r>
      <w:hyperlink r:id="rId8" w:history="1"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4559D">
        <w:rPr>
          <w:rStyle w:val="a4"/>
          <w:rFonts w:ascii="Times New Roman" w:hAnsi="Times New Roman"/>
          <w:sz w:val="24"/>
          <w:szCs w:val="24"/>
        </w:rPr>
        <w:t>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F17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173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26B7A58F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F72E0" w:rsidRPr="00CE2424" w:rsidSect="00001948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01948"/>
    <w:rsid w:val="00084D1E"/>
    <w:rsid w:val="001151D0"/>
    <w:rsid w:val="0015099D"/>
    <w:rsid w:val="00175F66"/>
    <w:rsid w:val="001F039D"/>
    <w:rsid w:val="001F72E0"/>
    <w:rsid w:val="00267450"/>
    <w:rsid w:val="002F6B0D"/>
    <w:rsid w:val="003142EB"/>
    <w:rsid w:val="00370A3D"/>
    <w:rsid w:val="00413CB7"/>
    <w:rsid w:val="00467D6B"/>
    <w:rsid w:val="004D3A1F"/>
    <w:rsid w:val="005F1F68"/>
    <w:rsid w:val="00662676"/>
    <w:rsid w:val="007229EA"/>
    <w:rsid w:val="00722C3D"/>
    <w:rsid w:val="007C4C92"/>
    <w:rsid w:val="007D09F4"/>
    <w:rsid w:val="00850093"/>
    <w:rsid w:val="00865FD7"/>
    <w:rsid w:val="00AA7962"/>
    <w:rsid w:val="00AF1817"/>
    <w:rsid w:val="00C11EFF"/>
    <w:rsid w:val="00CD1EBA"/>
    <w:rsid w:val="00CE2424"/>
    <w:rsid w:val="00CF173E"/>
    <w:rsid w:val="00D61515"/>
    <w:rsid w:val="00D62667"/>
    <w:rsid w:val="00D77DA4"/>
    <w:rsid w:val="00E614D3"/>
    <w:rsid w:val="00F4559D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12</cp:revision>
  <cp:lastPrinted>2019-10-24T08:48:00Z</cp:lastPrinted>
  <dcterms:created xsi:type="dcterms:W3CDTF">2019-07-23T07:49:00Z</dcterms:created>
  <dcterms:modified xsi:type="dcterms:W3CDTF">2019-10-24T08:48:00Z</dcterms:modified>
</cp:coreProperties>
</file>