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5F" w:rsidRPr="005B5E5F" w:rsidRDefault="005B5E5F" w:rsidP="005B5E5F">
      <w:pPr>
        <w:spacing w:after="0" w:line="240" w:lineRule="auto"/>
        <w:jc w:val="right"/>
        <w:rPr>
          <w:color w:val="000000"/>
          <w:sz w:val="27"/>
          <w:szCs w:val="27"/>
          <w:lang w:val="x-none" w:eastAsia="x-none"/>
        </w:rPr>
      </w:pPr>
    </w:p>
    <w:p w:rsidR="005B5E5F" w:rsidRPr="005B5E5F" w:rsidRDefault="005B5E5F" w:rsidP="005B5E5F">
      <w:pPr>
        <w:spacing w:after="0" w:line="240" w:lineRule="auto"/>
        <w:jc w:val="center"/>
        <w:rPr>
          <w:b/>
          <w:sz w:val="24"/>
          <w:szCs w:val="24"/>
          <w:lang w:eastAsia="x-none"/>
        </w:rPr>
      </w:pPr>
      <w:r w:rsidRPr="005B5E5F">
        <w:rPr>
          <w:b/>
          <w:sz w:val="24"/>
          <w:szCs w:val="24"/>
          <w:lang w:val="x-none" w:eastAsia="x-none"/>
        </w:rPr>
        <w:t>ЛОТ №1</w:t>
      </w:r>
    </w:p>
    <w:p w:rsidR="005B5E5F" w:rsidRPr="005B5E5F" w:rsidRDefault="005B5E5F" w:rsidP="005B5E5F">
      <w:pPr>
        <w:spacing w:after="0" w:line="240" w:lineRule="auto"/>
        <w:jc w:val="center"/>
        <w:rPr>
          <w:b/>
          <w:sz w:val="24"/>
          <w:szCs w:val="24"/>
          <w:lang w:eastAsia="x-none"/>
        </w:rPr>
      </w:pPr>
    </w:p>
    <w:p w:rsidR="005B5E5F" w:rsidRPr="005B5E5F" w:rsidRDefault="005B5E5F" w:rsidP="005B5E5F">
      <w:pPr>
        <w:spacing w:after="0" w:line="240" w:lineRule="auto"/>
        <w:jc w:val="center"/>
        <w:rPr>
          <w:b/>
          <w:lang w:val="x-none" w:eastAsia="x-none"/>
        </w:rPr>
      </w:pPr>
      <w:r w:rsidRPr="005B5E5F">
        <w:rPr>
          <w:b/>
          <w:lang w:val="x-none" w:eastAsia="x-none"/>
        </w:rPr>
        <w:t>Сельскохозяйственная техника</w:t>
      </w:r>
      <w:r w:rsidRPr="005B5E5F">
        <w:rPr>
          <w:b/>
          <w:lang w:eastAsia="x-none"/>
        </w:rPr>
        <w:t>, сельскохозяйственное оборудование</w:t>
      </w:r>
      <w:r w:rsidRPr="005B5E5F">
        <w:rPr>
          <w:b/>
          <w:lang w:val="x-none" w:eastAsia="x-none"/>
        </w:rPr>
        <w:t xml:space="preserve"> и транспортные средства, находящиеся в залоге у </w:t>
      </w:r>
    </w:p>
    <w:p w:rsidR="005B5E5F" w:rsidRPr="005B5E5F" w:rsidRDefault="005B5E5F" w:rsidP="005B5E5F">
      <w:pPr>
        <w:spacing w:after="0" w:line="240" w:lineRule="auto"/>
        <w:jc w:val="center"/>
        <w:rPr>
          <w:b/>
          <w:sz w:val="24"/>
          <w:szCs w:val="24"/>
          <w:lang w:eastAsia="x-none"/>
        </w:rPr>
      </w:pPr>
      <w:r w:rsidRPr="005B5E5F">
        <w:rPr>
          <w:b/>
          <w:lang w:val="x-none" w:eastAsia="x-none"/>
        </w:rPr>
        <w:t>ООО «</w:t>
      </w:r>
      <w:proofErr w:type="spellStart"/>
      <w:r w:rsidRPr="005B5E5F">
        <w:rPr>
          <w:b/>
          <w:lang w:val="x-none" w:eastAsia="x-none"/>
        </w:rPr>
        <w:t>Оренсал</w:t>
      </w:r>
      <w:proofErr w:type="spellEnd"/>
      <w:r w:rsidRPr="005B5E5F">
        <w:rPr>
          <w:b/>
          <w:lang w:val="x-none" w:eastAsia="x-none"/>
        </w:rPr>
        <w:t>», а так же не обремененные залогом:</w:t>
      </w:r>
    </w:p>
    <w:p w:rsidR="005B5E5F" w:rsidRPr="005B5E5F" w:rsidRDefault="005B5E5F" w:rsidP="005B5E5F">
      <w:pPr>
        <w:spacing w:after="0" w:line="240" w:lineRule="auto"/>
        <w:rPr>
          <w:sz w:val="24"/>
          <w:szCs w:val="24"/>
          <w:lang w:eastAsia="x-none"/>
        </w:rPr>
      </w:pPr>
    </w:p>
    <w:tbl>
      <w:tblPr>
        <w:tblW w:w="9805" w:type="dxa"/>
        <w:tblInd w:w="-743" w:type="dxa"/>
        <w:tblLayout w:type="fixed"/>
        <w:tblLook w:val="04A0" w:firstRow="1" w:lastRow="0" w:firstColumn="1" w:lastColumn="0" w:noHBand="0" w:noVBand="1"/>
      </w:tblPr>
      <w:tblGrid>
        <w:gridCol w:w="709"/>
        <w:gridCol w:w="2384"/>
        <w:gridCol w:w="1042"/>
        <w:gridCol w:w="2127"/>
        <w:gridCol w:w="1417"/>
        <w:gridCol w:w="2126"/>
      </w:tblGrid>
      <w:tr w:rsidR="005B5E5F" w:rsidRPr="005B5E5F" w:rsidTr="003F78E7">
        <w:trPr>
          <w:trHeight w:val="780"/>
        </w:trPr>
        <w:tc>
          <w:tcPr>
            <w:tcW w:w="70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п/п</w:t>
            </w:r>
          </w:p>
        </w:tc>
        <w:tc>
          <w:tcPr>
            <w:tcW w:w="2384"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Наименование Объекта оценки</w:t>
            </w:r>
          </w:p>
        </w:tc>
        <w:tc>
          <w:tcPr>
            <w:tcW w:w="1042"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Год выпуска</w:t>
            </w:r>
          </w:p>
        </w:tc>
        <w:tc>
          <w:tcPr>
            <w:tcW w:w="2127"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Гос. регистрационный знак</w:t>
            </w:r>
          </w:p>
        </w:tc>
        <w:tc>
          <w:tcPr>
            <w:tcW w:w="1417"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Заводской номер </w:t>
            </w:r>
          </w:p>
        </w:tc>
        <w:tc>
          <w:tcPr>
            <w:tcW w:w="2126"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Ограничения (обременения)</w:t>
            </w:r>
          </w:p>
        </w:tc>
      </w:tr>
      <w:tr w:rsidR="005B5E5F" w:rsidRPr="005B5E5F" w:rsidTr="003F78E7">
        <w:trPr>
          <w:trHeight w:val="780"/>
        </w:trPr>
        <w:tc>
          <w:tcPr>
            <w:tcW w:w="70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384"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колесный ЮМЗ-6</w:t>
            </w:r>
          </w:p>
        </w:tc>
        <w:tc>
          <w:tcPr>
            <w:tcW w:w="1042"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1980</w:t>
            </w:r>
          </w:p>
        </w:tc>
        <w:tc>
          <w:tcPr>
            <w:tcW w:w="2127"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0909 ОЕ 56</w:t>
            </w:r>
          </w:p>
        </w:tc>
        <w:tc>
          <w:tcPr>
            <w:tcW w:w="1417"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1284424</w:t>
            </w:r>
          </w:p>
        </w:tc>
        <w:tc>
          <w:tcPr>
            <w:tcW w:w="2126" w:type="dxa"/>
            <w:tcBorders>
              <w:top w:val="single" w:sz="8" w:space="0" w:color="00000A"/>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ind w:left="57"/>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МТЗ-80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1982</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4998 ОС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251546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Зернокомбайн NEW HOLLAND CS660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1737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271434020</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Зернокомбайн NEW HOLLAND CS660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1739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271434033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ind w:left="57"/>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5.</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Зернокомбайн NEW HOLLAND CS660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1738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271434019</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6.</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Зернокомбайн NEW HOLLAND CS660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1740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271434032</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Кормоуборочный комбайн Е-303</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1991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1741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37-5102/8</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8.</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Кормоуборочный комбайн Е-303</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1990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1742 ОН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375893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205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lastRenderedPageBreak/>
              <w:t>9.</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NEW-HOLLAND TG-285</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2006</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4316 ОУ56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JAW140564</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№100511/0035-4 от 28.12.10, №100511/0002-4/1 от 18.01.10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10.</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JOHN DEERE-9420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2005</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4363 ОУ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RW942OP031991</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№3393/1 от 28.03.11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11.</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Беларус-1220.1</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7872 ОТ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10900369</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12.</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Беларус-1220.1</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7873 ОТ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10900342</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13.</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Беларус-1220.1</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7874 ОТ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10900366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154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14.</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Самоходный опрыскиватель CHALLENGER SC 7600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2009</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7882 ОТ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AGCC7660CNU8P1041</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 xml:space="preserve"> "</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15.</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Полуприцеп ПТС-12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3651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0017</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 xml:space="preserve">16.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Полуприцеп ПТС-12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3653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0006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17.</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Полуприцеп ПТС-12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3654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0015</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18.</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Беларус-892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3695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89201983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Беларус-1221</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2004</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5398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12008964</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гусеничный ВТ-100Д</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2003</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5399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1385</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78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lastRenderedPageBreak/>
              <w:t>21.</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Трактор колесный МТЗ-80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1993</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0918 ОЕ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877553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22.</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Полуприцеп ПТС-12</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3652 НВ 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0016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23.</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УАЗ-22069 04</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2006</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Н357МН56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ХТТ22069060463444</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№3041 от 12.10.2009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24.</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УАЗ-39094</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2006</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Р443ЕУ56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ХТТ39094060463869</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25.</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ГАЗ-САЗ-3507</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1988</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К362ОР56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ХТН531400Н1065073</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26.</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ГАЗ-САЗ-3507</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1991</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К327ОР56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ХТН330720М1455268</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27.</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ЗИЛ-130</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1980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М496ВЕ56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Двигатель №593081</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28.</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CHEVROLET NIVA 212300-55</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2010</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С868ОК56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X9L212300A0316906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525"/>
        </w:trPr>
        <w:tc>
          <w:tcPr>
            <w:tcW w:w="709" w:type="dxa"/>
            <w:tcBorders>
              <w:top w:val="nil"/>
              <w:left w:val="single" w:sz="8" w:space="0" w:color="00000A"/>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29.</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384"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ГАЗ 473899</w:t>
            </w:r>
          </w:p>
        </w:tc>
        <w:tc>
          <w:tcPr>
            <w:tcW w:w="1042"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2007</w:t>
            </w:r>
          </w:p>
        </w:tc>
        <w:tc>
          <w:tcPr>
            <w:tcW w:w="212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Р973АК56</w:t>
            </w:r>
          </w:p>
        </w:tc>
        <w:tc>
          <w:tcPr>
            <w:tcW w:w="1417"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Х7247389970000456</w:t>
            </w:r>
          </w:p>
        </w:tc>
        <w:tc>
          <w:tcPr>
            <w:tcW w:w="2126" w:type="dxa"/>
            <w:tcBorders>
              <w:top w:val="nil"/>
              <w:left w:val="nil"/>
              <w:bottom w:val="single" w:sz="8" w:space="0" w:color="00000A"/>
              <w:right w:val="single" w:sz="8" w:space="0" w:color="00000A"/>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30.</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ВАЗ 21213</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2001</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Н923КТ56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ХТА2123021618323</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Договор залога №3041 от 12.10.2009 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31.                    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колесный Т-40АМ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1985</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0928ОЕ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151447</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32.                    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колесный Т-16М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1989</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0924ОЕ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464640</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33.                    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колесный Т-40АМ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1984</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4982ОС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223105</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34.                    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гусеничный ДТ-75М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1992</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0903ОЕ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864646</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35.                    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Трактор гусеничный ДТ-75М</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1990</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4991ОС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773375</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lastRenderedPageBreak/>
              <w:t>36.                    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Зернокомбайн ЕНИСЕЙ-1200-1Н</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2000</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9986ОН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182369</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r w:rsidR="005B5E5F" w:rsidRPr="005B5E5F" w:rsidTr="003F78E7">
        <w:trPr>
          <w:trHeight w:val="1290"/>
        </w:trPr>
        <w:tc>
          <w:tcPr>
            <w:tcW w:w="709" w:type="dxa"/>
            <w:tcBorders>
              <w:top w:val="nil"/>
              <w:left w:val="single" w:sz="8" w:space="0" w:color="00000A"/>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37.            </w:t>
            </w:r>
          </w:p>
        </w:tc>
        <w:tc>
          <w:tcPr>
            <w:tcW w:w="2384"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Зернокомбайн ЕНИСЕЙ-1200-1Н</w:t>
            </w:r>
          </w:p>
        </w:tc>
        <w:tc>
          <w:tcPr>
            <w:tcW w:w="1042"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2000</w:t>
            </w:r>
          </w:p>
        </w:tc>
        <w:tc>
          <w:tcPr>
            <w:tcW w:w="212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9987ОН 56</w:t>
            </w:r>
          </w:p>
        </w:tc>
        <w:tc>
          <w:tcPr>
            <w:tcW w:w="1417"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181226</w:t>
            </w:r>
          </w:p>
        </w:tc>
        <w:tc>
          <w:tcPr>
            <w:tcW w:w="2126" w:type="dxa"/>
            <w:tcBorders>
              <w:top w:val="nil"/>
              <w:left w:val="nil"/>
              <w:bottom w:val="single" w:sz="8" w:space="0" w:color="00000A"/>
              <w:right w:val="single" w:sz="8" w:space="0" w:color="00000A"/>
            </w:tcBorders>
            <w:shd w:val="clear" w:color="auto" w:fill="FFFFFF"/>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отсутствуют</w:t>
            </w:r>
          </w:p>
        </w:tc>
      </w:tr>
    </w:tbl>
    <w:p w:rsidR="005B5E5F" w:rsidRPr="005B5E5F" w:rsidRDefault="005B5E5F" w:rsidP="005B5E5F">
      <w:pPr>
        <w:spacing w:after="0" w:line="240" w:lineRule="auto"/>
        <w:rPr>
          <w:rFonts w:ascii="Times New Roman" w:eastAsia="Times New Roman" w:hAnsi="Times New Roman" w:cs="Times New Roman"/>
          <w:sz w:val="24"/>
          <w:szCs w:val="24"/>
          <w:lang w:eastAsia="ru-RU"/>
        </w:rPr>
      </w:pPr>
    </w:p>
    <w:p w:rsidR="005B5E5F" w:rsidRPr="005B5E5F" w:rsidRDefault="005B5E5F" w:rsidP="005B5E5F">
      <w:pPr>
        <w:spacing w:after="0" w:line="240" w:lineRule="auto"/>
        <w:rPr>
          <w:rFonts w:ascii="Times New Roman" w:eastAsia="Times New Roman" w:hAnsi="Times New Roman" w:cs="Times New Roman"/>
          <w:sz w:val="24"/>
          <w:szCs w:val="24"/>
          <w:lang w:eastAsia="ru-RU"/>
        </w:rPr>
      </w:pPr>
      <w:r w:rsidRPr="005B5E5F">
        <w:rPr>
          <w:rFonts w:ascii="Times New Roman" w:eastAsia="Times New Roman" w:hAnsi="Times New Roman" w:cs="Times New Roman"/>
          <w:sz w:val="24"/>
          <w:szCs w:val="24"/>
          <w:lang w:eastAsia="ru-RU"/>
        </w:rPr>
        <w:t>Сельскохозяйственное оборудование:</w:t>
      </w:r>
    </w:p>
    <w:p w:rsidR="005B5E5F" w:rsidRPr="005B5E5F" w:rsidRDefault="005B5E5F" w:rsidP="005B5E5F">
      <w:pPr>
        <w:spacing w:after="0" w:line="240" w:lineRule="auto"/>
        <w:rPr>
          <w:rFonts w:ascii="Times New Roman" w:eastAsia="Times New Roman" w:hAnsi="Times New Roman" w:cs="Times New Roman"/>
          <w:sz w:val="24"/>
          <w:szCs w:val="24"/>
          <w:lang w:eastAsia="ru-RU"/>
        </w:rPr>
      </w:pPr>
    </w:p>
    <w:tbl>
      <w:tblPr>
        <w:tblW w:w="8955" w:type="dxa"/>
        <w:tblInd w:w="-743" w:type="dxa"/>
        <w:tblLayout w:type="fixed"/>
        <w:tblLook w:val="04A0" w:firstRow="1" w:lastRow="0" w:firstColumn="1" w:lastColumn="0" w:noHBand="0" w:noVBand="1"/>
      </w:tblPr>
      <w:tblGrid>
        <w:gridCol w:w="709"/>
        <w:gridCol w:w="2009"/>
        <w:gridCol w:w="992"/>
        <w:gridCol w:w="1985"/>
        <w:gridCol w:w="2268"/>
        <w:gridCol w:w="992"/>
      </w:tblGrid>
      <w:tr w:rsidR="005B5E5F" w:rsidRPr="005B5E5F" w:rsidTr="005B5E5F">
        <w:trPr>
          <w:trHeight w:val="705"/>
        </w:trPr>
        <w:tc>
          <w:tcPr>
            <w:tcW w:w="709"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п/п</w:t>
            </w:r>
          </w:p>
        </w:tc>
        <w:tc>
          <w:tcPr>
            <w:tcW w:w="2009"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Наименование объекта оценки</w:t>
            </w: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Год выпуска</w:t>
            </w:r>
          </w:p>
        </w:tc>
        <w:tc>
          <w:tcPr>
            <w:tcW w:w="1985"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Заводской/ идентификационный номер</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Ограничения (обременения)</w:t>
            </w: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proofErr w:type="spellStart"/>
            <w:r w:rsidRPr="005B5E5F">
              <w:rPr>
                <w:rFonts w:ascii="Times New Roman" w:eastAsia="Times New Roman" w:hAnsi="Times New Roman" w:cs="Times New Roman"/>
                <w:color w:val="000000"/>
                <w:sz w:val="20"/>
                <w:szCs w:val="20"/>
                <w:lang w:eastAsia="ru-RU"/>
              </w:rPr>
              <w:t>Количе-ство</w:t>
            </w:r>
            <w:proofErr w:type="spellEnd"/>
            <w:r w:rsidRPr="005B5E5F">
              <w:rPr>
                <w:rFonts w:ascii="Times New Roman" w:eastAsia="Times New Roman" w:hAnsi="Times New Roman" w:cs="Times New Roman"/>
                <w:color w:val="000000"/>
                <w:sz w:val="20"/>
                <w:szCs w:val="20"/>
                <w:lang w:eastAsia="ru-RU"/>
              </w:rPr>
              <w:t>, шт.</w:t>
            </w:r>
          </w:p>
        </w:tc>
      </w:tr>
      <w:tr w:rsidR="005B5E5F" w:rsidRPr="005B5E5F" w:rsidTr="005B5E5F">
        <w:trPr>
          <w:trHeight w:val="408"/>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76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Аппарат универсальный посевной плоскорежущий АУП-18</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00888</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Договор залога №3393 от 28.03.2011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76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Орудие почвообрабатывающее ОПО-8,5-01</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б/н</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Договор залога №3393 от 28.03.2011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1545"/>
        </w:trPr>
        <w:tc>
          <w:tcPr>
            <w:tcW w:w="709" w:type="dxa"/>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3.</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009"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Борона стерневая тяжелая Кама-21</w:t>
            </w:r>
          </w:p>
        </w:tc>
        <w:tc>
          <w:tcPr>
            <w:tcW w:w="992"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2011</w:t>
            </w:r>
          </w:p>
        </w:tc>
        <w:tc>
          <w:tcPr>
            <w:tcW w:w="1985"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210830411</w:t>
            </w: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Договор залога №3482/1 от 20.09.2011 -ООО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c>
          <w:tcPr>
            <w:tcW w:w="992"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w:t>
            </w:r>
          </w:p>
        </w:tc>
      </w:tr>
      <w:tr w:rsidR="005B5E5F" w:rsidRPr="005B5E5F" w:rsidTr="005B5E5F">
        <w:trPr>
          <w:trHeight w:val="100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4.</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Агрегат комбинированного почвообрабатывающий АКП "Лидер-8.5"</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2004</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б/н</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 xml:space="preserve">Договор залога №3041 от 12.10.2009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r>
      <w:tr w:rsidR="005B5E5F" w:rsidRPr="005B5E5F" w:rsidTr="005B5E5F">
        <w:trPr>
          <w:trHeight w:val="100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5.</w:t>
            </w:r>
            <w:r w:rsidRPr="005B5E5F">
              <w:rPr>
                <w:rFonts w:ascii="Times New Roman" w:eastAsia="Times New Roman" w:hAnsi="Times New Roman" w:cs="Times New Roman"/>
                <w:color w:val="0D0D0D"/>
                <w:sz w:val="14"/>
                <w:szCs w:val="14"/>
                <w:lang w:eastAsia="ru-RU"/>
              </w:rPr>
              <w:t xml:space="preserve">               </w:t>
            </w:r>
            <w:r w:rsidRPr="005B5E5F">
              <w:rPr>
                <w:rFonts w:ascii="Times New Roman" w:eastAsia="Times New Roman" w:hAnsi="Times New Roman" w:cs="Times New Roman"/>
                <w:color w:val="0D0D0D"/>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Агрегат комбинированного почвообрабатывающий АКП "Лидер-8.5"</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2004</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б/н</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 xml:space="preserve">Договор залога №3041 от 12.10.2009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D0D0D"/>
                <w:sz w:val="20"/>
                <w:szCs w:val="20"/>
                <w:lang w:eastAsia="ru-RU"/>
              </w:rPr>
            </w:pPr>
            <w:r w:rsidRPr="005B5E5F">
              <w:rPr>
                <w:rFonts w:ascii="Times New Roman" w:eastAsia="Times New Roman" w:hAnsi="Times New Roman" w:cs="Times New Roman"/>
                <w:color w:val="0D0D0D"/>
                <w:sz w:val="20"/>
                <w:szCs w:val="20"/>
                <w:lang w:eastAsia="ru-RU"/>
              </w:rPr>
              <w:t>ООО "</w:t>
            </w:r>
            <w:proofErr w:type="spellStart"/>
            <w:r w:rsidRPr="005B5E5F">
              <w:rPr>
                <w:rFonts w:ascii="Times New Roman" w:eastAsia="Times New Roman" w:hAnsi="Times New Roman" w:cs="Times New Roman"/>
                <w:color w:val="0D0D0D"/>
                <w:sz w:val="20"/>
                <w:szCs w:val="20"/>
                <w:lang w:eastAsia="ru-RU"/>
              </w:rPr>
              <w:t>Оренсал</w:t>
            </w:r>
            <w:proofErr w:type="spellEnd"/>
            <w:r w:rsidRPr="005B5E5F">
              <w:rPr>
                <w:rFonts w:ascii="Times New Roman" w:eastAsia="Times New Roman" w:hAnsi="Times New Roman" w:cs="Times New Roman"/>
                <w:color w:val="0D0D0D"/>
                <w:sz w:val="20"/>
                <w:szCs w:val="20"/>
                <w:lang w:eastAsia="ru-RU"/>
              </w:rPr>
              <w:t>"</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D0D0D"/>
                <w:sz w:val="20"/>
                <w:szCs w:val="20"/>
                <w:lang w:eastAsia="ru-RU"/>
              </w:rPr>
            </w:pPr>
          </w:p>
        </w:tc>
      </w:tr>
      <w:tr w:rsidR="005B5E5F" w:rsidRPr="005B5E5F" w:rsidTr="005B5E5F">
        <w:trPr>
          <w:trHeight w:val="765"/>
        </w:trPr>
        <w:tc>
          <w:tcPr>
            <w:tcW w:w="7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6.</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Аппарат универсальный посевной плоскорежущий АУП-18</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01022</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Договор залога №3393 от 28.03.2011 </w:t>
            </w:r>
          </w:p>
        </w:tc>
        <w:tc>
          <w:tcPr>
            <w:tcW w:w="992" w:type="dxa"/>
            <w:vMerge w:val="restart"/>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r w:rsidR="005B5E5F" w:rsidRPr="005B5E5F" w:rsidTr="005B5E5F">
        <w:trPr>
          <w:trHeight w:val="525"/>
        </w:trPr>
        <w:tc>
          <w:tcPr>
            <w:tcW w:w="7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8" w:space="0" w:color="000000"/>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w:t>
            </w:r>
          </w:p>
        </w:tc>
        <w:tc>
          <w:tcPr>
            <w:tcW w:w="992" w:type="dxa"/>
            <w:vMerge/>
            <w:tcBorders>
              <w:top w:val="nil"/>
              <w:left w:val="single" w:sz="8" w:space="0" w:color="000000"/>
              <w:bottom w:val="single" w:sz="8" w:space="0" w:color="000000"/>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765"/>
        </w:trPr>
        <w:tc>
          <w:tcPr>
            <w:tcW w:w="709"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7.</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Сеялка пропашная 16-рядная, KINZE 3600</w:t>
            </w:r>
          </w:p>
        </w:tc>
        <w:tc>
          <w:tcPr>
            <w:tcW w:w="992"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620064</w:t>
            </w:r>
          </w:p>
        </w:tc>
        <w:tc>
          <w:tcPr>
            <w:tcW w:w="2268" w:type="dxa"/>
            <w:tcBorders>
              <w:top w:val="nil"/>
              <w:left w:val="nil"/>
              <w:bottom w:val="nil"/>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Договор залога №3041 от 12.10.2009 </w:t>
            </w:r>
          </w:p>
        </w:tc>
        <w:tc>
          <w:tcPr>
            <w:tcW w:w="992" w:type="dxa"/>
            <w:vMerge w:val="restart"/>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r w:rsidR="005B5E5F" w:rsidRPr="005B5E5F" w:rsidTr="005B5E5F">
        <w:trPr>
          <w:trHeight w:val="525"/>
        </w:trPr>
        <w:tc>
          <w:tcPr>
            <w:tcW w:w="709"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009"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8" w:space="0" w:color="000000"/>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c>
          <w:tcPr>
            <w:tcW w:w="992" w:type="dxa"/>
            <w:vMerge/>
            <w:tcBorders>
              <w:top w:val="nil"/>
              <w:left w:val="single" w:sz="8" w:space="0" w:color="000000"/>
              <w:bottom w:val="single" w:sz="4" w:space="0" w:color="auto"/>
              <w:right w:val="single" w:sz="8" w:space="0" w:color="000000"/>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p>
        </w:tc>
      </w:tr>
      <w:tr w:rsidR="005B5E5F" w:rsidRPr="005B5E5F" w:rsidTr="005B5E5F">
        <w:trPr>
          <w:trHeight w:val="876"/>
        </w:trPr>
        <w:tc>
          <w:tcPr>
            <w:tcW w:w="70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8.</w:t>
            </w:r>
            <w:r w:rsidRPr="005B5E5F">
              <w:rPr>
                <w:rFonts w:ascii="Times New Roman" w:eastAsia="Times New Roman" w:hAnsi="Times New Roman" w:cs="Times New Roman"/>
                <w:color w:val="000000"/>
                <w:sz w:val="14"/>
                <w:szCs w:val="14"/>
                <w:lang w:eastAsia="ru-RU"/>
              </w:rPr>
              <w:t xml:space="preserve">                   </w:t>
            </w:r>
            <w:r w:rsidRPr="005B5E5F">
              <w:rPr>
                <w:rFonts w:ascii="Times New Roman" w:eastAsia="Times New Roman" w:hAnsi="Times New Roman" w:cs="Times New Roman"/>
                <w:color w:val="000000"/>
                <w:sz w:val="20"/>
                <w:szCs w:val="20"/>
                <w:lang w:eastAsia="ru-RU"/>
              </w:rPr>
              <w:t> </w:t>
            </w:r>
          </w:p>
        </w:tc>
        <w:tc>
          <w:tcPr>
            <w:tcW w:w="200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 xml:space="preserve">Лущильник дисковый </w:t>
            </w:r>
            <w:proofErr w:type="spellStart"/>
            <w:r w:rsidRPr="005B5E5F">
              <w:rPr>
                <w:rFonts w:ascii="Times New Roman" w:eastAsia="Times New Roman" w:hAnsi="Times New Roman" w:cs="Times New Roman"/>
                <w:color w:val="000000"/>
                <w:sz w:val="20"/>
                <w:szCs w:val="20"/>
                <w:lang w:eastAsia="ru-RU"/>
              </w:rPr>
              <w:t>гидрофицированный</w:t>
            </w:r>
            <w:proofErr w:type="spellEnd"/>
            <w:r w:rsidRPr="005B5E5F">
              <w:rPr>
                <w:rFonts w:ascii="Times New Roman" w:eastAsia="Times New Roman" w:hAnsi="Times New Roman" w:cs="Times New Roman"/>
                <w:color w:val="000000"/>
                <w:sz w:val="20"/>
                <w:szCs w:val="20"/>
                <w:lang w:eastAsia="ru-RU"/>
              </w:rPr>
              <w:t xml:space="preserve"> ЛДГ-12Б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2006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б/н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Договор залога №3393 от 28.03.2011 – ООО "</w:t>
            </w:r>
            <w:proofErr w:type="spellStart"/>
            <w:r w:rsidRPr="005B5E5F">
              <w:rPr>
                <w:rFonts w:ascii="Times New Roman" w:eastAsia="Times New Roman" w:hAnsi="Times New Roman" w:cs="Times New Roman"/>
                <w:color w:val="000000"/>
                <w:sz w:val="20"/>
                <w:szCs w:val="20"/>
                <w:lang w:eastAsia="ru-RU"/>
              </w:rPr>
              <w:t>Оренсал</w:t>
            </w:r>
            <w:proofErr w:type="spellEnd"/>
            <w:r w:rsidRPr="005B5E5F">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right"/>
              <w:rPr>
                <w:rFonts w:ascii="Times New Roman" w:eastAsia="Times New Roman" w:hAnsi="Times New Roman" w:cs="Times New Roman"/>
                <w:color w:val="000000"/>
                <w:sz w:val="20"/>
                <w:szCs w:val="20"/>
                <w:lang w:eastAsia="ru-RU"/>
              </w:rPr>
            </w:pPr>
            <w:r w:rsidRPr="005B5E5F">
              <w:rPr>
                <w:rFonts w:ascii="Times New Roman" w:eastAsia="Times New Roman" w:hAnsi="Times New Roman" w:cs="Times New Roman"/>
                <w:color w:val="000000"/>
                <w:sz w:val="20"/>
                <w:szCs w:val="20"/>
                <w:lang w:eastAsia="ru-RU"/>
              </w:rPr>
              <w:t>1</w:t>
            </w:r>
          </w:p>
        </w:tc>
      </w:tr>
    </w:tbl>
    <w:p w:rsidR="005B5E5F" w:rsidRPr="005B5E5F" w:rsidRDefault="005B5E5F" w:rsidP="005B5E5F">
      <w:pPr>
        <w:spacing w:after="0" w:line="240" w:lineRule="auto"/>
        <w:rPr>
          <w:rFonts w:ascii="Times New Roman" w:eastAsia="Times New Roman" w:hAnsi="Times New Roman" w:cs="Times New Roman"/>
          <w:sz w:val="24"/>
          <w:szCs w:val="24"/>
          <w:lang w:eastAsia="ru-RU"/>
        </w:rPr>
      </w:pPr>
    </w:p>
    <w:p w:rsidR="005B5E5F" w:rsidRPr="005B5E5F" w:rsidRDefault="005B5E5F" w:rsidP="005B5E5F">
      <w:pPr>
        <w:spacing w:after="0" w:line="240" w:lineRule="auto"/>
        <w:jc w:val="center"/>
        <w:rPr>
          <w:b/>
          <w:sz w:val="24"/>
          <w:szCs w:val="24"/>
          <w:lang w:eastAsia="x-none"/>
        </w:rPr>
      </w:pPr>
    </w:p>
    <w:p w:rsidR="005B5E5F" w:rsidRPr="005B5E5F" w:rsidRDefault="005B5E5F" w:rsidP="005B5E5F">
      <w:pPr>
        <w:spacing w:after="0" w:line="240" w:lineRule="auto"/>
        <w:jc w:val="center"/>
        <w:rPr>
          <w:b/>
          <w:sz w:val="24"/>
          <w:szCs w:val="24"/>
          <w:lang w:eastAsia="x-none"/>
        </w:rPr>
      </w:pPr>
      <w:r w:rsidRPr="005B5E5F">
        <w:rPr>
          <w:b/>
          <w:sz w:val="24"/>
          <w:szCs w:val="24"/>
          <w:lang w:eastAsia="x-none"/>
        </w:rPr>
        <w:t>ЛОТ №2</w:t>
      </w:r>
    </w:p>
    <w:p w:rsidR="005B5E5F" w:rsidRPr="005B5E5F" w:rsidRDefault="005B5E5F" w:rsidP="005B5E5F">
      <w:pPr>
        <w:spacing w:after="0" w:line="240" w:lineRule="auto"/>
        <w:jc w:val="center"/>
        <w:rPr>
          <w:sz w:val="24"/>
          <w:szCs w:val="24"/>
          <w:lang w:eastAsia="x-none"/>
        </w:rPr>
      </w:pPr>
    </w:p>
    <w:p w:rsidR="005B5E5F" w:rsidRPr="005B5E5F" w:rsidRDefault="005B5E5F" w:rsidP="005B5E5F">
      <w:pPr>
        <w:spacing w:after="0" w:line="240" w:lineRule="auto"/>
        <w:jc w:val="center"/>
        <w:rPr>
          <w:rFonts w:ascii="Arial" w:eastAsia="Times New Roman" w:hAnsi="Arial" w:cs="Arial"/>
          <w:b/>
          <w:i/>
          <w:lang w:eastAsia="ru-RU"/>
        </w:rPr>
      </w:pPr>
      <w:r w:rsidRPr="005B5E5F">
        <w:rPr>
          <w:rFonts w:ascii="Arial" w:eastAsia="Times New Roman" w:hAnsi="Arial" w:cs="Arial"/>
          <w:b/>
          <w:i/>
          <w:lang w:eastAsia="ru-RU"/>
        </w:rPr>
        <w:t>Сельскохозяйственная техника, сельскохозяйственное оборудование и транспортные средства, находящиеся в залоге у ООО «</w:t>
      </w:r>
      <w:proofErr w:type="spellStart"/>
      <w:r w:rsidRPr="005B5E5F">
        <w:rPr>
          <w:rFonts w:ascii="Arial" w:eastAsia="Times New Roman" w:hAnsi="Arial" w:cs="Arial"/>
          <w:b/>
          <w:i/>
          <w:lang w:eastAsia="ru-RU"/>
        </w:rPr>
        <w:t>Оренсал</w:t>
      </w:r>
      <w:proofErr w:type="spellEnd"/>
      <w:r w:rsidRPr="005B5E5F">
        <w:rPr>
          <w:rFonts w:ascii="Arial" w:eastAsia="Times New Roman" w:hAnsi="Arial" w:cs="Arial"/>
          <w:b/>
          <w:i/>
          <w:lang w:eastAsia="ru-RU"/>
        </w:rPr>
        <w:t xml:space="preserve">», а </w:t>
      </w:r>
      <w:proofErr w:type="gramStart"/>
      <w:r w:rsidRPr="005B5E5F">
        <w:rPr>
          <w:rFonts w:ascii="Arial" w:eastAsia="Times New Roman" w:hAnsi="Arial" w:cs="Arial"/>
          <w:b/>
          <w:i/>
          <w:lang w:eastAsia="ru-RU"/>
        </w:rPr>
        <w:t>так же</w:t>
      </w:r>
      <w:proofErr w:type="gramEnd"/>
      <w:r w:rsidRPr="005B5E5F">
        <w:rPr>
          <w:rFonts w:ascii="Arial" w:eastAsia="Times New Roman" w:hAnsi="Arial" w:cs="Arial"/>
          <w:b/>
          <w:i/>
          <w:lang w:eastAsia="ru-RU"/>
        </w:rPr>
        <w:t xml:space="preserve"> не обремененные залогом:</w:t>
      </w:r>
    </w:p>
    <w:p w:rsidR="005B5E5F" w:rsidRPr="005B5E5F" w:rsidRDefault="005B5E5F" w:rsidP="005B5E5F">
      <w:pPr>
        <w:spacing w:after="0" w:line="240" w:lineRule="auto"/>
        <w:ind w:left="720"/>
        <w:rPr>
          <w:rFonts w:ascii="Arial" w:eastAsia="Times New Roman" w:hAnsi="Arial" w:cs="Arial"/>
          <w:b/>
          <w:lang w:eastAsia="ru-RU"/>
        </w:rPr>
      </w:pPr>
    </w:p>
    <w:tbl>
      <w:tblPr>
        <w:tblW w:w="8677" w:type="dxa"/>
        <w:tblInd w:w="-885" w:type="dxa"/>
        <w:tblLayout w:type="fixed"/>
        <w:tblLook w:val="04A0" w:firstRow="1" w:lastRow="0" w:firstColumn="1" w:lastColumn="0" w:noHBand="0" w:noVBand="1"/>
      </w:tblPr>
      <w:tblGrid>
        <w:gridCol w:w="567"/>
        <w:gridCol w:w="2723"/>
        <w:gridCol w:w="1105"/>
        <w:gridCol w:w="1276"/>
        <w:gridCol w:w="1134"/>
        <w:gridCol w:w="1872"/>
      </w:tblGrid>
      <w:tr w:rsidR="005B5E5F" w:rsidRPr="005B5E5F" w:rsidTr="005B5E5F">
        <w:trPr>
          <w:trHeight w:val="1020"/>
        </w:trPr>
        <w:tc>
          <w:tcPr>
            <w:tcW w:w="56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 п/п</w:t>
            </w:r>
          </w:p>
        </w:tc>
        <w:tc>
          <w:tcPr>
            <w:tcW w:w="2723"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Наименование объекта оценки</w:t>
            </w:r>
          </w:p>
        </w:tc>
        <w:tc>
          <w:tcPr>
            <w:tcW w:w="1105"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Год выпуска</w:t>
            </w:r>
          </w:p>
        </w:tc>
        <w:tc>
          <w:tcPr>
            <w:tcW w:w="1276"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Гос. регистра-</w:t>
            </w:r>
            <w:proofErr w:type="spellStart"/>
            <w:r w:rsidRPr="005B5E5F">
              <w:rPr>
                <w:rFonts w:ascii="Times New Roman" w:eastAsia="Times New Roman" w:hAnsi="Times New Roman" w:cs="Times New Roman"/>
                <w:color w:val="000000"/>
                <w:sz w:val="18"/>
                <w:szCs w:val="18"/>
                <w:lang w:eastAsia="ru-RU"/>
              </w:rPr>
              <w:t>ционный</w:t>
            </w:r>
            <w:proofErr w:type="spellEnd"/>
            <w:r w:rsidRPr="005B5E5F">
              <w:rPr>
                <w:rFonts w:ascii="Times New Roman" w:eastAsia="Times New Roman" w:hAnsi="Times New Roman" w:cs="Times New Roman"/>
                <w:color w:val="000000"/>
                <w:sz w:val="18"/>
                <w:szCs w:val="18"/>
                <w:lang w:eastAsia="ru-RU"/>
              </w:rPr>
              <w:t xml:space="preserve"> знак</w:t>
            </w:r>
          </w:p>
        </w:tc>
        <w:tc>
          <w:tcPr>
            <w:tcW w:w="1134"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Заводской номер (VIN (для ТС))</w:t>
            </w:r>
          </w:p>
        </w:tc>
        <w:tc>
          <w:tcPr>
            <w:tcW w:w="1872"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Ограничения (обременения)</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МТЗ-80</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0915 ОЕ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653630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МТЗ-80</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1981</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4981 ОС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208936</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ЮМЗ-6</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4987 ОС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643488</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К-701</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1982</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7103 ЕО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8214825</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Беларус-1220.3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2010</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3696 НВ 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12200171</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ГАЗ-53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1979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М664ЕХ56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н/у</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ГАЗ 52</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1987</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К277ОР56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н/у</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КАМАЗ-53215 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М203УХ56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ХТС53215N52250204</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КАМАЗ-53215 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М199УХ56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ХТС53215N52250210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 xml:space="preserve"> "</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КАМАЗ-53215-13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М198УХ56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ХТС53215N52250203</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КАМАЗ-53215 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М197УХ56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ХТС53215R52250562</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АМ474356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X1W83570050011200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АМ474056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X1W83570050011968</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ГАЗ 5312</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1989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К182ОР56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ХТН531200К1180849</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8551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1992</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АК859456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XIW85510AN0013342</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ВАЗ ШЕВРОЛЕ НИВА</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2004</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Р728НМ56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X9L21230040023376</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УАЗ 3962</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1996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Н598АХ56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ХТТ396200Т0036571</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КАМАЗ 53215-13</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М201УХ56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ХТС53215N52250187</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АМ474256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X1W83570050011970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АМ473956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X1W83570050011960</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r w:rsidR="005B5E5F" w:rsidRPr="005B5E5F" w:rsidTr="005B5E5F">
        <w:trPr>
          <w:trHeight w:val="26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СЗАП 8357 (прицеп общего назначения)</w:t>
            </w:r>
          </w:p>
        </w:tc>
        <w:tc>
          <w:tcPr>
            <w:tcW w:w="1105"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2005</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АМ474156</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X1W83570050011958</w:t>
            </w:r>
          </w:p>
        </w:tc>
        <w:tc>
          <w:tcPr>
            <w:tcW w:w="1872"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Договор залога №3041 от 12.10.2009 ООО "</w:t>
            </w:r>
            <w:proofErr w:type="spellStart"/>
            <w:r w:rsidRPr="005B5E5F">
              <w:rPr>
                <w:rFonts w:ascii="Times New Roman" w:eastAsia="Times New Roman" w:hAnsi="Times New Roman" w:cs="Times New Roman"/>
                <w:color w:val="000000"/>
                <w:sz w:val="18"/>
                <w:szCs w:val="18"/>
                <w:lang w:eastAsia="ru-RU"/>
              </w:rPr>
              <w:t>Оренсал</w:t>
            </w:r>
            <w:proofErr w:type="spellEnd"/>
            <w:r w:rsidRPr="005B5E5F">
              <w:rPr>
                <w:rFonts w:ascii="Times New Roman" w:eastAsia="Times New Roman" w:hAnsi="Times New Roman" w:cs="Times New Roman"/>
                <w:color w:val="000000"/>
                <w:sz w:val="18"/>
                <w:szCs w:val="18"/>
                <w:lang w:eastAsia="ru-RU"/>
              </w:rPr>
              <w:t>"</w:t>
            </w:r>
          </w:p>
        </w:tc>
      </w:tr>
    </w:tbl>
    <w:p w:rsidR="005B5E5F" w:rsidRPr="005B5E5F" w:rsidRDefault="005B5E5F" w:rsidP="005B5E5F">
      <w:pPr>
        <w:spacing w:after="0" w:line="240" w:lineRule="auto"/>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b/>
          <w:sz w:val="24"/>
          <w:szCs w:val="24"/>
          <w:lang w:eastAsia="ru-RU"/>
        </w:rPr>
      </w:pPr>
      <w:r w:rsidRPr="005B5E5F">
        <w:rPr>
          <w:rFonts w:ascii="Times New Roman" w:eastAsia="Times New Roman" w:hAnsi="Times New Roman" w:cs="Times New Roman"/>
          <w:b/>
          <w:color w:val="000000"/>
          <w:sz w:val="24"/>
          <w:szCs w:val="24"/>
          <w:lang w:eastAsia="ru-RU"/>
        </w:rPr>
        <w:t>2. Материалы от утилизации сельскохозяйственной техники и транспортных средств:</w:t>
      </w:r>
    </w:p>
    <w:tbl>
      <w:tblPr>
        <w:tblW w:w="8677" w:type="dxa"/>
        <w:tblInd w:w="-885" w:type="dxa"/>
        <w:tblLayout w:type="fixed"/>
        <w:tblLook w:val="04A0" w:firstRow="1" w:lastRow="0" w:firstColumn="1" w:lastColumn="0" w:noHBand="0" w:noVBand="1"/>
      </w:tblPr>
      <w:tblGrid>
        <w:gridCol w:w="567"/>
        <w:gridCol w:w="2723"/>
        <w:gridCol w:w="1134"/>
        <w:gridCol w:w="1276"/>
        <w:gridCol w:w="1276"/>
        <w:gridCol w:w="1701"/>
      </w:tblGrid>
      <w:tr w:rsidR="005B5E5F" w:rsidRPr="005B5E5F" w:rsidTr="005B5E5F">
        <w:trPr>
          <w:trHeight w:val="1020"/>
        </w:trPr>
        <w:tc>
          <w:tcPr>
            <w:tcW w:w="56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 п/п</w:t>
            </w:r>
          </w:p>
        </w:tc>
        <w:tc>
          <w:tcPr>
            <w:tcW w:w="2723"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Наименование объекта оценки</w:t>
            </w:r>
          </w:p>
        </w:tc>
        <w:tc>
          <w:tcPr>
            <w:tcW w:w="1134"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Год выпуска</w:t>
            </w:r>
          </w:p>
        </w:tc>
        <w:tc>
          <w:tcPr>
            <w:tcW w:w="1276"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Гос. регистра-</w:t>
            </w:r>
            <w:proofErr w:type="spellStart"/>
            <w:r w:rsidRPr="005B5E5F">
              <w:rPr>
                <w:rFonts w:ascii="Times New Roman" w:eastAsia="Times New Roman" w:hAnsi="Times New Roman" w:cs="Times New Roman"/>
                <w:color w:val="000000"/>
                <w:sz w:val="18"/>
                <w:szCs w:val="18"/>
                <w:lang w:eastAsia="ru-RU"/>
              </w:rPr>
              <w:t>ционный</w:t>
            </w:r>
            <w:proofErr w:type="spellEnd"/>
            <w:r w:rsidRPr="005B5E5F">
              <w:rPr>
                <w:rFonts w:ascii="Times New Roman" w:eastAsia="Times New Roman" w:hAnsi="Times New Roman" w:cs="Times New Roman"/>
                <w:color w:val="000000"/>
                <w:sz w:val="18"/>
                <w:szCs w:val="18"/>
                <w:lang w:eastAsia="ru-RU"/>
              </w:rPr>
              <w:t xml:space="preserve"> знак</w:t>
            </w:r>
          </w:p>
        </w:tc>
        <w:tc>
          <w:tcPr>
            <w:tcW w:w="1276"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Заводской номер (VIN (для ТС))</w:t>
            </w:r>
          </w:p>
        </w:tc>
        <w:tc>
          <w:tcPr>
            <w:tcW w:w="1701" w:type="dxa"/>
            <w:tcBorders>
              <w:top w:val="single" w:sz="4" w:space="0" w:color="auto"/>
              <w:left w:val="nil"/>
              <w:bottom w:val="single" w:sz="4" w:space="0" w:color="auto"/>
              <w:right w:val="single" w:sz="4" w:space="0" w:color="auto"/>
            </w:tcBorders>
            <w:vAlign w:val="center"/>
            <w:hideMark/>
          </w:tcPr>
          <w:p w:rsidR="005B5E5F" w:rsidRPr="005B5E5F" w:rsidRDefault="005B5E5F" w:rsidP="005B5E5F">
            <w:pPr>
              <w:spacing w:after="0" w:line="240" w:lineRule="auto"/>
              <w:ind w:left="-109" w:right="-108"/>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Ограничения (обременения)</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Трактор колесный К-701</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1990</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0921ОЕ 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9008131</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Кормоуборочный комбайн КСК-100</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1992</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4985ОС 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41829</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Кормоуборочный комбайн Е-303</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1989</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1743ОН 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37-5528</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ГАЗ-САЗ-3507</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1986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К179ОР56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н/у</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УАЗ-31512</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1993</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К178ОР56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ХТТ315120Р0413739</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Автобус КАВЗ 3271</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1991</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АК81956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Х1Е003271М0004001</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84"/>
        </w:trPr>
        <w:tc>
          <w:tcPr>
            <w:tcW w:w="567" w:type="dxa"/>
            <w:tcBorders>
              <w:top w:val="nil"/>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color w:val="000000"/>
                <w:sz w:val="18"/>
                <w:szCs w:val="18"/>
                <w:lang w:eastAsia="ru-RU"/>
              </w:rPr>
            </w:pPr>
          </w:p>
        </w:tc>
        <w:tc>
          <w:tcPr>
            <w:tcW w:w="2723"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УАЗ 3741</w:t>
            </w:r>
          </w:p>
        </w:tc>
        <w:tc>
          <w:tcPr>
            <w:tcW w:w="1134"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1996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М165СВ56</w:t>
            </w:r>
          </w:p>
        </w:tc>
        <w:tc>
          <w:tcPr>
            <w:tcW w:w="1276"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ХТТ374100Т0004998</w:t>
            </w:r>
          </w:p>
        </w:tc>
        <w:tc>
          <w:tcPr>
            <w:tcW w:w="1701" w:type="dxa"/>
            <w:tcBorders>
              <w:top w:val="nil"/>
              <w:left w:val="nil"/>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bl>
    <w:p w:rsidR="005B5E5F" w:rsidRPr="005B5E5F" w:rsidRDefault="005B5E5F" w:rsidP="005B5E5F">
      <w:pPr>
        <w:spacing w:after="0" w:line="240" w:lineRule="auto"/>
        <w:ind w:left="720"/>
        <w:jc w:val="center"/>
        <w:rPr>
          <w:rFonts w:ascii="Times New Roman" w:eastAsia="Times New Roman" w:hAnsi="Times New Roman" w:cs="Times New Roman"/>
          <w:sz w:val="18"/>
          <w:szCs w:val="18"/>
          <w:lang w:eastAsia="ru-RU"/>
        </w:rPr>
      </w:pPr>
    </w:p>
    <w:p w:rsidR="005B5E5F" w:rsidRPr="005B5E5F" w:rsidRDefault="005B5E5F" w:rsidP="005B5E5F">
      <w:pPr>
        <w:spacing w:after="0" w:line="240" w:lineRule="auto"/>
        <w:ind w:left="720"/>
        <w:jc w:val="center"/>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b/>
          <w:sz w:val="24"/>
          <w:szCs w:val="24"/>
          <w:lang w:eastAsia="ru-RU"/>
        </w:rPr>
      </w:pPr>
      <w:r w:rsidRPr="005B5E5F">
        <w:rPr>
          <w:rFonts w:ascii="Times New Roman" w:eastAsia="Times New Roman" w:hAnsi="Times New Roman" w:cs="Times New Roman"/>
          <w:b/>
          <w:sz w:val="24"/>
          <w:szCs w:val="24"/>
          <w:lang w:eastAsia="ru-RU"/>
        </w:rPr>
        <w:t>3. Оборудование</w:t>
      </w:r>
    </w:p>
    <w:tbl>
      <w:tblPr>
        <w:tblW w:w="81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65"/>
        <w:gridCol w:w="992"/>
        <w:gridCol w:w="1559"/>
        <w:gridCol w:w="2127"/>
      </w:tblGrid>
      <w:tr w:rsidR="005B5E5F" w:rsidRPr="005B5E5F" w:rsidTr="005B5E5F">
        <w:trPr>
          <w:trHeight w:val="28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27" w:right="-158"/>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п/п</w:t>
            </w: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Наименование объекта оценки</w:t>
            </w:r>
          </w:p>
        </w:tc>
        <w:tc>
          <w:tcPr>
            <w:tcW w:w="992" w:type="dxa"/>
            <w:tcBorders>
              <w:top w:val="single" w:sz="4" w:space="0" w:color="auto"/>
              <w:left w:val="single" w:sz="4" w:space="0" w:color="auto"/>
              <w:bottom w:val="single" w:sz="4" w:space="0" w:color="auto"/>
              <w:right w:val="single" w:sz="4" w:space="0" w:color="auto"/>
            </w:tcBorders>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Год выпуска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bCs/>
                <w:sz w:val="18"/>
                <w:szCs w:val="18"/>
                <w:lang w:eastAsia="ru-RU"/>
              </w:rPr>
              <w:t>Заводской/ идентификационный номер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Ограничения (обременения)</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универсальный посевной плоскорежущий АУП-18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00870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универсальный посевной плоскорежущий АУП-18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00887</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ОПО-4,25-01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0074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Жатка валковая ЖВП 9,1 "Дрофа"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010127642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Агрегат комбинированного почвообрабатывающий АКП "Лидер-8.5"</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№3041 от 12.10.2009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 xml:space="preserve"> "</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Лущильник дисковый </w:t>
            </w:r>
            <w:proofErr w:type="spellStart"/>
            <w:r w:rsidRPr="005B5E5F">
              <w:rPr>
                <w:rFonts w:ascii="Times New Roman" w:eastAsia="Times New Roman" w:hAnsi="Times New Roman" w:cs="Times New Roman"/>
                <w:sz w:val="18"/>
                <w:szCs w:val="18"/>
                <w:lang w:eastAsia="ru-RU"/>
              </w:rPr>
              <w:t>гидрофицированный</w:t>
            </w:r>
            <w:proofErr w:type="spellEnd"/>
            <w:r w:rsidRPr="005B5E5F">
              <w:rPr>
                <w:rFonts w:ascii="Times New Roman" w:eastAsia="Times New Roman" w:hAnsi="Times New Roman" w:cs="Times New Roman"/>
                <w:sz w:val="18"/>
                <w:szCs w:val="18"/>
                <w:lang w:eastAsia="ru-RU"/>
              </w:rPr>
              <w:t xml:space="preserve"> ЛДГ-12Б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 xml:space="preserve"> "</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Жатка валковая ЖВП 9,1 "Дрофа"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651/000905</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Жатка валковая ЖВП 9,1 "Дрофа"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050500654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ОПО-4,25-01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00732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ОПО-4,25-01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00736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ОПО-4,25-01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00740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универсальный посевной плоскорежущий АУП-18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дисковый почвообрабатывающий АДП-6</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Сцепка АУП-18.05.30.000-01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Сеялка ТСМ-8000 А-8 под ЭКС с ЭКС РМ 2008 с карданом сеялки, дисками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2144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Договор залога №3482/1 от 20.09.2011 -ООО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Жатка валковая ЖВП 9,1 "Дрофа"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000911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Определение АС от 06.02.18г. 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Сцепка из двух посевных почвообрабатывающих машин ППМ "Обь-4-ЗТ"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№3041 от 12.10.2009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Сцепка АУП-18.05.30.000-01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Аппарат дисковый почвообрабатывающий АДП-6</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050500644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Сцепка АУП-18.05.30.000-01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Орудие почвообрабатывающее ОПО-8,5-01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№3393 от 28.03.2011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r w:rsidR="005B5E5F" w:rsidRPr="005B5E5F" w:rsidTr="005B5E5F">
        <w:trPr>
          <w:trHeight w:val="47"/>
        </w:trPr>
        <w:tc>
          <w:tcPr>
            <w:tcW w:w="56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3"/>
              </w:numPr>
              <w:spacing w:after="0" w:line="240" w:lineRule="auto"/>
              <w:contextualSpacing/>
              <w:jc w:val="center"/>
              <w:rPr>
                <w:rFonts w:ascii="Times New Roman" w:eastAsia="Calibri" w:hAnsi="Times New Roman"/>
                <w:sz w:val="18"/>
                <w:szCs w:val="18"/>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Агрегат комбинированного почвообрабатывающий АКП "Лидер-8.5"</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2004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00020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Договор залога №3041 от 12.10.2009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ООО "</w:t>
            </w:r>
            <w:proofErr w:type="spellStart"/>
            <w:r w:rsidRPr="005B5E5F">
              <w:rPr>
                <w:rFonts w:ascii="Times New Roman" w:eastAsia="Times New Roman" w:hAnsi="Times New Roman" w:cs="Times New Roman"/>
                <w:sz w:val="18"/>
                <w:szCs w:val="18"/>
                <w:lang w:eastAsia="ru-RU"/>
              </w:rPr>
              <w:t>Оренсал</w:t>
            </w:r>
            <w:proofErr w:type="spellEnd"/>
            <w:r w:rsidRPr="005B5E5F">
              <w:rPr>
                <w:rFonts w:ascii="Times New Roman" w:eastAsia="Times New Roman" w:hAnsi="Times New Roman" w:cs="Times New Roman"/>
                <w:sz w:val="18"/>
                <w:szCs w:val="18"/>
                <w:lang w:eastAsia="ru-RU"/>
              </w:rPr>
              <w:t>"</w:t>
            </w:r>
          </w:p>
        </w:tc>
      </w:tr>
    </w:tbl>
    <w:p w:rsidR="005B5E5F" w:rsidRPr="005B5E5F" w:rsidRDefault="005B5E5F" w:rsidP="005B5E5F">
      <w:pPr>
        <w:spacing w:after="0" w:line="240" w:lineRule="auto"/>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sz w:val="18"/>
          <w:szCs w:val="18"/>
          <w:lang w:eastAsia="ru-RU"/>
        </w:rPr>
      </w:pPr>
    </w:p>
    <w:p w:rsidR="005B5E5F" w:rsidRPr="005B5E5F" w:rsidRDefault="005B5E5F" w:rsidP="005B5E5F">
      <w:pPr>
        <w:spacing w:after="0" w:line="240" w:lineRule="auto"/>
        <w:ind w:left="720"/>
        <w:jc w:val="center"/>
        <w:rPr>
          <w:rFonts w:ascii="Times New Roman" w:eastAsia="Times New Roman" w:hAnsi="Times New Roman" w:cs="Times New Roman"/>
          <w:b/>
          <w:sz w:val="24"/>
          <w:szCs w:val="24"/>
          <w:lang w:eastAsia="ru-RU"/>
        </w:rPr>
      </w:pPr>
      <w:r w:rsidRPr="005B5E5F">
        <w:rPr>
          <w:rFonts w:ascii="Times New Roman" w:eastAsia="Times New Roman" w:hAnsi="Times New Roman" w:cs="Times New Roman"/>
          <w:b/>
          <w:sz w:val="24"/>
          <w:szCs w:val="24"/>
          <w:lang w:eastAsia="ru-RU"/>
        </w:rPr>
        <w:t>4. Строительные материалы от утилизации строений, имеющих признаки недвижимости, без обременений</w:t>
      </w:r>
    </w:p>
    <w:p w:rsidR="005B5E5F" w:rsidRPr="005B5E5F" w:rsidRDefault="005B5E5F" w:rsidP="005B5E5F">
      <w:pPr>
        <w:spacing w:after="0" w:line="240" w:lineRule="auto"/>
        <w:ind w:left="720"/>
        <w:jc w:val="center"/>
        <w:rPr>
          <w:rFonts w:ascii="Times New Roman" w:eastAsia="Times New Roman" w:hAnsi="Times New Roman" w:cs="Times New Roman"/>
          <w:sz w:val="18"/>
          <w:szCs w:val="18"/>
          <w:shd w:val="clear" w:color="auto" w:fill="C00000"/>
          <w:lang w:eastAsia="ru-RU"/>
        </w:rPr>
      </w:pPr>
    </w:p>
    <w:tbl>
      <w:tblPr>
        <w:tblW w:w="88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035"/>
        <w:gridCol w:w="1872"/>
        <w:gridCol w:w="1843"/>
        <w:gridCol w:w="1276"/>
        <w:gridCol w:w="1275"/>
      </w:tblGrid>
      <w:tr w:rsidR="005B5E5F" w:rsidRPr="005B5E5F" w:rsidTr="005B5E5F">
        <w:trPr>
          <w:tblHeader/>
        </w:trPr>
        <w:tc>
          <w:tcPr>
            <w:tcW w:w="517"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 п/п</w:t>
            </w:r>
          </w:p>
        </w:tc>
        <w:tc>
          <w:tcPr>
            <w:tcW w:w="203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Объект недвижимости</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Наименование строительного материала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Месторасположение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Площадь, </w:t>
            </w:r>
            <w:proofErr w:type="spellStart"/>
            <w:r w:rsidRPr="005B5E5F">
              <w:rPr>
                <w:rFonts w:ascii="Times New Roman" w:eastAsia="Times New Roman" w:hAnsi="Times New Roman" w:cs="Times New Roman"/>
                <w:sz w:val="18"/>
                <w:szCs w:val="18"/>
                <w:lang w:eastAsia="ru-RU"/>
              </w:rPr>
              <w:t>кв.м</w:t>
            </w:r>
            <w:proofErr w:type="spellEnd"/>
            <w:r w:rsidRPr="005B5E5F">
              <w:rPr>
                <w:rFonts w:ascii="Times New Roman" w:eastAsia="Times New Roman" w:hAnsi="Times New Roman" w:cs="Times New Roman"/>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57" w:right="-57"/>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Ограничения (обременения)</w:t>
            </w: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Продовольственный склад</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Оренбургская область, </w:t>
            </w:r>
            <w:proofErr w:type="spellStart"/>
            <w:r w:rsidRPr="005B5E5F">
              <w:rPr>
                <w:rFonts w:ascii="Times New Roman" w:eastAsia="Times New Roman" w:hAnsi="Times New Roman" w:cs="Times New Roman"/>
                <w:sz w:val="18"/>
                <w:szCs w:val="18"/>
                <w:lang w:eastAsia="ru-RU"/>
              </w:rPr>
              <w:t>Сорочинский</w:t>
            </w:r>
            <w:proofErr w:type="spellEnd"/>
            <w:r w:rsidRPr="005B5E5F">
              <w:rPr>
                <w:rFonts w:ascii="Times New Roman" w:eastAsia="Times New Roman" w:hAnsi="Times New Roman" w:cs="Times New Roman"/>
                <w:sz w:val="18"/>
                <w:szCs w:val="18"/>
                <w:lang w:eastAsia="ru-RU"/>
              </w:rPr>
              <w:t xml:space="preserve"> р-н,  </w:t>
            </w:r>
          </w:p>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с. </w:t>
            </w:r>
            <w:proofErr w:type="spellStart"/>
            <w:r w:rsidRPr="005B5E5F">
              <w:rPr>
                <w:rFonts w:ascii="Times New Roman" w:eastAsia="Times New Roman" w:hAnsi="Times New Roman" w:cs="Times New Roman"/>
                <w:sz w:val="18"/>
                <w:szCs w:val="18"/>
                <w:lang w:eastAsia="ru-RU"/>
              </w:rPr>
              <w:t>Гамалеевка</w:t>
            </w:r>
            <w:proofErr w:type="spellEnd"/>
            <w:r w:rsidRPr="005B5E5F">
              <w:rPr>
                <w:rFonts w:ascii="Times New Roman" w:eastAsia="Times New Roman" w:hAnsi="Times New Roman" w:cs="Times New Roman"/>
                <w:sz w:val="18"/>
                <w:szCs w:val="18"/>
                <w:lang w:eastAsia="ru-RU"/>
              </w:rPr>
              <w:t>, ул. Молодежная, 17П</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60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2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6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Семенной склад</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17К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1600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АЗС</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w:t>
            </w:r>
            <w:proofErr w:type="spellStart"/>
            <w:r w:rsidRPr="005B5E5F">
              <w:rPr>
                <w:rFonts w:ascii="Times New Roman" w:eastAsia="Times New Roman" w:hAnsi="Times New Roman" w:cs="Times New Roman"/>
                <w:sz w:val="18"/>
                <w:szCs w:val="18"/>
                <w:lang w:eastAsia="ru-RU"/>
              </w:rPr>
              <w:t>одинарн</w:t>
            </w:r>
            <w:proofErr w:type="spellEnd"/>
            <w:r w:rsidRPr="005B5E5F">
              <w:rPr>
                <w:rFonts w:ascii="Times New Roman" w:eastAsia="Times New Roman" w:hAnsi="Times New Roman" w:cs="Times New Roman"/>
                <w:sz w:val="18"/>
                <w:szCs w:val="18"/>
                <w:lang w:eastAsia="ru-RU"/>
              </w:rPr>
              <w:t xml:space="preserve"> строит.,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в юго-восточной части 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xml:space="preserve"> (1,5км)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30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полуторный,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Маш двор</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в юго-восточной части 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xml:space="preserve"> (1,5км)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80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Плиты перекрытия, 6,3х1,5м,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Весовая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w:t>
            </w:r>
            <w:proofErr w:type="spellStart"/>
            <w:r w:rsidRPr="005B5E5F">
              <w:rPr>
                <w:rFonts w:ascii="Times New Roman" w:eastAsia="Times New Roman" w:hAnsi="Times New Roman" w:cs="Times New Roman"/>
                <w:sz w:val="18"/>
                <w:szCs w:val="18"/>
                <w:lang w:eastAsia="ru-RU"/>
              </w:rPr>
              <w:t>одинарн</w:t>
            </w:r>
            <w:proofErr w:type="spellEnd"/>
            <w:r w:rsidRPr="005B5E5F">
              <w:rPr>
                <w:rFonts w:ascii="Times New Roman" w:eastAsia="Times New Roman" w:hAnsi="Times New Roman" w:cs="Times New Roman"/>
                <w:sz w:val="18"/>
                <w:szCs w:val="18"/>
                <w:lang w:eastAsia="ru-RU"/>
              </w:rPr>
              <w:t xml:space="preserve"> строит.,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17О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140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полуторный,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Пиломатериал, м3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Плиты перекрытия, 6,3х1,5м,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proofErr w:type="spellStart"/>
            <w:r w:rsidRPr="005B5E5F">
              <w:rPr>
                <w:rFonts w:ascii="Times New Roman" w:eastAsia="Times New Roman" w:hAnsi="Times New Roman" w:cs="Times New Roman"/>
                <w:bCs/>
                <w:sz w:val="18"/>
                <w:szCs w:val="18"/>
                <w:lang w:eastAsia="ru-RU"/>
              </w:rPr>
              <w:t>Мехдробилка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17Л</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80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Металлолом, 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proofErr w:type="spellStart"/>
            <w:r w:rsidRPr="005B5E5F">
              <w:rPr>
                <w:rFonts w:ascii="Times New Roman" w:eastAsia="Times New Roman" w:hAnsi="Times New Roman" w:cs="Times New Roman"/>
                <w:bCs/>
                <w:sz w:val="18"/>
                <w:szCs w:val="18"/>
                <w:lang w:eastAsia="ru-RU"/>
              </w:rPr>
              <w:t>Мехток</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17М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100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roofErr w:type="spellStart"/>
            <w:r w:rsidRPr="005B5E5F">
              <w:rPr>
                <w:rFonts w:ascii="Times New Roman" w:eastAsia="Times New Roman" w:hAnsi="Times New Roman" w:cs="Times New Roman"/>
                <w:sz w:val="18"/>
                <w:szCs w:val="18"/>
                <w:lang w:eastAsia="ru-RU"/>
              </w:rPr>
              <w:t>Профлист</w:t>
            </w:r>
            <w:proofErr w:type="spellEnd"/>
            <w:r w:rsidRPr="005B5E5F">
              <w:rPr>
                <w:rFonts w:ascii="Times New Roman" w:eastAsia="Times New Roman" w:hAnsi="Times New Roman" w:cs="Times New Roman"/>
                <w:sz w:val="18"/>
                <w:szCs w:val="18"/>
                <w:lang w:eastAsia="ru-RU"/>
              </w:rPr>
              <w:t>, м2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Металлолом, 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Скважина для забора воды (пожарная)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Металлолом, 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коровника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Мельничная, 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2951,8</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родильного отделения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Мельничная, 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1760,3</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телятника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Мельничная, 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1083,5</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коровника (откорм)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Стеновые ж/б панели 1,5х3м</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Мельничная, 4Б</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1396,9</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Стеновые ж/б панели 1,2х6м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Летняя дойка (МТФ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в восточной части 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xml:space="preserve"> (0,5км)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350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коровника (МТФ №2)</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Стеновые ж/б панели 1,5х3м</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2Г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3062,9</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Стеновые ж/б панели 1,2х6м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Кирпич двойной,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1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5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Здание родильного отделения (МТФ №2)</w:t>
            </w:r>
          </w:p>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p>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Бутовый камень, куб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w:t>
            </w:r>
          </w:p>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ул. Молодежная, 2В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1742,2</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r w:rsidR="005B5E5F" w:rsidRPr="005B5E5F" w:rsidTr="005B5E5F">
        <w:trPr>
          <w:trHeight w:val="69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B5E5F" w:rsidRPr="005B5E5F" w:rsidRDefault="005B5E5F" w:rsidP="005B5E5F">
            <w:pPr>
              <w:numPr>
                <w:ilvl w:val="0"/>
                <w:numId w:val="5"/>
              </w:numPr>
              <w:spacing w:after="0" w:line="240" w:lineRule="auto"/>
              <w:contextualSpacing/>
              <w:jc w:val="center"/>
              <w:rPr>
                <w:rFonts w:ascii="Times New Roman" w:eastAsia="Calibri" w:hAnsi="Times New Roman"/>
                <w:sz w:val="18"/>
                <w:szCs w:val="18"/>
              </w:rPr>
            </w:pP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Летняя дойка (МТФ №2)</w:t>
            </w: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Пиломатериалы, </w:t>
            </w:r>
            <w:proofErr w:type="spellStart"/>
            <w:r w:rsidRPr="005B5E5F">
              <w:rPr>
                <w:rFonts w:ascii="Times New Roman" w:eastAsia="Times New Roman" w:hAnsi="Times New Roman" w:cs="Times New Roman"/>
                <w:sz w:val="18"/>
                <w:szCs w:val="18"/>
                <w:lang w:eastAsia="ru-RU"/>
              </w:rPr>
              <w:t>куб.м</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 xml:space="preserve">Оренбургская область, </w:t>
            </w:r>
            <w:proofErr w:type="spellStart"/>
            <w:r w:rsidRPr="005B5E5F">
              <w:rPr>
                <w:rFonts w:ascii="Times New Roman" w:eastAsia="Times New Roman" w:hAnsi="Times New Roman" w:cs="Times New Roman"/>
                <w:bCs/>
                <w:sz w:val="18"/>
                <w:szCs w:val="18"/>
                <w:lang w:eastAsia="ru-RU"/>
              </w:rPr>
              <w:t>Сорочинский</w:t>
            </w:r>
            <w:proofErr w:type="spellEnd"/>
            <w:r w:rsidRPr="005B5E5F">
              <w:rPr>
                <w:rFonts w:ascii="Times New Roman" w:eastAsia="Times New Roman" w:hAnsi="Times New Roman" w:cs="Times New Roman"/>
                <w:bCs/>
                <w:sz w:val="18"/>
                <w:szCs w:val="18"/>
                <w:lang w:eastAsia="ru-RU"/>
              </w:rPr>
              <w:t xml:space="preserve"> р-н, в северо-восточной части с. </w:t>
            </w:r>
            <w:proofErr w:type="spellStart"/>
            <w:r w:rsidRPr="005B5E5F">
              <w:rPr>
                <w:rFonts w:ascii="Times New Roman" w:eastAsia="Times New Roman" w:hAnsi="Times New Roman" w:cs="Times New Roman"/>
                <w:bCs/>
                <w:sz w:val="18"/>
                <w:szCs w:val="18"/>
                <w:lang w:eastAsia="ru-RU"/>
              </w:rPr>
              <w:t>Гамалеевка</w:t>
            </w:r>
            <w:proofErr w:type="spellEnd"/>
            <w:r w:rsidRPr="005B5E5F">
              <w:rPr>
                <w:rFonts w:ascii="Times New Roman" w:eastAsia="Times New Roman" w:hAnsi="Times New Roman" w:cs="Times New Roman"/>
                <w:bCs/>
                <w:sz w:val="18"/>
                <w:szCs w:val="18"/>
                <w:lang w:eastAsia="ru-RU"/>
              </w:rPr>
              <w:t xml:space="preserve"> (0,5км)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bCs/>
                <w:sz w:val="18"/>
                <w:szCs w:val="18"/>
                <w:lang w:eastAsia="ru-RU"/>
              </w:rPr>
            </w:pPr>
            <w:r w:rsidRPr="005B5E5F">
              <w:rPr>
                <w:rFonts w:ascii="Times New Roman" w:eastAsia="Times New Roman" w:hAnsi="Times New Roman" w:cs="Times New Roman"/>
                <w:bCs/>
                <w:sz w:val="18"/>
                <w:szCs w:val="18"/>
                <w:lang w:eastAsia="ru-RU"/>
              </w:rPr>
              <w:t>220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ind w:left="-108" w:right="-108"/>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r w:rsidR="005B5E5F" w:rsidRPr="005B5E5F" w:rsidTr="005B5E5F">
        <w:trPr>
          <w:trHeight w:val="21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Calibri" w:hAnsi="Times New Roman" w:cs="Times New Roman"/>
                <w:sz w:val="18"/>
                <w:szCs w:val="18"/>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Шифер, </w:t>
            </w:r>
            <w:proofErr w:type="spellStart"/>
            <w:r w:rsidRPr="005B5E5F">
              <w:rPr>
                <w:rFonts w:ascii="Times New Roman" w:eastAsia="Times New Roman" w:hAnsi="Times New Roman" w:cs="Times New Roman"/>
                <w:sz w:val="18"/>
                <w:szCs w:val="18"/>
                <w:lang w:eastAsia="ru-RU"/>
              </w:rPr>
              <w:t>шт</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sz w:val="18"/>
                <w:szCs w:val="18"/>
                <w:lang w:eastAsia="ru-RU"/>
              </w:rPr>
            </w:pPr>
          </w:p>
        </w:tc>
      </w:tr>
    </w:tbl>
    <w:p w:rsidR="005B5E5F" w:rsidRPr="005B5E5F" w:rsidRDefault="005B5E5F" w:rsidP="005B5E5F">
      <w:pPr>
        <w:spacing w:after="0" w:line="240" w:lineRule="auto"/>
        <w:ind w:left="720"/>
        <w:jc w:val="center"/>
        <w:rPr>
          <w:rFonts w:ascii="Times New Roman" w:eastAsia="Times New Roman" w:hAnsi="Times New Roman" w:cs="Times New Roman"/>
          <w:sz w:val="18"/>
          <w:szCs w:val="18"/>
          <w:lang w:eastAsia="ru-RU"/>
        </w:rPr>
      </w:pPr>
    </w:p>
    <w:p w:rsidR="005B5E5F" w:rsidRPr="005B5E5F" w:rsidRDefault="005B5E5F" w:rsidP="005B5E5F">
      <w:pPr>
        <w:spacing w:after="0" w:line="240" w:lineRule="auto"/>
        <w:ind w:left="720"/>
        <w:jc w:val="center"/>
        <w:rPr>
          <w:rFonts w:ascii="Times New Roman" w:eastAsia="Times New Roman" w:hAnsi="Times New Roman" w:cs="Times New Roman"/>
          <w:sz w:val="18"/>
          <w:szCs w:val="18"/>
          <w:lang w:eastAsia="ru-RU"/>
        </w:rPr>
      </w:pPr>
    </w:p>
    <w:tbl>
      <w:tblPr>
        <w:tblW w:w="86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3430"/>
        <w:gridCol w:w="1134"/>
        <w:gridCol w:w="1560"/>
      </w:tblGrid>
      <w:tr w:rsidR="005B5E5F" w:rsidRPr="005B5E5F" w:rsidTr="005B5E5F">
        <w:trPr>
          <w:trHeight w:val="134"/>
        </w:trPr>
        <w:tc>
          <w:tcPr>
            <w:tcW w:w="2553"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tabs>
                <w:tab w:val="left" w:pos="1549"/>
              </w:tabs>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Наименование</w:t>
            </w:r>
          </w:p>
        </w:tc>
        <w:tc>
          <w:tcPr>
            <w:tcW w:w="3430"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Местоположение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 xml:space="preserve">Площадь, </w:t>
            </w:r>
            <w:proofErr w:type="spellStart"/>
            <w:r w:rsidRPr="005B5E5F">
              <w:rPr>
                <w:rFonts w:ascii="Times New Roman" w:eastAsia="Times New Roman" w:hAnsi="Times New Roman" w:cs="Times New Roman"/>
                <w:sz w:val="18"/>
                <w:szCs w:val="18"/>
                <w:lang w:eastAsia="ru-RU"/>
              </w:rPr>
              <w:t>кв.м</w:t>
            </w:r>
            <w:proofErr w:type="spellEnd"/>
            <w:r w:rsidRPr="005B5E5F">
              <w:rPr>
                <w:rFonts w:ascii="Times New Roman" w:eastAsia="Times New Roman" w:hAnsi="Times New Roman" w:cs="Times New Roman"/>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Ограничения (обременения)</w:t>
            </w:r>
          </w:p>
        </w:tc>
      </w:tr>
      <w:tr w:rsidR="005B5E5F" w:rsidRPr="005B5E5F" w:rsidTr="005B5E5F">
        <w:trPr>
          <w:trHeight w:val="333"/>
        </w:trPr>
        <w:tc>
          <w:tcPr>
            <w:tcW w:w="2553"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 xml:space="preserve">Нежилое здание зерносклада, </w:t>
            </w:r>
          </w:p>
          <w:p w:rsidR="005B5E5F" w:rsidRPr="005B5E5F" w:rsidRDefault="005B5E5F" w:rsidP="005B5E5F">
            <w:pPr>
              <w:spacing w:after="0" w:line="240" w:lineRule="auto"/>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1-этажное (кадастровый №56:30:0401001:616)</w:t>
            </w:r>
          </w:p>
        </w:tc>
        <w:tc>
          <w:tcPr>
            <w:tcW w:w="3430"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 xml:space="preserve">Оренбургская область, </w:t>
            </w:r>
            <w:proofErr w:type="spellStart"/>
            <w:r w:rsidRPr="005B5E5F">
              <w:rPr>
                <w:rFonts w:ascii="Times New Roman" w:eastAsia="Times New Roman" w:hAnsi="Times New Roman" w:cs="Times New Roman"/>
                <w:color w:val="000000"/>
                <w:sz w:val="18"/>
                <w:szCs w:val="18"/>
                <w:lang w:eastAsia="ru-RU"/>
              </w:rPr>
              <w:t>Сорочинский</w:t>
            </w:r>
            <w:proofErr w:type="spellEnd"/>
            <w:r w:rsidRPr="005B5E5F">
              <w:rPr>
                <w:rFonts w:ascii="Times New Roman" w:eastAsia="Times New Roman" w:hAnsi="Times New Roman" w:cs="Times New Roman"/>
                <w:color w:val="000000"/>
                <w:sz w:val="18"/>
                <w:szCs w:val="18"/>
                <w:lang w:eastAsia="ru-RU"/>
              </w:rPr>
              <w:t xml:space="preserve"> р-н, с </w:t>
            </w:r>
            <w:proofErr w:type="spellStart"/>
            <w:r w:rsidRPr="005B5E5F">
              <w:rPr>
                <w:rFonts w:ascii="Times New Roman" w:eastAsia="Times New Roman" w:hAnsi="Times New Roman" w:cs="Times New Roman"/>
                <w:color w:val="000000"/>
                <w:sz w:val="18"/>
                <w:szCs w:val="18"/>
                <w:lang w:eastAsia="ru-RU"/>
              </w:rPr>
              <w:t>Гамалеевка</w:t>
            </w:r>
            <w:proofErr w:type="spellEnd"/>
            <w:r w:rsidRPr="005B5E5F">
              <w:rPr>
                <w:rFonts w:ascii="Times New Roman" w:eastAsia="Times New Roman" w:hAnsi="Times New Roman" w:cs="Times New Roman"/>
                <w:color w:val="000000"/>
                <w:sz w:val="18"/>
                <w:szCs w:val="18"/>
                <w:lang w:eastAsia="ru-RU"/>
              </w:rPr>
              <w:t>,</w:t>
            </w:r>
          </w:p>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proofErr w:type="spellStart"/>
            <w:r w:rsidRPr="005B5E5F">
              <w:rPr>
                <w:rFonts w:ascii="Times New Roman" w:eastAsia="Times New Roman" w:hAnsi="Times New Roman" w:cs="Times New Roman"/>
                <w:color w:val="000000"/>
                <w:sz w:val="18"/>
                <w:szCs w:val="18"/>
                <w:lang w:eastAsia="ru-RU"/>
              </w:rPr>
              <w:t>ул</w:t>
            </w:r>
            <w:proofErr w:type="spellEnd"/>
            <w:r w:rsidRPr="005B5E5F">
              <w:rPr>
                <w:rFonts w:ascii="Times New Roman" w:eastAsia="Times New Roman" w:hAnsi="Times New Roman" w:cs="Times New Roman"/>
                <w:color w:val="000000"/>
                <w:sz w:val="18"/>
                <w:szCs w:val="18"/>
                <w:lang w:eastAsia="ru-RU"/>
              </w:rPr>
              <w:t xml:space="preserve"> Молодежная, д 17б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color w:val="000000"/>
                <w:sz w:val="18"/>
                <w:szCs w:val="18"/>
                <w:lang w:eastAsia="ru-RU"/>
              </w:rPr>
            </w:pPr>
            <w:r w:rsidRPr="005B5E5F">
              <w:rPr>
                <w:rFonts w:ascii="Times New Roman" w:eastAsia="Times New Roman" w:hAnsi="Times New Roman" w:cs="Times New Roman"/>
                <w:color w:val="000000"/>
                <w:sz w:val="18"/>
                <w:szCs w:val="18"/>
                <w:lang w:eastAsia="ru-RU"/>
              </w:rPr>
              <w:t>1369,4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r w:rsidRPr="005B5E5F">
              <w:rPr>
                <w:rFonts w:ascii="Times New Roman" w:eastAsia="Times New Roman" w:hAnsi="Times New Roman" w:cs="Times New Roman"/>
                <w:sz w:val="18"/>
                <w:szCs w:val="18"/>
                <w:lang w:eastAsia="ru-RU"/>
              </w:rPr>
              <w:t>отсутствуют</w:t>
            </w:r>
          </w:p>
        </w:tc>
      </w:tr>
    </w:tbl>
    <w:p w:rsidR="005B5E5F" w:rsidRPr="005B5E5F" w:rsidRDefault="005B5E5F" w:rsidP="005B5E5F">
      <w:pPr>
        <w:spacing w:after="0" w:line="240" w:lineRule="auto"/>
        <w:jc w:val="center"/>
        <w:rPr>
          <w:rFonts w:ascii="Times New Roman" w:eastAsia="Times New Roman" w:hAnsi="Times New Roman" w:cs="Times New Roman"/>
          <w:sz w:val="18"/>
          <w:szCs w:val="18"/>
          <w:lang w:eastAsia="ru-RU"/>
        </w:rPr>
      </w:pPr>
    </w:p>
    <w:p w:rsidR="005B5E5F" w:rsidRPr="005B5E5F" w:rsidRDefault="005B5E5F" w:rsidP="005B5E5F">
      <w:pPr>
        <w:spacing w:after="0" w:line="240" w:lineRule="auto"/>
        <w:rPr>
          <w:rFonts w:ascii="Times New Roman" w:eastAsia="Times New Roman" w:hAnsi="Times New Roman" w:cs="Times New Roman"/>
          <w:sz w:val="18"/>
          <w:szCs w:val="18"/>
          <w:lang w:eastAsia="ru-RU"/>
        </w:rPr>
      </w:pPr>
      <w:bookmarkStart w:id="0" w:name="_GoBack"/>
      <w:bookmarkEnd w:id="0"/>
    </w:p>
    <w:p w:rsidR="005A5877" w:rsidRDefault="005A5877"/>
    <w:sectPr w:rsidR="005A5877" w:rsidSect="005B5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Literaturnaya">
    <w:altName w:val="Arial"/>
    <w:panose1 w:val="00000000000000000000"/>
    <w:charset w:val="00"/>
    <w:family w:val="swiss"/>
    <w:notTrueType/>
    <w:pitch w:val="variable"/>
    <w:sig w:usb0="00000003" w:usb1="00000000" w:usb2="00000000" w:usb3="00000000" w:csb0="00000001" w:csb1="00000000"/>
  </w:font>
  <w:font w:name="FuturaBookC">
    <w:altName w:val="Courier New"/>
    <w:charset w:val="CC"/>
    <w:family w:val="decorative"/>
    <w:pitch w:val="variable"/>
  </w:font>
  <w:font w:name="Viking">
    <w:altName w:val="Courier New"/>
    <w:charset w:val="CC"/>
    <w:family w:val="decorative"/>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7F22522"/>
    <w:lvl w:ilvl="0">
      <w:start w:val="1"/>
      <w:numFmt w:val="decimal"/>
      <w:pStyle w:val="2"/>
      <w:lvlText w:val="%1."/>
      <w:lvlJc w:val="left"/>
      <w:pPr>
        <w:tabs>
          <w:tab w:val="num" w:pos="643"/>
        </w:tabs>
        <w:ind w:left="643" w:hanging="360"/>
      </w:pPr>
    </w:lvl>
  </w:abstractNum>
  <w:abstractNum w:abstractNumId="1" w15:restartNumberingAfterBreak="0">
    <w:nsid w:val="164C23B6"/>
    <w:multiLevelType w:val="hybridMultilevel"/>
    <w:tmpl w:val="24FA0934"/>
    <w:lvl w:ilvl="0" w:tplc="0419000F">
      <w:start w:val="1"/>
      <w:numFmt w:val="decimal"/>
      <w:lvlText w:val="%1."/>
      <w:lvlJc w:val="left"/>
      <w:pPr>
        <w:ind w:left="643" w:hanging="360"/>
      </w:p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abstractNum w:abstractNumId="2" w15:restartNumberingAfterBreak="0">
    <w:nsid w:val="61DA39E7"/>
    <w:multiLevelType w:val="hybridMultilevel"/>
    <w:tmpl w:val="85489F40"/>
    <w:lvl w:ilvl="0" w:tplc="0419000F">
      <w:start w:val="1"/>
      <w:numFmt w:val="decimal"/>
      <w:lvlText w:val="%1."/>
      <w:lvlJc w:val="left"/>
      <w:pPr>
        <w:tabs>
          <w:tab w:val="num" w:pos="786"/>
        </w:tabs>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5F"/>
    <w:rsid w:val="003F78E7"/>
    <w:rsid w:val="005A5877"/>
    <w:rsid w:val="005B5E5F"/>
    <w:rsid w:val="00B2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181D2-FB13-446F-BD31-042C9900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 1,H1,(раздел)"/>
    <w:basedOn w:val="a"/>
    <w:next w:val="a"/>
    <w:link w:val="10"/>
    <w:uiPriority w:val="9"/>
    <w:qFormat/>
    <w:rsid w:val="005B5E5F"/>
    <w:pPr>
      <w:keepNext/>
      <w:spacing w:before="240" w:after="60" w:line="240" w:lineRule="auto"/>
      <w:ind w:firstLine="720"/>
      <w:outlineLvl w:val="0"/>
    </w:pPr>
    <w:rPr>
      <w:rFonts w:ascii="Arial" w:eastAsia="Times New Roman" w:hAnsi="Arial" w:cs="Times New Roman"/>
      <w:b/>
      <w:kern w:val="28"/>
      <w:sz w:val="28"/>
      <w:szCs w:val="20"/>
      <w:lang w:eastAsia="ru-RU"/>
    </w:rPr>
  </w:style>
  <w:style w:type="paragraph" w:styleId="20">
    <w:name w:val="heading 2"/>
    <w:basedOn w:val="a"/>
    <w:next w:val="a"/>
    <w:link w:val="21"/>
    <w:semiHidden/>
    <w:unhideWhenUsed/>
    <w:qFormat/>
    <w:rsid w:val="005B5E5F"/>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5B5E5F"/>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40"/>
    <w:uiPriority w:val="9"/>
    <w:semiHidden/>
    <w:unhideWhenUsed/>
    <w:qFormat/>
    <w:rsid w:val="005B5E5F"/>
    <w:pPr>
      <w:spacing w:before="100" w:beforeAutospacing="1" w:after="100" w:afterAutospacing="1" w:line="240" w:lineRule="auto"/>
      <w:ind w:firstLine="720"/>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5B5E5F"/>
    <w:pPr>
      <w:spacing w:before="240" w:after="60" w:line="240" w:lineRule="auto"/>
      <w:ind w:firstLine="72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5B5E5F"/>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5B5E5F"/>
    <w:pPr>
      <w:widowControl w:val="0"/>
      <w:autoSpaceDE w:val="0"/>
      <w:autoSpaceDN w:val="0"/>
      <w:adjustRightInd w:val="0"/>
      <w:spacing w:before="240" w:after="60" w:line="240" w:lineRule="auto"/>
      <w:ind w:firstLine="720"/>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5B5E5F"/>
    <w:pPr>
      <w:widowControl w:val="0"/>
      <w:autoSpaceDE w:val="0"/>
      <w:autoSpaceDN w:val="0"/>
      <w:adjustRightInd w:val="0"/>
      <w:spacing w:before="240" w:after="60" w:line="240" w:lineRule="auto"/>
      <w:ind w:firstLine="720"/>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5B5E5F"/>
    <w:pPr>
      <w:spacing w:before="240" w:after="60" w:line="240" w:lineRule="auto"/>
      <w:ind w:firstLine="720"/>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1 Знак,(раздел) Знак"/>
    <w:basedOn w:val="a0"/>
    <w:link w:val="1"/>
    <w:uiPriority w:val="9"/>
    <w:rsid w:val="005B5E5F"/>
    <w:rPr>
      <w:rFonts w:ascii="Arial" w:eastAsia="Times New Roman" w:hAnsi="Arial" w:cs="Times New Roman"/>
      <w:b/>
      <w:kern w:val="28"/>
      <w:sz w:val="28"/>
      <w:szCs w:val="20"/>
      <w:lang w:eastAsia="ru-RU"/>
    </w:rPr>
  </w:style>
  <w:style w:type="character" w:customStyle="1" w:styleId="21">
    <w:name w:val="Заголовок 2 Знак"/>
    <w:basedOn w:val="a0"/>
    <w:link w:val="20"/>
    <w:semiHidden/>
    <w:rsid w:val="005B5E5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5B5E5F"/>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uiPriority w:val="9"/>
    <w:semiHidden/>
    <w:rsid w:val="005B5E5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5B5E5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5B5E5F"/>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5B5E5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5B5E5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5B5E5F"/>
    <w:rPr>
      <w:rFonts w:ascii="Arial" w:eastAsia="Times New Roman" w:hAnsi="Arial" w:cs="Times New Roman"/>
      <w:lang w:eastAsia="ru-RU"/>
    </w:rPr>
  </w:style>
  <w:style w:type="numbering" w:customStyle="1" w:styleId="11">
    <w:name w:val="Нет списка1"/>
    <w:next w:val="a2"/>
    <w:uiPriority w:val="99"/>
    <w:semiHidden/>
    <w:unhideWhenUsed/>
    <w:rsid w:val="005B5E5F"/>
  </w:style>
  <w:style w:type="character" w:styleId="a3">
    <w:name w:val="Hyperlink"/>
    <w:uiPriority w:val="99"/>
    <w:semiHidden/>
    <w:unhideWhenUsed/>
    <w:rsid w:val="005B5E5F"/>
    <w:rPr>
      <w:color w:val="0563C1"/>
      <w:u w:val="single"/>
    </w:rPr>
  </w:style>
  <w:style w:type="character" w:styleId="a4">
    <w:name w:val="FollowedHyperlink"/>
    <w:uiPriority w:val="99"/>
    <w:semiHidden/>
    <w:unhideWhenUsed/>
    <w:rsid w:val="005B5E5F"/>
    <w:rPr>
      <w:color w:val="800080"/>
      <w:u w:val="single"/>
    </w:rPr>
  </w:style>
  <w:style w:type="paragraph" w:styleId="HTML">
    <w:name w:val="HTML Address"/>
    <w:basedOn w:val="a"/>
    <w:link w:val="HTML0"/>
    <w:semiHidden/>
    <w:unhideWhenUsed/>
    <w:rsid w:val="005B5E5F"/>
    <w:pPr>
      <w:spacing w:after="0" w:line="240" w:lineRule="auto"/>
      <w:ind w:firstLine="720"/>
    </w:pPr>
    <w:rPr>
      <w:rFonts w:ascii="Times New Roman" w:eastAsia="Times New Roman" w:hAnsi="Times New Roman" w:cs="Times New Roman"/>
      <w:i/>
      <w:iCs/>
      <w:color w:val="000000"/>
      <w:sz w:val="24"/>
      <w:szCs w:val="24"/>
      <w:lang w:eastAsia="ru-RU"/>
    </w:rPr>
  </w:style>
  <w:style w:type="character" w:customStyle="1" w:styleId="HTML0">
    <w:name w:val="Адрес HTML Знак"/>
    <w:basedOn w:val="a0"/>
    <w:link w:val="HTML"/>
    <w:semiHidden/>
    <w:rsid w:val="005B5E5F"/>
    <w:rPr>
      <w:rFonts w:ascii="Times New Roman" w:eastAsia="Times New Roman" w:hAnsi="Times New Roman" w:cs="Times New Roman"/>
      <w:i/>
      <w:iCs/>
      <w:color w:val="000000"/>
      <w:sz w:val="24"/>
      <w:szCs w:val="24"/>
      <w:lang w:eastAsia="ru-RU"/>
    </w:rPr>
  </w:style>
  <w:style w:type="character" w:customStyle="1" w:styleId="110">
    <w:name w:val="Заголовок 1 Знак1"/>
    <w:aliases w:val="Head 1 Знак1,H1 Знак1,(раздел) Знак1"/>
    <w:basedOn w:val="a0"/>
    <w:uiPriority w:val="9"/>
    <w:rsid w:val="005B5E5F"/>
    <w:rPr>
      <w:rFonts w:asciiTheme="majorHAnsi" w:eastAsiaTheme="majorEastAsia" w:hAnsiTheme="majorHAnsi" w:cstheme="majorBidi"/>
      <w:color w:val="2E74B5" w:themeColor="accent1" w:themeShade="BF"/>
      <w:sz w:val="32"/>
      <w:szCs w:val="32"/>
    </w:rPr>
  </w:style>
  <w:style w:type="character" w:customStyle="1" w:styleId="41">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
    <w:semiHidden/>
    <w:rsid w:val="005B5E5F"/>
    <w:rPr>
      <w:rFonts w:asciiTheme="majorHAnsi" w:eastAsiaTheme="majorEastAsia" w:hAnsiTheme="majorHAnsi" w:cstheme="majorBidi"/>
      <w:i/>
      <w:iCs/>
      <w:color w:val="2E74B5" w:themeColor="accent1" w:themeShade="BF"/>
      <w:sz w:val="24"/>
      <w:szCs w:val="24"/>
    </w:rPr>
  </w:style>
  <w:style w:type="paragraph" w:styleId="HTML1">
    <w:name w:val="HTML Preformatted"/>
    <w:basedOn w:val="a"/>
    <w:link w:val="HTML2"/>
    <w:uiPriority w:val="99"/>
    <w:semiHidden/>
    <w:unhideWhenUsed/>
    <w:rsid w:val="005B5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pPr>
    <w:rPr>
      <w:rFonts w:ascii="Courier New" w:eastAsia="Times New Roman" w:hAnsi="Courier New" w:cs="Courier New"/>
      <w:sz w:val="24"/>
      <w:szCs w:val="20"/>
      <w:lang w:eastAsia="ru-RU"/>
    </w:rPr>
  </w:style>
  <w:style w:type="character" w:customStyle="1" w:styleId="HTML2">
    <w:name w:val="Стандартный HTML Знак"/>
    <w:basedOn w:val="a0"/>
    <w:link w:val="HTML1"/>
    <w:uiPriority w:val="99"/>
    <w:semiHidden/>
    <w:rsid w:val="005B5E5F"/>
    <w:rPr>
      <w:rFonts w:ascii="Courier New" w:eastAsia="Times New Roman" w:hAnsi="Courier New" w:cs="Courier New"/>
      <w:sz w:val="24"/>
      <w:szCs w:val="20"/>
      <w:lang w:eastAsia="ru-RU"/>
    </w:rPr>
  </w:style>
  <w:style w:type="character" w:customStyle="1" w:styleId="a5">
    <w:name w:val="Обычный (веб) Знак"/>
    <w:link w:val="a6"/>
    <w:uiPriority w:val="99"/>
    <w:semiHidden/>
    <w:locked/>
    <w:rsid w:val="005B5E5F"/>
    <w:rPr>
      <w:sz w:val="24"/>
      <w:szCs w:val="24"/>
      <w:lang w:val="x-none" w:eastAsia="x-none"/>
    </w:rPr>
  </w:style>
  <w:style w:type="paragraph" w:customStyle="1" w:styleId="msonormal0">
    <w:name w:val="msonormal"/>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a6">
    <w:name w:val="Normal (Web)"/>
    <w:basedOn w:val="a"/>
    <w:link w:val="a5"/>
    <w:uiPriority w:val="99"/>
    <w:semiHidden/>
    <w:unhideWhenUsed/>
    <w:rsid w:val="005B5E5F"/>
    <w:pPr>
      <w:spacing w:before="100" w:beforeAutospacing="1" w:after="100" w:afterAutospacing="1" w:line="240" w:lineRule="auto"/>
    </w:pPr>
    <w:rPr>
      <w:sz w:val="24"/>
      <w:szCs w:val="24"/>
      <w:lang w:val="x-none" w:eastAsia="x-none"/>
    </w:rPr>
  </w:style>
  <w:style w:type="paragraph" w:styleId="12">
    <w:name w:val="toc 1"/>
    <w:basedOn w:val="a"/>
    <w:next w:val="a"/>
    <w:autoRedefine/>
    <w:uiPriority w:val="99"/>
    <w:semiHidden/>
    <w:unhideWhenUsed/>
    <w:rsid w:val="005B5E5F"/>
    <w:pPr>
      <w:widowControl w:val="0"/>
      <w:spacing w:after="0" w:line="240" w:lineRule="auto"/>
      <w:ind w:firstLine="720"/>
      <w:jc w:val="both"/>
    </w:pPr>
    <w:rPr>
      <w:rFonts w:ascii="Tahoma" w:eastAsia="Times New Roman" w:hAnsi="Tahoma" w:cs="Times New Roman"/>
      <w:lang w:eastAsia="ru-RU"/>
    </w:rPr>
  </w:style>
  <w:style w:type="paragraph" w:styleId="22">
    <w:name w:val="toc 2"/>
    <w:basedOn w:val="a"/>
    <w:next w:val="a"/>
    <w:autoRedefine/>
    <w:uiPriority w:val="99"/>
    <w:semiHidden/>
    <w:unhideWhenUsed/>
    <w:rsid w:val="005B5E5F"/>
    <w:pPr>
      <w:widowControl w:val="0"/>
      <w:spacing w:after="0" w:line="240" w:lineRule="auto"/>
      <w:ind w:left="220" w:firstLine="720"/>
      <w:jc w:val="both"/>
    </w:pPr>
    <w:rPr>
      <w:rFonts w:ascii="Tahoma" w:eastAsia="Times New Roman" w:hAnsi="Tahoma" w:cs="Times New Roman"/>
      <w:lang w:eastAsia="ru-RU"/>
    </w:rPr>
  </w:style>
  <w:style w:type="paragraph" w:styleId="31">
    <w:name w:val="toc 3"/>
    <w:basedOn w:val="a"/>
    <w:next w:val="a"/>
    <w:autoRedefine/>
    <w:uiPriority w:val="99"/>
    <w:semiHidden/>
    <w:unhideWhenUsed/>
    <w:rsid w:val="005B5E5F"/>
    <w:pPr>
      <w:widowControl w:val="0"/>
      <w:spacing w:after="0" w:line="240" w:lineRule="auto"/>
      <w:ind w:left="440" w:firstLine="720"/>
      <w:jc w:val="both"/>
    </w:pPr>
    <w:rPr>
      <w:rFonts w:ascii="Tahoma" w:eastAsia="Times New Roman" w:hAnsi="Tahoma" w:cs="Times New Roman"/>
      <w:lang w:eastAsia="ru-RU"/>
    </w:rPr>
  </w:style>
  <w:style w:type="character" w:customStyle="1" w:styleId="a7">
    <w:name w:val="Текст сноски Знак"/>
    <w:aliases w:val="Текст сноски-FN Знак,Footnote Text Char Знак Знак Знак,Footnote Text Char Знак Знак1,Текст сноски Знак Знак Знак,Текст сноски Знак1 Знак Знак,Текст сноски Знак Знак Знак Знак Знак Знак Знак Знак,Знак11 Знак,Table_Footnote_last Знак"/>
    <w:basedOn w:val="a0"/>
    <w:link w:val="a8"/>
    <w:uiPriority w:val="99"/>
    <w:semiHidden/>
    <w:locked/>
    <w:rsid w:val="005B5E5F"/>
    <w:rPr>
      <w:sz w:val="24"/>
    </w:rPr>
  </w:style>
  <w:style w:type="paragraph" w:styleId="a8">
    <w:name w:val="footnote text"/>
    <w:aliases w:val="Текст сноски-FN,Footnote Text Char Знак Знак,Footnote Text Char Знак,Текст сноски Знак Знак,Текст сноски Знак1 Знак,Текст сноски Знак Знак Знак Знак Знак Знак Знак,Знак11,Table_Footnote_last,З,Знак1,Знак111,single space"/>
    <w:basedOn w:val="a"/>
    <w:link w:val="a7"/>
    <w:uiPriority w:val="99"/>
    <w:semiHidden/>
    <w:unhideWhenUsed/>
    <w:qFormat/>
    <w:rsid w:val="005B5E5F"/>
    <w:pPr>
      <w:widowControl w:val="0"/>
      <w:autoSpaceDE w:val="0"/>
      <w:autoSpaceDN w:val="0"/>
      <w:adjustRightInd w:val="0"/>
      <w:spacing w:after="0" w:line="240" w:lineRule="auto"/>
      <w:ind w:firstLine="720"/>
      <w:jc w:val="both"/>
    </w:pPr>
    <w:rPr>
      <w:sz w:val="24"/>
    </w:rPr>
  </w:style>
  <w:style w:type="character" w:customStyle="1" w:styleId="13">
    <w:name w:val="Текст сноски Знак1"/>
    <w:basedOn w:val="a0"/>
    <w:uiPriority w:val="99"/>
    <w:semiHidden/>
    <w:rsid w:val="005B5E5F"/>
    <w:rPr>
      <w:sz w:val="20"/>
      <w:szCs w:val="20"/>
    </w:rPr>
  </w:style>
  <w:style w:type="character" w:customStyle="1" w:styleId="23">
    <w:name w:val="Текст сноски Знак2"/>
    <w:aliases w:val="Текст сноски-FN Знак1,Footnote Text Char Знак Знак Знак1,Footnote Text Char Знак Знак2,Текст сноски Знак1 Знак2,Текст сноски Знак Знак Знак1,Текст сноски Знак1 Знак Знак1,Текст сноски Знак Знак Знак Знак Знак Знак Знак Знак1,З Знак"/>
    <w:basedOn w:val="a0"/>
    <w:uiPriority w:val="99"/>
    <w:semiHidden/>
    <w:rsid w:val="005B5E5F"/>
  </w:style>
  <w:style w:type="paragraph" w:styleId="a9">
    <w:name w:val="annotation text"/>
    <w:basedOn w:val="a"/>
    <w:link w:val="aa"/>
    <w:uiPriority w:val="99"/>
    <w:semiHidden/>
    <w:unhideWhenUsed/>
    <w:rsid w:val="005B5E5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a">
    <w:name w:val="Текст примечания Знак"/>
    <w:basedOn w:val="a0"/>
    <w:link w:val="a9"/>
    <w:uiPriority w:val="99"/>
    <w:semiHidden/>
    <w:rsid w:val="005B5E5F"/>
    <w:rPr>
      <w:rFonts w:ascii="Times New Roman" w:eastAsia="Times New Roman" w:hAnsi="Times New Roman" w:cs="Times New Roman"/>
      <w:sz w:val="24"/>
      <w:szCs w:val="20"/>
      <w:lang w:eastAsia="ru-RU"/>
    </w:rPr>
  </w:style>
  <w:style w:type="character" w:customStyle="1" w:styleId="ab">
    <w:name w:val="Верхний колонтитул Знак"/>
    <w:aliases w:val="ВерхКолонтитул Знак,encabezado Знак"/>
    <w:basedOn w:val="a0"/>
    <w:link w:val="ac"/>
    <w:uiPriority w:val="99"/>
    <w:semiHidden/>
    <w:locked/>
    <w:rsid w:val="005B5E5F"/>
    <w:rPr>
      <w:sz w:val="24"/>
      <w:szCs w:val="24"/>
    </w:rPr>
  </w:style>
  <w:style w:type="paragraph" w:styleId="ac">
    <w:name w:val="header"/>
    <w:aliases w:val="ВерхКолонтитул,encabezado"/>
    <w:basedOn w:val="a"/>
    <w:link w:val="ab"/>
    <w:uiPriority w:val="99"/>
    <w:semiHidden/>
    <w:unhideWhenUsed/>
    <w:rsid w:val="005B5E5F"/>
    <w:pPr>
      <w:widowControl w:val="0"/>
      <w:tabs>
        <w:tab w:val="center" w:pos="4677"/>
        <w:tab w:val="right" w:pos="9355"/>
      </w:tabs>
      <w:autoSpaceDE w:val="0"/>
      <w:autoSpaceDN w:val="0"/>
      <w:adjustRightInd w:val="0"/>
      <w:spacing w:after="0" w:line="240" w:lineRule="auto"/>
      <w:ind w:firstLine="720"/>
      <w:jc w:val="both"/>
    </w:pPr>
    <w:rPr>
      <w:sz w:val="24"/>
      <w:szCs w:val="24"/>
    </w:rPr>
  </w:style>
  <w:style w:type="character" w:customStyle="1" w:styleId="14">
    <w:name w:val="Верхний колонтитул Знак1"/>
    <w:aliases w:val="ВерхКолонтитул Знак1,encabezado Знак1"/>
    <w:basedOn w:val="a0"/>
    <w:uiPriority w:val="99"/>
    <w:semiHidden/>
    <w:rsid w:val="005B5E5F"/>
  </w:style>
  <w:style w:type="paragraph" w:styleId="ad">
    <w:name w:val="footer"/>
    <w:basedOn w:val="a"/>
    <w:link w:val="ae"/>
    <w:uiPriority w:val="99"/>
    <w:semiHidden/>
    <w:unhideWhenUsed/>
    <w:rsid w:val="005B5E5F"/>
    <w:pPr>
      <w:widowControl w:val="0"/>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semiHidden/>
    <w:rsid w:val="005B5E5F"/>
    <w:rPr>
      <w:rFonts w:ascii="Times New Roman" w:eastAsia="Times New Roman" w:hAnsi="Times New Roman" w:cs="Times New Roman"/>
      <w:sz w:val="24"/>
      <w:szCs w:val="24"/>
      <w:lang w:eastAsia="ru-RU"/>
    </w:rPr>
  </w:style>
  <w:style w:type="paragraph" w:styleId="af">
    <w:name w:val="caption"/>
    <w:basedOn w:val="a"/>
    <w:next w:val="a"/>
    <w:uiPriority w:val="99"/>
    <w:semiHidden/>
    <w:unhideWhenUsed/>
    <w:qFormat/>
    <w:rsid w:val="005B5E5F"/>
    <w:pPr>
      <w:spacing w:after="0" w:line="240" w:lineRule="auto"/>
      <w:ind w:firstLine="720"/>
      <w:jc w:val="center"/>
    </w:pPr>
    <w:rPr>
      <w:rFonts w:ascii="Times New Roman" w:eastAsia="Times New Roman" w:hAnsi="Times New Roman" w:cs="Times New Roman"/>
      <w:b/>
      <w:color w:val="000000"/>
      <w:sz w:val="24"/>
      <w:szCs w:val="20"/>
      <w:lang w:eastAsia="ru-RU"/>
    </w:rPr>
  </w:style>
  <w:style w:type="paragraph" w:styleId="af0">
    <w:name w:val="endnote text"/>
    <w:basedOn w:val="a"/>
    <w:link w:val="af1"/>
    <w:uiPriority w:val="99"/>
    <w:semiHidden/>
    <w:unhideWhenUsed/>
    <w:rsid w:val="005B5E5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1">
    <w:name w:val="Текст концевой сноски Знак"/>
    <w:basedOn w:val="a0"/>
    <w:link w:val="af0"/>
    <w:uiPriority w:val="99"/>
    <w:semiHidden/>
    <w:rsid w:val="005B5E5F"/>
    <w:rPr>
      <w:rFonts w:ascii="Times New Roman" w:eastAsia="Times New Roman" w:hAnsi="Times New Roman" w:cs="Times New Roman"/>
      <w:sz w:val="24"/>
      <w:szCs w:val="20"/>
      <w:lang w:eastAsia="ru-RU"/>
    </w:rPr>
  </w:style>
  <w:style w:type="paragraph" w:styleId="af2">
    <w:name w:val="List"/>
    <w:basedOn w:val="a"/>
    <w:uiPriority w:val="99"/>
    <w:semiHidden/>
    <w:unhideWhenUsed/>
    <w:rsid w:val="005B5E5F"/>
    <w:pPr>
      <w:suppressAutoHyphens/>
      <w:spacing w:after="120" w:line="100" w:lineRule="atLeast"/>
      <w:ind w:firstLine="720"/>
      <w:jc w:val="both"/>
    </w:pPr>
    <w:rPr>
      <w:rFonts w:ascii="Bookman Old Style" w:eastAsia="Times New Roman" w:hAnsi="Bookman Old Style" w:cs="Mangal"/>
      <w:color w:val="00000A"/>
      <w:kern w:val="2"/>
      <w:sz w:val="24"/>
      <w:szCs w:val="20"/>
      <w:lang w:eastAsia="ru-RU"/>
    </w:rPr>
  </w:style>
  <w:style w:type="paragraph" w:styleId="2">
    <w:name w:val="List Number 2"/>
    <w:basedOn w:val="a"/>
    <w:uiPriority w:val="99"/>
    <w:semiHidden/>
    <w:unhideWhenUsed/>
    <w:rsid w:val="005B5E5F"/>
    <w:pPr>
      <w:numPr>
        <w:numId w:val="1"/>
      </w:numPr>
      <w:spacing w:after="200" w:line="276" w:lineRule="auto"/>
    </w:pPr>
    <w:rPr>
      <w:rFonts w:ascii="Calibri" w:eastAsia="Times New Roman" w:hAnsi="Calibri" w:cs="Times New Roman"/>
      <w:lang w:eastAsia="ru-RU"/>
    </w:rPr>
  </w:style>
  <w:style w:type="paragraph" w:styleId="af3">
    <w:name w:val="Title"/>
    <w:basedOn w:val="a"/>
    <w:next w:val="af4"/>
    <w:link w:val="15"/>
    <w:uiPriority w:val="99"/>
    <w:qFormat/>
    <w:rsid w:val="005B5E5F"/>
    <w:pPr>
      <w:keepNext/>
      <w:suppressAutoHyphens/>
      <w:spacing w:before="240" w:after="120" w:line="100" w:lineRule="atLeast"/>
      <w:ind w:firstLine="720"/>
    </w:pPr>
    <w:rPr>
      <w:rFonts w:ascii="Arial" w:eastAsia="Microsoft YaHei" w:hAnsi="Arial" w:cs="Mangal"/>
      <w:color w:val="00000A"/>
      <w:kern w:val="2"/>
      <w:sz w:val="28"/>
      <w:szCs w:val="28"/>
      <w:lang w:eastAsia="ru-RU"/>
    </w:rPr>
  </w:style>
  <w:style w:type="character" w:customStyle="1" w:styleId="15">
    <w:name w:val="Название Знак1"/>
    <w:basedOn w:val="a0"/>
    <w:link w:val="af3"/>
    <w:uiPriority w:val="99"/>
    <w:rsid w:val="005B5E5F"/>
    <w:rPr>
      <w:rFonts w:ascii="Arial" w:eastAsia="Microsoft YaHei" w:hAnsi="Arial" w:cs="Mangal"/>
      <w:color w:val="00000A"/>
      <w:kern w:val="2"/>
      <w:sz w:val="28"/>
      <w:szCs w:val="28"/>
      <w:lang w:eastAsia="ru-RU"/>
    </w:rPr>
  </w:style>
  <w:style w:type="character" w:customStyle="1" w:styleId="af5">
    <w:name w:val="Основной текст Знак"/>
    <w:aliases w:val="текст таблицы Знак,Текст в рамке Знак,Подпись1 Знак,Òåêñò â ðàìêå Знак,Основной текст Знак Знак Знак Знак1 Знак,Основной текст Знак Знак Знак1 Знак,Основной текст Знак Знак1 Знак,Основной текст Знак Знак Знак Знак2 Знак"/>
    <w:basedOn w:val="a0"/>
    <w:link w:val="af4"/>
    <w:semiHidden/>
    <w:locked/>
    <w:rsid w:val="005B5E5F"/>
    <w:rPr>
      <w:sz w:val="28"/>
      <w:lang w:val="en-US"/>
    </w:rPr>
  </w:style>
  <w:style w:type="paragraph" w:styleId="af4">
    <w:name w:val="Body Text"/>
    <w:aliases w:val="текст таблицы,Текст в рамке,Подпись1,Òåêñò â ðàìêå,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Основной текст1"/>
    <w:basedOn w:val="a"/>
    <w:link w:val="af5"/>
    <w:semiHidden/>
    <w:unhideWhenUsed/>
    <w:qFormat/>
    <w:rsid w:val="005B5E5F"/>
    <w:pPr>
      <w:spacing w:after="0" w:line="240" w:lineRule="auto"/>
      <w:ind w:firstLine="720"/>
      <w:jc w:val="both"/>
    </w:pPr>
    <w:rPr>
      <w:sz w:val="28"/>
      <w:lang w:val="en-US"/>
    </w:rPr>
  </w:style>
  <w:style w:type="character" w:customStyle="1" w:styleId="16">
    <w:name w:val="Основной текст Знак1"/>
    <w:aliases w:val="текст таблицы Знак1,Текст в рамке Знак1,Подпись1 Знак1,Òåêñò â ðàìêå Знак1,Основной текст Знак Знак Знак Знак1 Знак1,Основной текст Знак Знак Знак1 Знак1,Основной текст Знак Знак1 Знак1,Основной текст Знак Знак Знак Знак2 Знак1"/>
    <w:basedOn w:val="a0"/>
    <w:semiHidden/>
    <w:rsid w:val="005B5E5F"/>
  </w:style>
  <w:style w:type="character" w:customStyle="1" w:styleId="af6">
    <w:name w:val="Основной текст с отступом Знак"/>
    <w:aliases w:val="Основной текст 1 Знак,Нумерованный список !! Знак,Надин стиль Знак"/>
    <w:basedOn w:val="a0"/>
    <w:link w:val="af7"/>
    <w:uiPriority w:val="99"/>
    <w:semiHidden/>
    <w:locked/>
    <w:rsid w:val="005B5E5F"/>
    <w:rPr>
      <w:sz w:val="24"/>
      <w:szCs w:val="24"/>
    </w:rPr>
  </w:style>
  <w:style w:type="paragraph" w:styleId="af7">
    <w:name w:val="Body Text Indent"/>
    <w:aliases w:val="Основной текст 1,Нумерованный список !!,Надин стиль"/>
    <w:basedOn w:val="a"/>
    <w:link w:val="af6"/>
    <w:uiPriority w:val="99"/>
    <w:semiHidden/>
    <w:unhideWhenUsed/>
    <w:rsid w:val="005B5E5F"/>
    <w:pPr>
      <w:widowControl w:val="0"/>
      <w:autoSpaceDE w:val="0"/>
      <w:autoSpaceDN w:val="0"/>
      <w:adjustRightInd w:val="0"/>
      <w:spacing w:after="120" w:line="240" w:lineRule="auto"/>
      <w:ind w:left="283" w:firstLine="720"/>
      <w:jc w:val="both"/>
    </w:pPr>
    <w:rPr>
      <w:sz w:val="24"/>
      <w:szCs w:val="24"/>
    </w:rPr>
  </w:style>
  <w:style w:type="character" w:customStyle="1" w:styleId="17">
    <w:name w:val="Основной текст с отступом Знак1"/>
    <w:aliases w:val="Основной текст 1 Знак1,Нумерованный список !! Знак1,Надин стиль Знак1"/>
    <w:basedOn w:val="a0"/>
    <w:uiPriority w:val="99"/>
    <w:semiHidden/>
    <w:rsid w:val="005B5E5F"/>
  </w:style>
  <w:style w:type="paragraph" w:styleId="af8">
    <w:name w:val="Message Header"/>
    <w:basedOn w:val="a"/>
    <w:link w:val="af9"/>
    <w:uiPriority w:val="99"/>
    <w:semiHidden/>
    <w:unhideWhenUsed/>
    <w:rsid w:val="005B5E5F"/>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jc w:val="both"/>
    </w:pPr>
    <w:rPr>
      <w:rFonts w:ascii="Cambria" w:eastAsia="Times New Roman" w:hAnsi="Cambria" w:cs="Times New Roman"/>
      <w:sz w:val="24"/>
      <w:szCs w:val="24"/>
      <w:lang w:eastAsia="ru-RU"/>
    </w:rPr>
  </w:style>
  <w:style w:type="character" w:customStyle="1" w:styleId="af9">
    <w:name w:val="Шапка Знак"/>
    <w:basedOn w:val="a0"/>
    <w:link w:val="af8"/>
    <w:uiPriority w:val="99"/>
    <w:semiHidden/>
    <w:rsid w:val="005B5E5F"/>
    <w:rPr>
      <w:rFonts w:ascii="Cambria" w:eastAsia="Times New Roman" w:hAnsi="Cambria" w:cs="Times New Roman"/>
      <w:sz w:val="24"/>
      <w:szCs w:val="24"/>
      <w:shd w:val="pct20" w:color="auto" w:fill="auto"/>
      <w:lang w:eastAsia="ru-RU"/>
    </w:rPr>
  </w:style>
  <w:style w:type="character" w:customStyle="1" w:styleId="afa">
    <w:name w:val="Подзаголовок Знак"/>
    <w:aliases w:val="Знак14 Знак,Подзаголовок Знак Знак Знак,Знак14 Знак2 Знак Знак,Знак14 Знак Знак2 Знак"/>
    <w:basedOn w:val="a0"/>
    <w:link w:val="afb"/>
    <w:locked/>
    <w:rsid w:val="005B5E5F"/>
    <w:rPr>
      <w:sz w:val="52"/>
    </w:rPr>
  </w:style>
  <w:style w:type="paragraph" w:styleId="afb">
    <w:name w:val="Subtitle"/>
    <w:aliases w:val="Знак14,Подзаголовок Знак Знак,Знак14 Знак2 Знак,Знак14 Знак Знак2"/>
    <w:basedOn w:val="a"/>
    <w:link w:val="afa"/>
    <w:qFormat/>
    <w:rsid w:val="005B5E5F"/>
    <w:pPr>
      <w:spacing w:after="0" w:line="240" w:lineRule="auto"/>
      <w:ind w:firstLine="720"/>
      <w:jc w:val="center"/>
    </w:pPr>
    <w:rPr>
      <w:sz w:val="52"/>
    </w:rPr>
  </w:style>
  <w:style w:type="character" w:customStyle="1" w:styleId="18">
    <w:name w:val="Подзаголовок Знак1"/>
    <w:basedOn w:val="a0"/>
    <w:uiPriority w:val="11"/>
    <w:rsid w:val="005B5E5F"/>
    <w:rPr>
      <w:rFonts w:eastAsiaTheme="minorEastAsia"/>
      <w:color w:val="5A5A5A" w:themeColor="text1" w:themeTint="A5"/>
      <w:spacing w:val="15"/>
    </w:rPr>
  </w:style>
  <w:style w:type="character" w:customStyle="1" w:styleId="24">
    <w:name w:val="Подзаголовок Знак2"/>
    <w:aliases w:val="Знак14 Знак1,Подзаголовок Знак1 Знак1,Подзаголовок Знак Знак Знак1,Знак14 Знак2 Знак Знак1,Знак14 Знак Знак2 Знак1"/>
    <w:basedOn w:val="a0"/>
    <w:rsid w:val="005B5E5F"/>
    <w:rPr>
      <w:rFonts w:asciiTheme="minorHAnsi" w:eastAsiaTheme="minorEastAsia" w:hAnsiTheme="minorHAnsi" w:cstheme="minorBidi"/>
      <w:color w:val="5A5A5A" w:themeColor="text1" w:themeTint="A5"/>
      <w:spacing w:val="15"/>
      <w:sz w:val="22"/>
      <w:szCs w:val="22"/>
    </w:rPr>
  </w:style>
  <w:style w:type="paragraph" w:styleId="25">
    <w:name w:val="Body Text 2"/>
    <w:basedOn w:val="a"/>
    <w:link w:val="26"/>
    <w:uiPriority w:val="99"/>
    <w:semiHidden/>
    <w:unhideWhenUsed/>
    <w:rsid w:val="005B5E5F"/>
    <w:pPr>
      <w:spacing w:after="0" w:line="240" w:lineRule="auto"/>
      <w:ind w:firstLine="720"/>
    </w:pPr>
    <w:rPr>
      <w:rFonts w:ascii="Times New Roman" w:eastAsia="Times New Roman" w:hAnsi="Times New Roman" w:cs="Times New Roman"/>
      <w:sz w:val="24"/>
      <w:szCs w:val="20"/>
    </w:rPr>
  </w:style>
  <w:style w:type="character" w:customStyle="1" w:styleId="26">
    <w:name w:val="Основной текст 2 Знак"/>
    <w:basedOn w:val="a0"/>
    <w:link w:val="25"/>
    <w:uiPriority w:val="99"/>
    <w:semiHidden/>
    <w:rsid w:val="005B5E5F"/>
    <w:rPr>
      <w:rFonts w:ascii="Times New Roman" w:eastAsia="Times New Roman" w:hAnsi="Times New Roman" w:cs="Times New Roman"/>
      <w:sz w:val="24"/>
      <w:szCs w:val="20"/>
    </w:rPr>
  </w:style>
  <w:style w:type="paragraph" w:styleId="32">
    <w:name w:val="Body Text 3"/>
    <w:basedOn w:val="a"/>
    <w:link w:val="33"/>
    <w:uiPriority w:val="99"/>
    <w:semiHidden/>
    <w:unhideWhenUsed/>
    <w:rsid w:val="005B5E5F"/>
    <w:pPr>
      <w:widowControl w:val="0"/>
      <w:autoSpaceDE w:val="0"/>
      <w:autoSpaceDN w:val="0"/>
      <w:adjustRightInd w:val="0"/>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5B5E5F"/>
    <w:rPr>
      <w:rFonts w:ascii="Times New Roman" w:eastAsia="Times New Roman" w:hAnsi="Times New Roman" w:cs="Times New Roman"/>
      <w:sz w:val="16"/>
      <w:szCs w:val="16"/>
      <w:lang w:eastAsia="ru-RU"/>
    </w:rPr>
  </w:style>
  <w:style w:type="paragraph" w:styleId="27">
    <w:name w:val="Body Text Indent 2"/>
    <w:basedOn w:val="a"/>
    <w:link w:val="28"/>
    <w:uiPriority w:val="99"/>
    <w:semiHidden/>
    <w:unhideWhenUsed/>
    <w:rsid w:val="005B5E5F"/>
    <w:pPr>
      <w:widowControl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semiHidden/>
    <w:rsid w:val="005B5E5F"/>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5B5E5F"/>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5B5E5F"/>
    <w:rPr>
      <w:rFonts w:ascii="Times New Roman" w:eastAsia="Times New Roman" w:hAnsi="Times New Roman" w:cs="Times New Roman"/>
      <w:sz w:val="16"/>
      <w:szCs w:val="16"/>
      <w:lang w:eastAsia="ru-RU"/>
    </w:rPr>
  </w:style>
  <w:style w:type="paragraph" w:styleId="afc">
    <w:name w:val="Block Text"/>
    <w:basedOn w:val="a"/>
    <w:uiPriority w:val="99"/>
    <w:semiHidden/>
    <w:unhideWhenUsed/>
    <w:rsid w:val="005B5E5F"/>
    <w:pPr>
      <w:widowControl w:val="0"/>
      <w:shd w:val="clear" w:color="auto" w:fill="FFFFFF"/>
      <w:autoSpaceDE w:val="0"/>
      <w:autoSpaceDN w:val="0"/>
      <w:adjustRightInd w:val="0"/>
      <w:spacing w:after="0" w:line="326" w:lineRule="exact"/>
      <w:ind w:left="12" w:right="41" w:firstLine="696"/>
      <w:jc w:val="both"/>
    </w:pPr>
    <w:rPr>
      <w:rFonts w:ascii="Times New Roman" w:eastAsia="Times New Roman" w:hAnsi="Times New Roman" w:cs="Times New Roman"/>
      <w:color w:val="000000"/>
      <w:sz w:val="28"/>
      <w:szCs w:val="28"/>
      <w:lang w:eastAsia="ru-RU"/>
    </w:rPr>
  </w:style>
  <w:style w:type="character" w:customStyle="1" w:styleId="afd">
    <w:name w:val="Текст Знак"/>
    <w:aliases w:val="Текст Знак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 Знак"/>
    <w:basedOn w:val="a0"/>
    <w:link w:val="afe"/>
    <w:semiHidden/>
    <w:locked/>
    <w:rsid w:val="005B5E5F"/>
    <w:rPr>
      <w:rFonts w:ascii="Courier New" w:hAnsi="Courier New" w:cs="Courier New"/>
      <w:sz w:val="24"/>
    </w:rPr>
  </w:style>
  <w:style w:type="paragraph" w:styleId="afe">
    <w:name w:val="Plain Text"/>
    <w:aliases w:val="Текст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Текст2 Знак Знак Знак"/>
    <w:basedOn w:val="a"/>
    <w:link w:val="afd"/>
    <w:semiHidden/>
    <w:unhideWhenUsed/>
    <w:rsid w:val="005B5E5F"/>
    <w:pPr>
      <w:spacing w:after="0" w:line="240" w:lineRule="auto"/>
      <w:ind w:firstLine="720"/>
    </w:pPr>
    <w:rPr>
      <w:rFonts w:ascii="Courier New" w:hAnsi="Courier New" w:cs="Courier New"/>
      <w:sz w:val="24"/>
    </w:rPr>
  </w:style>
  <w:style w:type="character" w:customStyle="1" w:styleId="19">
    <w:name w:val="Текст Знак1"/>
    <w:aliases w:val="Текст Знак Знак Знак Знак Знак Знак Знак Знак Знак Знак Знак Знак Знак Знак Знак Знак Знак Знак Знак Знак Знак Знак Знак1,Текст Знак Знак Знак Знак Знак Знак Знак Знак Знак Знак Знак Знак Знак Знак Знак Знак Знак Знак3 Знак1"/>
    <w:basedOn w:val="a0"/>
    <w:semiHidden/>
    <w:rsid w:val="005B5E5F"/>
    <w:rPr>
      <w:rFonts w:ascii="Consolas" w:hAnsi="Consolas"/>
      <w:sz w:val="21"/>
      <w:szCs w:val="21"/>
    </w:rPr>
  </w:style>
  <w:style w:type="paragraph" w:styleId="aff">
    <w:name w:val="annotation subject"/>
    <w:basedOn w:val="a9"/>
    <w:next w:val="a9"/>
    <w:link w:val="aff0"/>
    <w:uiPriority w:val="99"/>
    <w:semiHidden/>
    <w:unhideWhenUsed/>
    <w:rsid w:val="005B5E5F"/>
    <w:rPr>
      <w:b/>
      <w:bCs/>
    </w:rPr>
  </w:style>
  <w:style w:type="character" w:customStyle="1" w:styleId="aff0">
    <w:name w:val="Тема примечания Знак"/>
    <w:basedOn w:val="aa"/>
    <w:link w:val="aff"/>
    <w:uiPriority w:val="99"/>
    <w:semiHidden/>
    <w:rsid w:val="005B5E5F"/>
    <w:rPr>
      <w:rFonts w:ascii="Times New Roman" w:eastAsia="Times New Roman" w:hAnsi="Times New Roman" w:cs="Times New Roman"/>
      <w:b/>
      <w:bCs/>
      <w:sz w:val="24"/>
      <w:szCs w:val="20"/>
      <w:lang w:eastAsia="ru-RU"/>
    </w:rPr>
  </w:style>
  <w:style w:type="paragraph" w:styleId="aff1">
    <w:name w:val="Balloon Text"/>
    <w:basedOn w:val="a"/>
    <w:link w:val="aff2"/>
    <w:uiPriority w:val="99"/>
    <w:semiHidden/>
    <w:unhideWhenUsed/>
    <w:rsid w:val="005B5E5F"/>
    <w:pPr>
      <w:spacing w:after="0" w:line="240" w:lineRule="auto"/>
    </w:pPr>
    <w:rPr>
      <w:rFonts w:ascii="Segoe UI" w:eastAsia="Times New Roman" w:hAnsi="Segoe UI" w:cs="Times New Roman"/>
      <w:sz w:val="18"/>
      <w:szCs w:val="18"/>
      <w:lang w:val="x-none" w:eastAsia="x-none"/>
    </w:rPr>
  </w:style>
  <w:style w:type="character" w:customStyle="1" w:styleId="aff2">
    <w:name w:val="Текст выноски Знак"/>
    <w:basedOn w:val="a0"/>
    <w:link w:val="aff1"/>
    <w:uiPriority w:val="99"/>
    <w:semiHidden/>
    <w:rsid w:val="005B5E5F"/>
    <w:rPr>
      <w:rFonts w:ascii="Segoe UI" w:eastAsia="Times New Roman" w:hAnsi="Segoe UI" w:cs="Times New Roman"/>
      <w:sz w:val="18"/>
      <w:szCs w:val="18"/>
      <w:lang w:val="x-none" w:eastAsia="x-none"/>
    </w:rPr>
  </w:style>
  <w:style w:type="character" w:customStyle="1" w:styleId="aff3">
    <w:name w:val="Без интервала Знак"/>
    <w:link w:val="aff4"/>
    <w:uiPriority w:val="1"/>
    <w:locked/>
    <w:rsid w:val="005B5E5F"/>
    <w:rPr>
      <w:sz w:val="24"/>
      <w:szCs w:val="24"/>
    </w:rPr>
  </w:style>
  <w:style w:type="paragraph" w:styleId="aff4">
    <w:name w:val="No Spacing"/>
    <w:link w:val="aff3"/>
    <w:uiPriority w:val="1"/>
    <w:qFormat/>
    <w:rsid w:val="005B5E5F"/>
    <w:pPr>
      <w:widowControl w:val="0"/>
      <w:autoSpaceDE w:val="0"/>
      <w:autoSpaceDN w:val="0"/>
      <w:adjustRightInd w:val="0"/>
      <w:spacing w:after="0" w:line="240" w:lineRule="auto"/>
      <w:ind w:firstLine="720"/>
      <w:jc w:val="both"/>
    </w:pPr>
    <w:rPr>
      <w:sz w:val="24"/>
      <w:szCs w:val="24"/>
    </w:rPr>
  </w:style>
  <w:style w:type="character" w:customStyle="1" w:styleId="aff5">
    <w:name w:val="Абзац списка Знак"/>
    <w:link w:val="aff6"/>
    <w:uiPriority w:val="34"/>
    <w:locked/>
    <w:rsid w:val="005B5E5F"/>
    <w:rPr>
      <w:rFonts w:ascii="Calibri" w:eastAsia="Calibri" w:hAnsi="Calibri"/>
      <w:lang w:val="x-none" w:eastAsia="x-none"/>
    </w:rPr>
  </w:style>
  <w:style w:type="paragraph" w:styleId="aff6">
    <w:name w:val="List Paragraph"/>
    <w:basedOn w:val="a"/>
    <w:link w:val="aff5"/>
    <w:uiPriority w:val="34"/>
    <w:qFormat/>
    <w:rsid w:val="005B5E5F"/>
    <w:pPr>
      <w:spacing w:after="200" w:line="276" w:lineRule="auto"/>
      <w:ind w:left="720" w:firstLine="720"/>
      <w:contextualSpacing/>
    </w:pPr>
    <w:rPr>
      <w:rFonts w:ascii="Calibri" w:eastAsia="Calibri" w:hAnsi="Calibri"/>
      <w:lang w:val="x-none" w:eastAsia="x-none"/>
    </w:rPr>
  </w:style>
  <w:style w:type="paragraph" w:customStyle="1" w:styleId="ConsPlusNormal">
    <w:name w:val="ConsPlusNormal"/>
    <w:uiPriority w:val="99"/>
    <w:rsid w:val="005B5E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
    <w:name w:val="Знак3 Знак Знак Знак"/>
    <w:basedOn w:val="a"/>
    <w:uiPriority w:val="99"/>
    <w:rsid w:val="005B5E5F"/>
    <w:pPr>
      <w:spacing w:line="240" w:lineRule="exact"/>
      <w:jc w:val="both"/>
    </w:pPr>
    <w:rPr>
      <w:rFonts w:ascii="Verdana" w:eastAsia="Times New Roman" w:hAnsi="Verdana" w:cs="Verdana"/>
      <w:sz w:val="20"/>
      <w:szCs w:val="20"/>
      <w:lang w:val="en-US"/>
    </w:rPr>
  </w:style>
  <w:style w:type="paragraph" w:customStyle="1" w:styleId="ConsNonformat">
    <w:name w:val="ConsNonformat"/>
    <w:uiPriority w:val="99"/>
    <w:rsid w:val="005B5E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rsid w:val="005B5E5F"/>
    <w:pPr>
      <w:spacing w:before="100" w:beforeAutospacing="1" w:after="0" w:line="288" w:lineRule="auto"/>
      <w:ind w:firstLine="720"/>
    </w:pPr>
    <w:rPr>
      <w:rFonts w:ascii="Times New Roman" w:eastAsia="Times New Roman" w:hAnsi="Times New Roman" w:cs="Times New Roman"/>
      <w:sz w:val="28"/>
      <w:szCs w:val="28"/>
      <w:lang w:eastAsia="ru-RU"/>
    </w:rPr>
  </w:style>
  <w:style w:type="paragraph" w:customStyle="1" w:styleId="1a">
    <w:name w:val="Абзац списка1"/>
    <w:basedOn w:val="a"/>
    <w:uiPriority w:val="99"/>
    <w:rsid w:val="005B5E5F"/>
    <w:pPr>
      <w:suppressAutoHyphens/>
      <w:spacing w:after="200" w:line="276" w:lineRule="auto"/>
      <w:ind w:left="720" w:firstLine="720"/>
      <w:contextualSpacing/>
    </w:pPr>
    <w:rPr>
      <w:rFonts w:ascii="Calibri" w:eastAsia="Calibri" w:hAnsi="Calibri" w:cs="Times New Roman"/>
      <w:kern w:val="2"/>
    </w:rPr>
  </w:style>
  <w:style w:type="character" w:customStyle="1" w:styleId="1b">
    <w:name w:val="Стиль1 Знак"/>
    <w:link w:val="1c"/>
    <w:locked/>
    <w:rsid w:val="005B5E5F"/>
    <w:rPr>
      <w:kern w:val="2"/>
      <w:sz w:val="24"/>
    </w:rPr>
  </w:style>
  <w:style w:type="paragraph" w:customStyle="1" w:styleId="1c">
    <w:name w:val="Стиль1"/>
    <w:basedOn w:val="a"/>
    <w:link w:val="1b"/>
    <w:qFormat/>
    <w:rsid w:val="005B5E5F"/>
    <w:pPr>
      <w:suppressAutoHyphens/>
      <w:spacing w:after="0" w:line="100" w:lineRule="atLeast"/>
      <w:ind w:firstLine="720"/>
      <w:jc w:val="center"/>
    </w:pPr>
    <w:rPr>
      <w:kern w:val="2"/>
      <w:sz w:val="24"/>
    </w:rPr>
  </w:style>
  <w:style w:type="character" w:customStyle="1" w:styleId="42">
    <w:name w:val="Стиль4 Знак"/>
    <w:link w:val="43"/>
    <w:locked/>
    <w:rsid w:val="005B5E5F"/>
    <w:rPr>
      <w:kern w:val="2"/>
      <w:sz w:val="18"/>
      <w:szCs w:val="24"/>
    </w:rPr>
  </w:style>
  <w:style w:type="paragraph" w:customStyle="1" w:styleId="43">
    <w:name w:val="Стиль4"/>
    <w:basedOn w:val="a"/>
    <w:link w:val="42"/>
    <w:autoRedefine/>
    <w:qFormat/>
    <w:rsid w:val="005B5E5F"/>
    <w:pPr>
      <w:suppressAutoHyphens/>
      <w:spacing w:after="0" w:line="100" w:lineRule="atLeast"/>
      <w:ind w:firstLine="720"/>
    </w:pPr>
    <w:rPr>
      <w:kern w:val="2"/>
      <w:sz w:val="18"/>
      <w:szCs w:val="24"/>
    </w:rPr>
  </w:style>
  <w:style w:type="paragraph" w:customStyle="1" w:styleId="FR2">
    <w:name w:val="FR2"/>
    <w:uiPriority w:val="99"/>
    <w:rsid w:val="005B5E5F"/>
    <w:pPr>
      <w:widowControl w:val="0"/>
      <w:autoSpaceDE w:val="0"/>
      <w:autoSpaceDN w:val="0"/>
      <w:adjustRightInd w:val="0"/>
      <w:spacing w:after="0" w:line="240" w:lineRule="auto"/>
      <w:ind w:left="120"/>
    </w:pPr>
    <w:rPr>
      <w:rFonts w:ascii="Times New Roman" w:eastAsia="Times New Roman" w:hAnsi="Times New Roman" w:cs="Times New Roman"/>
      <w:sz w:val="40"/>
      <w:szCs w:val="40"/>
      <w:lang w:eastAsia="ru-RU"/>
    </w:rPr>
  </w:style>
  <w:style w:type="paragraph" w:customStyle="1" w:styleId="FR3">
    <w:name w:val="FR3"/>
    <w:uiPriority w:val="99"/>
    <w:rsid w:val="005B5E5F"/>
    <w:pPr>
      <w:widowControl w:val="0"/>
      <w:autoSpaceDE w:val="0"/>
      <w:autoSpaceDN w:val="0"/>
      <w:adjustRightInd w:val="0"/>
      <w:spacing w:before="200" w:after="0" w:line="300" w:lineRule="auto"/>
      <w:ind w:firstLine="720"/>
    </w:pPr>
    <w:rPr>
      <w:rFonts w:ascii="Arial" w:eastAsia="Times New Roman" w:hAnsi="Arial" w:cs="Arial"/>
      <w:b/>
      <w:bCs/>
      <w:sz w:val="24"/>
      <w:szCs w:val="24"/>
      <w:lang w:eastAsia="ru-RU"/>
    </w:rPr>
  </w:style>
  <w:style w:type="character" w:customStyle="1" w:styleId="29">
    <w:name w:val="Стиль2 Знак"/>
    <w:link w:val="2a"/>
    <w:locked/>
    <w:rsid w:val="005B5E5F"/>
    <w:rPr>
      <w:b/>
      <w:caps/>
      <w:sz w:val="24"/>
      <w:szCs w:val="24"/>
      <w:lang w:val="x-none" w:eastAsia="x-none"/>
    </w:rPr>
  </w:style>
  <w:style w:type="paragraph" w:customStyle="1" w:styleId="2a">
    <w:name w:val="Стиль2"/>
    <w:basedOn w:val="a"/>
    <w:link w:val="29"/>
    <w:autoRedefine/>
    <w:qFormat/>
    <w:rsid w:val="005B5E5F"/>
    <w:pPr>
      <w:widowControl w:val="0"/>
      <w:snapToGrid w:val="0"/>
      <w:spacing w:after="0" w:line="240" w:lineRule="auto"/>
      <w:ind w:firstLine="720"/>
      <w:jc w:val="center"/>
    </w:pPr>
    <w:rPr>
      <w:b/>
      <w:caps/>
      <w:sz w:val="24"/>
      <w:szCs w:val="24"/>
      <w:lang w:val="x-none" w:eastAsia="x-none"/>
    </w:rPr>
  </w:style>
  <w:style w:type="paragraph" w:customStyle="1" w:styleId="aff7">
    <w:name w:val="Правый текст"/>
    <w:basedOn w:val="a"/>
    <w:uiPriority w:val="99"/>
    <w:rsid w:val="005B5E5F"/>
    <w:pPr>
      <w:snapToGrid w:val="0"/>
      <w:spacing w:before="120" w:after="0" w:line="240" w:lineRule="auto"/>
      <w:ind w:left="1814" w:firstLine="720"/>
      <w:jc w:val="both"/>
    </w:pPr>
    <w:rPr>
      <w:rFonts w:ascii="Times New Roman" w:eastAsia="Times New Roman" w:hAnsi="Times New Roman" w:cs="Times New Roman"/>
      <w:color w:val="000000"/>
      <w:kern w:val="18"/>
      <w:sz w:val="24"/>
      <w:szCs w:val="20"/>
      <w:lang w:eastAsia="ru-RU"/>
    </w:rPr>
  </w:style>
  <w:style w:type="paragraph" w:customStyle="1" w:styleId="aff8">
    <w:name w:val="Чертежный"/>
    <w:uiPriority w:val="99"/>
    <w:rsid w:val="005B5E5F"/>
    <w:pPr>
      <w:spacing w:after="0" w:line="240" w:lineRule="auto"/>
    </w:pPr>
    <w:rPr>
      <w:rFonts w:ascii="ISOCPEUR" w:eastAsia="Times New Roman" w:hAnsi="ISOCPEUR" w:cs="Times New Roman"/>
      <w:i/>
      <w:sz w:val="28"/>
      <w:szCs w:val="20"/>
      <w:lang w:val="uk-UA" w:eastAsia="ru-RU"/>
    </w:rPr>
  </w:style>
  <w:style w:type="paragraph" w:customStyle="1" w:styleId="aff9">
    <w:name w:val="Таблица"/>
    <w:basedOn w:val="af8"/>
    <w:uiPriority w:val="99"/>
    <w:rsid w:val="005B5E5F"/>
    <w:pPr>
      <w:widowControl/>
      <w:pBdr>
        <w:top w:val="none" w:sz="0" w:space="0" w:color="auto"/>
        <w:left w:val="none" w:sz="0" w:space="0" w:color="auto"/>
        <w:bottom w:val="none" w:sz="0" w:space="0" w:color="auto"/>
        <w:right w:val="none" w:sz="0" w:space="0" w:color="auto"/>
      </w:pBdr>
      <w:shd w:val="clear" w:color="auto" w:fill="auto"/>
      <w:autoSpaceDE/>
      <w:autoSpaceDN/>
      <w:adjustRightInd/>
      <w:spacing w:line="220" w:lineRule="exact"/>
      <w:ind w:left="0" w:firstLine="0"/>
      <w:jc w:val="left"/>
    </w:pPr>
    <w:rPr>
      <w:rFonts w:ascii="Arial" w:hAnsi="Arial"/>
      <w:szCs w:val="20"/>
    </w:rPr>
  </w:style>
  <w:style w:type="paragraph" w:customStyle="1" w:styleId="affa">
    <w:name w:val="Таблотст"/>
    <w:basedOn w:val="aff9"/>
    <w:uiPriority w:val="99"/>
    <w:rsid w:val="005B5E5F"/>
    <w:pPr>
      <w:ind w:left="85"/>
    </w:pPr>
  </w:style>
  <w:style w:type="paragraph" w:customStyle="1" w:styleId="37">
    <w:name w:val="заголовок 3"/>
    <w:basedOn w:val="a"/>
    <w:next w:val="a"/>
    <w:uiPriority w:val="99"/>
    <w:rsid w:val="005B5E5F"/>
    <w:pPr>
      <w:keepNext/>
      <w:widowControl w:val="0"/>
      <w:spacing w:before="240" w:after="60" w:line="240" w:lineRule="auto"/>
      <w:ind w:firstLine="720"/>
    </w:pPr>
    <w:rPr>
      <w:rFonts w:ascii="Arial" w:eastAsia="Times New Roman" w:hAnsi="Arial" w:cs="Times New Roman"/>
      <w:sz w:val="24"/>
      <w:szCs w:val="20"/>
      <w:lang w:eastAsia="ru-RU"/>
    </w:rPr>
  </w:style>
  <w:style w:type="paragraph" w:customStyle="1" w:styleId="FR1">
    <w:name w:val="FR1"/>
    <w:uiPriority w:val="99"/>
    <w:rsid w:val="005B5E5F"/>
    <w:pPr>
      <w:widowControl w:val="0"/>
      <w:autoSpaceDE w:val="0"/>
      <w:autoSpaceDN w:val="0"/>
      <w:adjustRightInd w:val="0"/>
      <w:spacing w:after="0" w:line="240" w:lineRule="auto"/>
    </w:pPr>
    <w:rPr>
      <w:rFonts w:ascii="Courier New" w:eastAsia="Times New Roman" w:hAnsi="Courier New" w:cs="Courier New"/>
      <w:sz w:val="56"/>
      <w:szCs w:val="56"/>
      <w:lang w:eastAsia="ru-RU"/>
    </w:rPr>
  </w:style>
  <w:style w:type="paragraph" w:customStyle="1" w:styleId="210">
    <w:name w:val="Основной текст 21"/>
    <w:basedOn w:val="a"/>
    <w:uiPriority w:val="99"/>
    <w:rsid w:val="005B5E5F"/>
    <w:pPr>
      <w:spacing w:after="0" w:line="240" w:lineRule="auto"/>
      <w:ind w:firstLine="720"/>
      <w:jc w:val="both"/>
    </w:pPr>
    <w:rPr>
      <w:rFonts w:ascii="Arial" w:eastAsia="Times New Roman" w:hAnsi="Arial" w:cs="Times New Roman"/>
      <w:szCs w:val="20"/>
      <w:lang w:eastAsia="ru-RU"/>
    </w:rPr>
  </w:style>
  <w:style w:type="paragraph" w:customStyle="1" w:styleId="71">
    <w:name w:val="заголовок 7"/>
    <w:basedOn w:val="a"/>
    <w:next w:val="a"/>
    <w:uiPriority w:val="99"/>
    <w:rsid w:val="005B5E5F"/>
    <w:pPr>
      <w:spacing w:before="240" w:after="60" w:line="240" w:lineRule="auto"/>
      <w:ind w:firstLine="720"/>
      <w:jc w:val="both"/>
    </w:pPr>
    <w:rPr>
      <w:rFonts w:ascii="Arial" w:eastAsia="Times New Roman" w:hAnsi="Arial" w:cs="Arial"/>
      <w:sz w:val="24"/>
      <w:szCs w:val="20"/>
      <w:lang w:eastAsia="ru-RU"/>
    </w:rPr>
  </w:style>
  <w:style w:type="paragraph" w:customStyle="1" w:styleId="pdescr">
    <w:name w:val="pdescr"/>
    <w:basedOn w:val="a"/>
    <w:uiPriority w:val="99"/>
    <w:rsid w:val="005B5E5F"/>
    <w:pPr>
      <w:spacing w:after="0" w:line="240" w:lineRule="auto"/>
      <w:ind w:firstLine="720"/>
    </w:pPr>
    <w:rPr>
      <w:rFonts w:ascii="Times New Roman" w:eastAsia="Times New Roman" w:hAnsi="Times New Roman" w:cs="Times New Roman"/>
      <w:color w:val="545E68"/>
      <w:sz w:val="16"/>
      <w:szCs w:val="16"/>
      <w:lang w:eastAsia="ru-RU"/>
    </w:rPr>
  </w:style>
  <w:style w:type="paragraph" w:customStyle="1" w:styleId="120">
    <w:name w:val="Знак12"/>
    <w:basedOn w:val="a"/>
    <w:uiPriority w:val="99"/>
    <w:rsid w:val="005B5E5F"/>
    <w:pPr>
      <w:spacing w:line="240" w:lineRule="exact"/>
      <w:ind w:firstLine="720"/>
    </w:pPr>
    <w:rPr>
      <w:rFonts w:ascii="Tahoma" w:eastAsia="Times New Roman" w:hAnsi="Tahoma" w:cs="Times New Roman"/>
      <w:sz w:val="24"/>
      <w:szCs w:val="20"/>
      <w:lang w:val="en-US"/>
    </w:rPr>
  </w:style>
  <w:style w:type="paragraph" w:customStyle="1" w:styleId="affb">
    <w:name w:val="Знак Знак Знак Знак Знак Знак Знак"/>
    <w:basedOn w:val="a"/>
    <w:uiPriority w:val="99"/>
    <w:rsid w:val="005B5E5F"/>
    <w:pPr>
      <w:spacing w:line="240" w:lineRule="exact"/>
      <w:ind w:firstLine="720"/>
      <w:jc w:val="both"/>
    </w:pPr>
    <w:rPr>
      <w:rFonts w:ascii="Verdana" w:eastAsia="Times New Roman" w:hAnsi="Verdana" w:cs="Verdana"/>
      <w:sz w:val="24"/>
      <w:szCs w:val="20"/>
      <w:lang w:val="en-US"/>
    </w:rPr>
  </w:style>
  <w:style w:type="paragraph" w:customStyle="1" w:styleId="affc">
    <w:name w:val="Знак"/>
    <w:basedOn w:val="a"/>
    <w:uiPriority w:val="99"/>
    <w:rsid w:val="005B5E5F"/>
    <w:pPr>
      <w:spacing w:line="240" w:lineRule="exact"/>
      <w:ind w:firstLine="720"/>
    </w:pPr>
    <w:rPr>
      <w:rFonts w:ascii="Tahoma" w:eastAsia="Times New Roman" w:hAnsi="Tahoma" w:cs="Times New Roman"/>
      <w:sz w:val="24"/>
      <w:szCs w:val="20"/>
      <w:lang w:val="en-US"/>
    </w:rPr>
  </w:style>
  <w:style w:type="paragraph" w:customStyle="1" w:styleId="ConsTitle">
    <w:name w:val="ConsTitle"/>
    <w:uiPriority w:val="99"/>
    <w:rsid w:val="005B5E5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25">
    <w:name w:val="xl25"/>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26">
    <w:name w:val="xl2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27">
    <w:name w:val="xl27"/>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28">
    <w:name w:val="xl28"/>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29">
    <w:name w:val="xl29"/>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Arial" w:eastAsia="Times New Roman" w:hAnsi="Arial" w:cs="Arial"/>
      <w:sz w:val="16"/>
      <w:szCs w:val="16"/>
      <w:lang w:eastAsia="ru-RU"/>
    </w:rPr>
  </w:style>
  <w:style w:type="paragraph" w:customStyle="1" w:styleId="xl30">
    <w:name w:val="xl30"/>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ind w:firstLine="720"/>
    </w:pPr>
    <w:rPr>
      <w:rFonts w:ascii="Arial" w:eastAsia="Times New Roman" w:hAnsi="Arial" w:cs="Arial"/>
      <w:sz w:val="24"/>
      <w:szCs w:val="24"/>
      <w:lang w:eastAsia="ru-RU"/>
    </w:rPr>
  </w:style>
  <w:style w:type="paragraph" w:customStyle="1" w:styleId="xl31">
    <w:name w:val="xl31"/>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ind w:firstLine="720"/>
      <w:jc w:val="right"/>
    </w:pPr>
    <w:rPr>
      <w:rFonts w:ascii="Times New Roman" w:eastAsia="Times New Roman" w:hAnsi="Times New Roman" w:cs="Times New Roman"/>
      <w:sz w:val="24"/>
      <w:szCs w:val="24"/>
      <w:lang w:eastAsia="ru-RU"/>
    </w:rPr>
  </w:style>
  <w:style w:type="paragraph" w:customStyle="1" w:styleId="xl32">
    <w:name w:val="xl32"/>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color w:val="0000FF"/>
      <w:sz w:val="24"/>
      <w:szCs w:val="24"/>
      <w:u w:val="single"/>
      <w:lang w:eastAsia="ru-RU"/>
    </w:rPr>
  </w:style>
  <w:style w:type="paragraph" w:customStyle="1" w:styleId="xl33">
    <w:name w:val="xl33"/>
    <w:basedOn w:val="a"/>
    <w:uiPriority w:val="99"/>
    <w:rsid w:val="005B5E5F"/>
    <w:pPr>
      <w:pBdr>
        <w:top w:val="single" w:sz="4" w:space="0" w:color="auto"/>
        <w:left w:val="single" w:sz="4" w:space="0" w:color="auto"/>
        <w:bottom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34">
    <w:name w:val="xl34"/>
    <w:basedOn w:val="a"/>
    <w:uiPriority w:val="99"/>
    <w:rsid w:val="005B5E5F"/>
    <w:pPr>
      <w:pBdr>
        <w:top w:val="single" w:sz="4" w:space="0" w:color="auto"/>
        <w:bottom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35">
    <w:name w:val="xl35"/>
    <w:basedOn w:val="a"/>
    <w:uiPriority w:val="99"/>
    <w:rsid w:val="005B5E5F"/>
    <w:pPr>
      <w:pBdr>
        <w:top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36">
    <w:name w:val="xl3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37">
    <w:name w:val="xl37"/>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39">
    <w:name w:val="xl39"/>
    <w:basedOn w:val="a"/>
    <w:uiPriority w:val="99"/>
    <w:rsid w:val="005B5E5F"/>
    <w:pPr>
      <w:spacing w:before="100" w:beforeAutospacing="1" w:after="100" w:afterAutospacing="1" w:line="240" w:lineRule="auto"/>
      <w:ind w:firstLine="720"/>
      <w:jc w:val="center"/>
    </w:pPr>
    <w:rPr>
      <w:rFonts w:ascii="Arial Unicode MS" w:eastAsia="Arial Unicode MS" w:hAnsi="Arial Unicode MS" w:cs="Arial Unicode MS"/>
      <w:sz w:val="24"/>
      <w:szCs w:val="24"/>
      <w:lang w:eastAsia="ru-RU"/>
    </w:rPr>
  </w:style>
  <w:style w:type="paragraph" w:customStyle="1" w:styleId="1d">
    <w:name w:val="заголовок 1"/>
    <w:basedOn w:val="a"/>
    <w:next w:val="a"/>
    <w:uiPriority w:val="99"/>
    <w:rsid w:val="005B5E5F"/>
    <w:pPr>
      <w:keepNext/>
      <w:widowControl w:val="0"/>
      <w:snapToGrid w:val="0"/>
      <w:spacing w:after="0" w:line="240" w:lineRule="auto"/>
      <w:ind w:firstLine="720"/>
      <w:jc w:val="center"/>
    </w:pPr>
    <w:rPr>
      <w:rFonts w:ascii="Times New Roman" w:eastAsia="Times New Roman" w:hAnsi="Times New Roman" w:cs="Times New Roman"/>
      <w:sz w:val="28"/>
      <w:szCs w:val="20"/>
      <w:lang w:eastAsia="ru-RU"/>
    </w:rPr>
  </w:style>
  <w:style w:type="paragraph" w:customStyle="1" w:styleId="affd">
    <w:name w:val="ПоЛевому"/>
    <w:basedOn w:val="a"/>
    <w:uiPriority w:val="99"/>
    <w:rsid w:val="005B5E5F"/>
    <w:pPr>
      <w:tabs>
        <w:tab w:val="right" w:pos="10631"/>
      </w:tabs>
      <w:autoSpaceDE w:val="0"/>
      <w:autoSpaceDN w:val="0"/>
      <w:spacing w:after="0" w:line="240" w:lineRule="auto"/>
      <w:ind w:firstLine="720"/>
      <w:jc w:val="both"/>
    </w:pPr>
    <w:rPr>
      <w:rFonts w:ascii="Courier New" w:eastAsia="Times New Roman" w:hAnsi="Courier New" w:cs="Courier New"/>
      <w:sz w:val="24"/>
      <w:szCs w:val="24"/>
      <w:lang w:eastAsia="ru-RU"/>
    </w:rPr>
  </w:style>
  <w:style w:type="paragraph" w:customStyle="1" w:styleId="1e">
    <w:name w:val="Обычный1"/>
    <w:uiPriority w:val="99"/>
    <w:rsid w:val="005B5E5F"/>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
    <w:uiPriority w:val="99"/>
    <w:rsid w:val="005B5E5F"/>
    <w:pPr>
      <w:spacing w:before="100" w:beforeAutospacing="1" w:after="100" w:afterAutospacing="1" w:line="240" w:lineRule="auto"/>
      <w:ind w:firstLine="720"/>
    </w:pPr>
    <w:rPr>
      <w:rFonts w:ascii="Arial Narrow" w:eastAsia="Times New Roman" w:hAnsi="Arial Narrow" w:cs="Times New Roman"/>
      <w:color w:val="000000"/>
      <w:sz w:val="24"/>
      <w:szCs w:val="20"/>
      <w:lang w:eastAsia="ru-RU"/>
    </w:rPr>
  </w:style>
  <w:style w:type="paragraph" w:customStyle="1" w:styleId="xl65">
    <w:name w:val="xl65"/>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66">
    <w:name w:val="xl6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68">
    <w:name w:val="xl68"/>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70">
    <w:name w:val="xl70"/>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71">
    <w:name w:val="xl71"/>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0"/>
      <w:lang w:eastAsia="ru-RU"/>
    </w:rPr>
  </w:style>
  <w:style w:type="paragraph" w:customStyle="1" w:styleId="xl72">
    <w:name w:val="xl72"/>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73">
    <w:name w:val="xl73"/>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0"/>
      <w:lang w:eastAsia="ru-RU"/>
    </w:rPr>
  </w:style>
  <w:style w:type="paragraph" w:customStyle="1" w:styleId="xl63">
    <w:name w:val="xl63"/>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0"/>
      <w:lang w:eastAsia="ru-RU"/>
    </w:rPr>
  </w:style>
  <w:style w:type="paragraph" w:customStyle="1" w:styleId="xl64">
    <w:name w:val="xl64"/>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20"/>
    </w:pPr>
    <w:rPr>
      <w:rFonts w:ascii="Times New Roman" w:eastAsia="Times New Roman" w:hAnsi="Times New Roman" w:cs="Times New Roman"/>
      <w:sz w:val="24"/>
      <w:szCs w:val="20"/>
      <w:lang w:eastAsia="ru-RU"/>
    </w:rPr>
  </w:style>
  <w:style w:type="paragraph" w:customStyle="1" w:styleId="affe">
    <w:name w:val="Таблицы (моноширинный)"/>
    <w:basedOn w:val="a"/>
    <w:next w:val="a"/>
    <w:uiPriority w:val="99"/>
    <w:rsid w:val="005B5E5F"/>
    <w:pPr>
      <w:widowControl w:val="0"/>
      <w:autoSpaceDE w:val="0"/>
      <w:autoSpaceDN w:val="0"/>
      <w:adjustRightInd w:val="0"/>
      <w:spacing w:after="0" w:line="240" w:lineRule="auto"/>
      <w:ind w:firstLine="720"/>
      <w:jc w:val="both"/>
    </w:pPr>
    <w:rPr>
      <w:rFonts w:ascii="Courier New" w:eastAsia="Times New Roman" w:hAnsi="Courier New" w:cs="Courier New"/>
      <w:lang w:eastAsia="ru-RU"/>
    </w:rPr>
  </w:style>
  <w:style w:type="paragraph" w:customStyle="1" w:styleId="afff">
    <w:name w:val="Письмо"/>
    <w:basedOn w:val="af8"/>
    <w:uiPriority w:val="99"/>
    <w:rsid w:val="005B5E5F"/>
    <w:pPr>
      <w:widowControl/>
      <w:pBdr>
        <w:top w:val="none" w:sz="0" w:space="0" w:color="auto"/>
        <w:left w:val="none" w:sz="0" w:space="0" w:color="auto"/>
        <w:bottom w:val="none" w:sz="0" w:space="0" w:color="auto"/>
        <w:right w:val="none" w:sz="0" w:space="0" w:color="auto"/>
      </w:pBdr>
      <w:shd w:val="clear" w:color="auto" w:fill="auto"/>
      <w:autoSpaceDE/>
      <w:autoSpaceDN/>
      <w:adjustRightInd/>
      <w:ind w:left="0" w:firstLine="709"/>
    </w:pPr>
    <w:rPr>
      <w:rFonts w:ascii="Times New Roman" w:hAnsi="Times New Roman"/>
      <w:sz w:val="28"/>
    </w:rPr>
  </w:style>
  <w:style w:type="paragraph" w:customStyle="1" w:styleId="Aacao1">
    <w:name w:val="Aacao1"/>
    <w:basedOn w:val="a"/>
    <w:uiPriority w:val="99"/>
    <w:rsid w:val="005B5E5F"/>
    <w:pPr>
      <w:widowControl w:val="0"/>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2b">
    <w:name w:val="Знак2"/>
    <w:basedOn w:val="a"/>
    <w:uiPriority w:val="99"/>
    <w:rsid w:val="005B5E5F"/>
    <w:pPr>
      <w:spacing w:line="240" w:lineRule="exact"/>
      <w:ind w:firstLine="720"/>
    </w:pPr>
    <w:rPr>
      <w:rFonts w:ascii="Verdana" w:eastAsia="Times New Roman" w:hAnsi="Verdana" w:cs="Verdana"/>
      <w:sz w:val="24"/>
      <w:szCs w:val="20"/>
      <w:lang w:val="en-US"/>
    </w:rPr>
  </w:style>
  <w:style w:type="paragraph" w:customStyle="1" w:styleId="1f">
    <w:name w:val="ДОКЛАД1"/>
    <w:basedOn w:val="a"/>
    <w:uiPriority w:val="99"/>
    <w:rsid w:val="005B5E5F"/>
    <w:pPr>
      <w:spacing w:after="80" w:line="240" w:lineRule="auto"/>
      <w:ind w:firstLine="720"/>
      <w:jc w:val="both"/>
    </w:pPr>
    <w:rPr>
      <w:rFonts w:ascii="Arial" w:eastAsia="Times New Roman" w:hAnsi="Arial" w:cs="Times New Roman"/>
      <w:b/>
      <w:sz w:val="24"/>
      <w:szCs w:val="24"/>
      <w:lang w:eastAsia="ru-RU"/>
    </w:rPr>
  </w:style>
  <w:style w:type="paragraph" w:customStyle="1" w:styleId="Normal1">
    <w:name w:val="Normal1"/>
    <w:uiPriority w:val="99"/>
    <w:rsid w:val="005B5E5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1">
    <w:name w:val="стиль21"/>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0">
    <w:name w:val="Знак Знак Знак Знак"/>
    <w:basedOn w:val="a"/>
    <w:uiPriority w:val="99"/>
    <w:rsid w:val="005B5E5F"/>
    <w:pPr>
      <w:spacing w:after="0" w:line="240" w:lineRule="auto"/>
      <w:ind w:firstLine="720"/>
    </w:pPr>
    <w:rPr>
      <w:rFonts w:ascii="Verdana" w:eastAsia="Times New Roman" w:hAnsi="Verdana" w:cs="Verdana"/>
      <w:sz w:val="24"/>
      <w:szCs w:val="20"/>
      <w:lang w:val="en-US"/>
    </w:rPr>
  </w:style>
  <w:style w:type="paragraph" w:customStyle="1" w:styleId="afff1">
    <w:name w:val="Ôîðìóëà"/>
    <w:basedOn w:val="af4"/>
    <w:uiPriority w:val="99"/>
    <w:rsid w:val="005B5E5F"/>
    <w:pPr>
      <w:spacing w:after="60"/>
      <w:ind w:left="709"/>
    </w:pPr>
    <w:rPr>
      <w:rFonts w:ascii="Literaturnaya" w:hAnsi="Literaturnaya"/>
      <w:b/>
      <w:sz w:val="24"/>
      <w:lang w:val="ru-RU" w:eastAsia="ru-RU"/>
    </w:rPr>
  </w:style>
  <w:style w:type="paragraph" w:customStyle="1" w:styleId="a00">
    <w:name w:val="a0"/>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2">
    <w:name w:val="a"/>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f0">
    <w:name w:val="1"/>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3">
    <w:name w:val="Знак Знак Знак Знак Знак Знак"/>
    <w:basedOn w:val="a"/>
    <w:uiPriority w:val="99"/>
    <w:rsid w:val="005B5E5F"/>
    <w:pPr>
      <w:spacing w:line="240" w:lineRule="exact"/>
      <w:ind w:firstLine="720"/>
      <w:jc w:val="both"/>
    </w:pPr>
    <w:rPr>
      <w:rFonts w:ascii="Verdana" w:eastAsia="Times New Roman" w:hAnsi="Verdana" w:cs="Verdana"/>
      <w:sz w:val="24"/>
      <w:szCs w:val="20"/>
      <w:lang w:val="en-US"/>
    </w:rPr>
  </w:style>
  <w:style w:type="paragraph" w:customStyle="1" w:styleId="rteleft">
    <w:name w:val="rteleft"/>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xl75">
    <w:name w:val="xl75"/>
    <w:basedOn w:val="a"/>
    <w:uiPriority w:val="99"/>
    <w:rsid w:val="005B5E5F"/>
    <w:pPr>
      <w:pBdr>
        <w:top w:val="single" w:sz="8" w:space="0" w:color="auto"/>
        <w:left w:val="single" w:sz="8" w:space="0" w:color="auto"/>
        <w:right w:val="single" w:sz="8"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xl76">
    <w:name w:val="xl76"/>
    <w:basedOn w:val="a"/>
    <w:uiPriority w:val="99"/>
    <w:rsid w:val="005B5E5F"/>
    <w:pPr>
      <w:pBdr>
        <w:left w:val="single" w:sz="8" w:space="0" w:color="auto"/>
        <w:bottom w:val="single" w:sz="8" w:space="0" w:color="auto"/>
        <w:right w:val="single" w:sz="8" w:space="0" w:color="auto"/>
      </w:pBdr>
      <w:spacing w:before="100" w:beforeAutospacing="1" w:after="100" w:afterAutospacing="1" w:line="240" w:lineRule="auto"/>
      <w:ind w:firstLine="720"/>
      <w:jc w:val="center"/>
    </w:pPr>
    <w:rPr>
      <w:rFonts w:ascii="Times New Roman" w:eastAsia="Times New Roman" w:hAnsi="Times New Roman" w:cs="Times New Roman"/>
      <w:sz w:val="24"/>
      <w:szCs w:val="24"/>
      <w:lang w:eastAsia="ru-RU"/>
    </w:rPr>
  </w:style>
  <w:style w:type="paragraph" w:customStyle="1" w:styleId="text">
    <w:name w:val="text"/>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f1">
    <w:name w:val="Знак Знак Знак Знак Знак Знак Знак1"/>
    <w:basedOn w:val="a"/>
    <w:uiPriority w:val="99"/>
    <w:rsid w:val="005B5E5F"/>
    <w:pPr>
      <w:spacing w:line="240" w:lineRule="exact"/>
      <w:ind w:firstLine="720"/>
      <w:jc w:val="both"/>
    </w:pPr>
    <w:rPr>
      <w:rFonts w:ascii="Verdana" w:eastAsia="Times New Roman" w:hAnsi="Verdana" w:cs="Verdana"/>
      <w:sz w:val="24"/>
      <w:szCs w:val="20"/>
      <w:lang w:val="en-US"/>
    </w:rPr>
  </w:style>
  <w:style w:type="paragraph" w:customStyle="1" w:styleId="2110">
    <w:name w:val="Основной текст 211"/>
    <w:basedOn w:val="a"/>
    <w:uiPriority w:val="99"/>
    <w:rsid w:val="005B5E5F"/>
    <w:pPr>
      <w:spacing w:after="0" w:line="240" w:lineRule="auto"/>
      <w:ind w:firstLine="720"/>
      <w:jc w:val="both"/>
    </w:pPr>
    <w:rPr>
      <w:rFonts w:ascii="Arial" w:eastAsia="Times New Roman" w:hAnsi="Arial" w:cs="Times New Roman"/>
      <w:szCs w:val="20"/>
      <w:lang w:eastAsia="ru-RU"/>
    </w:rPr>
  </w:style>
  <w:style w:type="paragraph" w:customStyle="1" w:styleId="111">
    <w:name w:val="Обычный11"/>
    <w:uiPriority w:val="99"/>
    <w:rsid w:val="005B5E5F"/>
    <w:pPr>
      <w:spacing w:after="0" w:line="240" w:lineRule="auto"/>
    </w:pPr>
    <w:rPr>
      <w:rFonts w:ascii="Times New Roman" w:eastAsia="Times New Roman" w:hAnsi="Times New Roman" w:cs="Times New Roman"/>
      <w:sz w:val="20"/>
      <w:szCs w:val="20"/>
      <w:lang w:eastAsia="ru-RU"/>
    </w:rPr>
  </w:style>
  <w:style w:type="paragraph" w:customStyle="1" w:styleId="1f2">
    <w:name w:val="Знак Знак Знак Знак1"/>
    <w:basedOn w:val="a"/>
    <w:uiPriority w:val="99"/>
    <w:rsid w:val="005B5E5F"/>
    <w:pPr>
      <w:spacing w:after="0" w:line="240" w:lineRule="auto"/>
      <w:ind w:firstLine="720"/>
    </w:pPr>
    <w:rPr>
      <w:rFonts w:ascii="Verdana" w:eastAsia="Times New Roman" w:hAnsi="Verdana" w:cs="Verdana"/>
      <w:sz w:val="24"/>
      <w:szCs w:val="20"/>
      <w:lang w:val="en-US"/>
    </w:rPr>
  </w:style>
  <w:style w:type="paragraph" w:customStyle="1" w:styleId="1f3">
    <w:name w:val="Знак Знак Знак Знак Знак Знак1"/>
    <w:basedOn w:val="a"/>
    <w:uiPriority w:val="99"/>
    <w:rsid w:val="005B5E5F"/>
    <w:pPr>
      <w:spacing w:line="240" w:lineRule="exact"/>
      <w:ind w:firstLine="720"/>
      <w:jc w:val="both"/>
    </w:pPr>
    <w:rPr>
      <w:rFonts w:ascii="Verdana" w:eastAsia="Times New Roman" w:hAnsi="Verdana" w:cs="Verdana"/>
      <w:sz w:val="24"/>
      <w:szCs w:val="20"/>
      <w:lang w:val="en-US"/>
    </w:rPr>
  </w:style>
  <w:style w:type="paragraph" w:customStyle="1" w:styleId="rmciskkr">
    <w:name w:val="rmciskkr"/>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51">
    <w:name w:val="Основной текст5"/>
    <w:basedOn w:val="a"/>
    <w:uiPriority w:val="99"/>
    <w:rsid w:val="005B5E5F"/>
    <w:pPr>
      <w:shd w:val="clear" w:color="auto" w:fill="FFFFFF"/>
      <w:spacing w:before="240" w:after="0" w:line="274" w:lineRule="exact"/>
      <w:ind w:hanging="240"/>
      <w:jc w:val="both"/>
    </w:pPr>
    <w:rPr>
      <w:rFonts w:ascii="Times New Roman" w:eastAsia="Times New Roman" w:hAnsi="Times New Roman" w:cs="Times New Roman"/>
      <w:color w:val="000000"/>
      <w:sz w:val="24"/>
      <w:szCs w:val="24"/>
      <w:lang w:eastAsia="ru-RU"/>
    </w:rPr>
  </w:style>
  <w:style w:type="paragraph" w:customStyle="1" w:styleId="2c">
    <w:name w:val="Знак Знак Знак Знак Знак Знак Знак2"/>
    <w:basedOn w:val="a"/>
    <w:uiPriority w:val="99"/>
    <w:rsid w:val="005B5E5F"/>
    <w:pPr>
      <w:spacing w:line="240" w:lineRule="exact"/>
      <w:ind w:firstLine="720"/>
    </w:pPr>
    <w:rPr>
      <w:rFonts w:ascii="Tahoma" w:eastAsia="Times New Roman" w:hAnsi="Tahoma" w:cs="Times New Roman"/>
      <w:sz w:val="24"/>
      <w:szCs w:val="20"/>
      <w:lang w:val="en-US"/>
    </w:rPr>
  </w:style>
  <w:style w:type="paragraph" w:customStyle="1" w:styleId="ni">
    <w:name w:val="ni"/>
    <w:basedOn w:val="a"/>
    <w:uiPriority w:val="99"/>
    <w:rsid w:val="005B5E5F"/>
    <w:pPr>
      <w:suppressAutoHyphens/>
      <w:spacing w:before="75" w:after="15" w:line="100" w:lineRule="atLeast"/>
      <w:ind w:left="150" w:right="150" w:firstLine="720"/>
      <w:jc w:val="both"/>
    </w:pPr>
    <w:rPr>
      <w:rFonts w:ascii="Times New Roman" w:eastAsia="Times New Roman" w:hAnsi="Times New Roman" w:cs="Times New Roman"/>
      <w:color w:val="ECB806"/>
      <w:kern w:val="2"/>
      <w:sz w:val="24"/>
      <w:szCs w:val="24"/>
      <w:lang w:eastAsia="ru-RU"/>
    </w:rPr>
  </w:style>
  <w:style w:type="paragraph" w:customStyle="1" w:styleId="38">
    <w:name w:val="Обычный (веб)3"/>
    <w:basedOn w:val="a"/>
    <w:uiPriority w:val="99"/>
    <w:rsid w:val="005B5E5F"/>
    <w:pPr>
      <w:suppressAutoHyphens/>
      <w:spacing w:before="28" w:after="28" w:line="100" w:lineRule="atLeast"/>
      <w:ind w:firstLine="720"/>
    </w:pPr>
    <w:rPr>
      <w:rFonts w:ascii="Times New Roman" w:eastAsia="Times New Roman" w:hAnsi="Times New Roman" w:cs="Times New Roman"/>
      <w:color w:val="00000A"/>
      <w:kern w:val="2"/>
      <w:sz w:val="24"/>
      <w:szCs w:val="24"/>
      <w:lang w:eastAsia="ru-RU"/>
    </w:rPr>
  </w:style>
  <w:style w:type="paragraph" w:customStyle="1" w:styleId="220">
    <w:name w:val="Основной текст 22"/>
    <w:basedOn w:val="a"/>
    <w:uiPriority w:val="99"/>
    <w:rsid w:val="005B5E5F"/>
    <w:pPr>
      <w:spacing w:after="0" w:line="240" w:lineRule="auto"/>
      <w:ind w:firstLine="720"/>
      <w:jc w:val="both"/>
    </w:pPr>
    <w:rPr>
      <w:rFonts w:ascii="Arial" w:eastAsia="Times New Roman" w:hAnsi="Arial" w:cs="Times New Roman"/>
      <w:szCs w:val="20"/>
      <w:lang w:eastAsia="ru-RU"/>
    </w:rPr>
  </w:style>
  <w:style w:type="paragraph" w:customStyle="1" w:styleId="2d">
    <w:name w:val="Обычный2"/>
    <w:uiPriority w:val="99"/>
    <w:rsid w:val="005B5E5F"/>
    <w:pPr>
      <w:widowControl w:val="0"/>
      <w:snapToGrid w:val="0"/>
      <w:spacing w:after="0" w:line="300" w:lineRule="auto"/>
      <w:ind w:firstLine="680"/>
    </w:pPr>
    <w:rPr>
      <w:rFonts w:ascii="Times New Roman" w:eastAsia="Times New Roman" w:hAnsi="Times New Roman" w:cs="Times New Roman"/>
      <w:sz w:val="24"/>
      <w:szCs w:val="20"/>
      <w:lang w:eastAsia="ru-RU"/>
    </w:rPr>
  </w:style>
  <w:style w:type="paragraph" w:customStyle="1" w:styleId="afff4">
    <w:name w:val="Стиль"/>
    <w:uiPriority w:val="99"/>
    <w:rsid w:val="005B5E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kon">
    <w:name w:val="zakon"/>
    <w:basedOn w:val="a"/>
    <w:uiPriority w:val="99"/>
    <w:rsid w:val="005B5E5F"/>
    <w:pPr>
      <w:spacing w:before="100" w:beforeAutospacing="1" w:after="100" w:afterAutospacing="1" w:line="264" w:lineRule="auto"/>
      <w:ind w:firstLine="709"/>
      <w:jc w:val="both"/>
    </w:pPr>
    <w:rPr>
      <w:rFonts w:ascii="Times New Roman" w:eastAsia="Times New Roman" w:hAnsi="Times New Roman" w:cs="Times New Roman"/>
      <w:sz w:val="26"/>
      <w:szCs w:val="24"/>
      <w:lang w:eastAsia="ru-RU"/>
    </w:rPr>
  </w:style>
  <w:style w:type="paragraph" w:customStyle="1" w:styleId="140">
    <w:name w:val="стиль14"/>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ConsNormal">
    <w:name w:val="ConsNormal"/>
    <w:uiPriority w:val="99"/>
    <w:rsid w:val="005B5E5F"/>
    <w:pPr>
      <w:suppressAutoHyphens/>
      <w:autoSpaceDE w:val="0"/>
      <w:spacing w:after="0" w:line="240" w:lineRule="auto"/>
      <w:ind w:firstLine="720"/>
    </w:pPr>
    <w:rPr>
      <w:rFonts w:ascii="Arial" w:eastAsia="Arial" w:hAnsi="Arial" w:cs="Arial"/>
      <w:sz w:val="20"/>
      <w:szCs w:val="20"/>
      <w:lang w:eastAsia="ar-SA"/>
    </w:rPr>
  </w:style>
  <w:style w:type="paragraph" w:customStyle="1" w:styleId="e1">
    <w:name w:val="Кeбычный1"/>
    <w:uiPriority w:val="99"/>
    <w:rsid w:val="005B5E5F"/>
    <w:pPr>
      <w:widowControl w:val="0"/>
      <w:spacing w:after="0" w:line="240" w:lineRule="auto"/>
    </w:pPr>
    <w:rPr>
      <w:rFonts w:ascii="Times New Roman" w:eastAsia="Times New Roman" w:hAnsi="Times New Roman" w:cs="Times New Roman"/>
      <w:sz w:val="20"/>
      <w:szCs w:val="20"/>
      <w:lang w:eastAsia="ru-RU"/>
    </w:rPr>
  </w:style>
  <w:style w:type="paragraph" w:customStyle="1" w:styleId="afff5">
    <w:name w:val="Единицы"/>
    <w:basedOn w:val="a"/>
    <w:uiPriority w:val="99"/>
    <w:rsid w:val="005B5E5F"/>
    <w:pPr>
      <w:keepNext/>
      <w:spacing w:before="20" w:after="60" w:line="240" w:lineRule="auto"/>
      <w:ind w:right="284" w:firstLine="720"/>
      <w:jc w:val="right"/>
    </w:pPr>
    <w:rPr>
      <w:rFonts w:ascii="Arial" w:eastAsia="Times New Roman" w:hAnsi="Arial" w:cs="Times New Roman"/>
      <w:szCs w:val="20"/>
      <w:lang w:eastAsia="ru-RU"/>
    </w:rPr>
  </w:style>
  <w:style w:type="paragraph" w:customStyle="1" w:styleId="d6">
    <w:name w:val="Ёd6ит"/>
    <w:basedOn w:val="e1"/>
    <w:uiPriority w:val="99"/>
    <w:rsid w:val="005B5E5F"/>
    <w:pPr>
      <w:ind w:left="-284" w:right="141" w:firstLine="851"/>
    </w:pPr>
    <w:rPr>
      <w:sz w:val="24"/>
    </w:rPr>
  </w:style>
  <w:style w:type="paragraph" w:customStyle="1" w:styleId="310">
    <w:name w:val="Основной текст с отступом 31"/>
    <w:basedOn w:val="a"/>
    <w:uiPriority w:val="99"/>
    <w:rsid w:val="005B5E5F"/>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grc">
    <w:name w:val="grc"/>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f4">
    <w:name w:val="Указатель1"/>
    <w:basedOn w:val="a"/>
    <w:uiPriority w:val="99"/>
    <w:rsid w:val="005B5E5F"/>
    <w:pPr>
      <w:suppressLineNumbers/>
      <w:suppressAutoHyphens/>
      <w:spacing w:after="0" w:line="100" w:lineRule="atLeast"/>
      <w:ind w:firstLine="720"/>
    </w:pPr>
    <w:rPr>
      <w:rFonts w:ascii="Times New Roman" w:eastAsia="Times New Roman" w:hAnsi="Times New Roman" w:cs="Mangal"/>
      <w:color w:val="00000A"/>
      <w:kern w:val="2"/>
      <w:sz w:val="24"/>
      <w:szCs w:val="24"/>
      <w:lang w:eastAsia="ru-RU"/>
    </w:rPr>
  </w:style>
  <w:style w:type="paragraph" w:customStyle="1" w:styleId="1f5">
    <w:name w:val="Название объекта1"/>
    <w:basedOn w:val="a"/>
    <w:uiPriority w:val="99"/>
    <w:rsid w:val="005B5E5F"/>
    <w:pPr>
      <w:suppressAutoHyphens/>
      <w:spacing w:after="0" w:line="100" w:lineRule="atLeast"/>
      <w:ind w:firstLine="720"/>
      <w:jc w:val="center"/>
    </w:pPr>
    <w:rPr>
      <w:rFonts w:ascii="Times New Roman" w:eastAsia="Times New Roman" w:hAnsi="Times New Roman" w:cs="Times New Roman"/>
      <w:b/>
      <w:color w:val="00000A"/>
      <w:kern w:val="2"/>
      <w:sz w:val="24"/>
      <w:szCs w:val="20"/>
      <w:lang w:val="en-US" w:eastAsia="ru-RU"/>
    </w:rPr>
  </w:style>
  <w:style w:type="paragraph" w:customStyle="1" w:styleId="1f6">
    <w:name w:val="Текст1"/>
    <w:basedOn w:val="a"/>
    <w:uiPriority w:val="99"/>
    <w:rsid w:val="005B5E5F"/>
    <w:pPr>
      <w:suppressAutoHyphens/>
      <w:spacing w:after="0" w:line="100" w:lineRule="atLeast"/>
      <w:ind w:firstLine="720"/>
    </w:pPr>
    <w:rPr>
      <w:rFonts w:ascii="Courier New" w:eastAsia="Times New Roman" w:hAnsi="Courier New" w:cs="Courier New"/>
      <w:color w:val="00000A"/>
      <w:kern w:val="2"/>
      <w:sz w:val="24"/>
      <w:szCs w:val="20"/>
      <w:lang w:eastAsia="ru-RU"/>
    </w:rPr>
  </w:style>
  <w:style w:type="paragraph" w:customStyle="1" w:styleId="afff6">
    <w:name w:val="Мой стиль"/>
    <w:uiPriority w:val="99"/>
    <w:rsid w:val="005B5E5F"/>
    <w:pPr>
      <w:widowControl w:val="0"/>
      <w:suppressAutoHyphens/>
      <w:spacing w:after="0" w:line="100" w:lineRule="atLeast"/>
      <w:ind w:firstLine="425"/>
    </w:pPr>
    <w:rPr>
      <w:rFonts w:ascii="Times New Roman" w:eastAsia="Times New Roman" w:hAnsi="Times New Roman" w:cs="Times New Roman"/>
      <w:color w:val="00000A"/>
      <w:kern w:val="2"/>
      <w:sz w:val="28"/>
      <w:szCs w:val="28"/>
      <w:lang w:eastAsia="ru-RU"/>
    </w:rPr>
  </w:style>
  <w:style w:type="character" w:customStyle="1" w:styleId="Web">
    <w:name w:val="Обычный (Web) Знак"/>
    <w:link w:val="Web0"/>
    <w:locked/>
    <w:rsid w:val="005B5E5F"/>
    <w:rPr>
      <w:color w:val="000000"/>
      <w:kern w:val="2"/>
      <w:sz w:val="24"/>
    </w:rPr>
  </w:style>
  <w:style w:type="paragraph" w:customStyle="1" w:styleId="Web0">
    <w:name w:val="Обычный (Web)"/>
    <w:basedOn w:val="a"/>
    <w:link w:val="Web"/>
    <w:rsid w:val="005B5E5F"/>
    <w:pPr>
      <w:suppressAutoHyphens/>
      <w:spacing w:before="100" w:after="100" w:line="100" w:lineRule="atLeast"/>
      <w:ind w:firstLine="720"/>
    </w:pPr>
    <w:rPr>
      <w:color w:val="000000"/>
      <w:kern w:val="2"/>
      <w:sz w:val="24"/>
    </w:rPr>
  </w:style>
  <w:style w:type="paragraph" w:customStyle="1" w:styleId="311">
    <w:name w:val="Основной текст 31"/>
    <w:basedOn w:val="a"/>
    <w:uiPriority w:val="99"/>
    <w:rsid w:val="005B5E5F"/>
    <w:pPr>
      <w:suppressAutoHyphens/>
      <w:spacing w:after="0" w:line="100" w:lineRule="atLeast"/>
      <w:ind w:firstLine="720"/>
    </w:pPr>
    <w:rPr>
      <w:rFonts w:ascii="Times New Roman" w:eastAsia="Times New Roman" w:hAnsi="Times New Roman" w:cs="Times New Roman"/>
      <w:color w:val="00000A"/>
      <w:kern w:val="2"/>
      <w:szCs w:val="24"/>
      <w:lang w:eastAsia="ru-RU"/>
    </w:rPr>
  </w:style>
  <w:style w:type="paragraph" w:customStyle="1" w:styleId="320">
    <w:name w:val="Основной текст с отступом 32"/>
    <w:basedOn w:val="a"/>
    <w:uiPriority w:val="99"/>
    <w:rsid w:val="005B5E5F"/>
    <w:pPr>
      <w:suppressAutoHyphens/>
      <w:spacing w:after="0" w:line="252" w:lineRule="auto"/>
      <w:ind w:firstLine="720"/>
      <w:jc w:val="both"/>
    </w:pPr>
    <w:rPr>
      <w:rFonts w:ascii="Bookman Old Style" w:eastAsia="Times New Roman" w:hAnsi="Bookman Old Style" w:cs="Bookman Old Style"/>
      <w:color w:val="00000A"/>
      <w:kern w:val="2"/>
      <w:sz w:val="24"/>
      <w:szCs w:val="20"/>
      <w:lang w:eastAsia="ru-RU"/>
    </w:rPr>
  </w:style>
  <w:style w:type="paragraph" w:customStyle="1" w:styleId="i">
    <w:name w:val="i"/>
    <w:basedOn w:val="a"/>
    <w:uiPriority w:val="99"/>
    <w:rsid w:val="005B5E5F"/>
    <w:pPr>
      <w:suppressAutoHyphens/>
      <w:spacing w:before="75" w:after="15" w:line="100" w:lineRule="atLeast"/>
      <w:ind w:left="300" w:right="150" w:firstLine="720"/>
      <w:jc w:val="both"/>
    </w:pPr>
    <w:rPr>
      <w:rFonts w:ascii="Times New Roman" w:eastAsia="Times New Roman" w:hAnsi="Times New Roman" w:cs="Times New Roman"/>
      <w:color w:val="ECB806"/>
      <w:kern w:val="2"/>
      <w:sz w:val="24"/>
      <w:szCs w:val="24"/>
      <w:lang w:eastAsia="ru-RU"/>
    </w:rPr>
  </w:style>
  <w:style w:type="paragraph" w:customStyle="1" w:styleId="1f7">
    <w:name w:val="Список1"/>
    <w:basedOn w:val="a"/>
    <w:uiPriority w:val="99"/>
    <w:rsid w:val="005B5E5F"/>
    <w:pPr>
      <w:suppressAutoHyphens/>
      <w:spacing w:after="0" w:line="100" w:lineRule="atLeast"/>
      <w:ind w:firstLine="720"/>
      <w:jc w:val="both"/>
    </w:pPr>
    <w:rPr>
      <w:rFonts w:ascii="FuturaBookC" w:eastAsia="Times New Roman" w:hAnsi="FuturaBookC" w:cs="FuturaBookC"/>
      <w:color w:val="000000"/>
      <w:kern w:val="2"/>
      <w:sz w:val="24"/>
      <w:szCs w:val="20"/>
      <w:lang w:eastAsia="ru-RU"/>
    </w:rPr>
  </w:style>
  <w:style w:type="paragraph" w:customStyle="1" w:styleId="afff7">
    <w:name w:val="Список нумерованный"/>
    <w:basedOn w:val="a"/>
    <w:uiPriority w:val="99"/>
    <w:rsid w:val="005B5E5F"/>
    <w:pPr>
      <w:tabs>
        <w:tab w:val="left" w:pos="1360"/>
      </w:tabs>
      <w:suppressAutoHyphens/>
      <w:spacing w:after="0" w:line="100" w:lineRule="atLeast"/>
      <w:ind w:left="680" w:hanging="510"/>
      <w:jc w:val="both"/>
    </w:pPr>
    <w:rPr>
      <w:rFonts w:ascii="FuturaBookC" w:eastAsia="Times New Roman" w:hAnsi="FuturaBookC" w:cs="FuturaBookC"/>
      <w:color w:val="000000"/>
      <w:kern w:val="2"/>
      <w:sz w:val="24"/>
      <w:szCs w:val="24"/>
      <w:lang w:eastAsia="ru-RU"/>
    </w:rPr>
  </w:style>
  <w:style w:type="paragraph" w:customStyle="1" w:styleId="1f8">
    <w:name w:val="Обычный (веб)1"/>
    <w:basedOn w:val="a"/>
    <w:uiPriority w:val="99"/>
    <w:rsid w:val="005B5E5F"/>
    <w:pPr>
      <w:suppressAutoHyphens/>
      <w:spacing w:before="28" w:after="28" w:line="100" w:lineRule="atLeast"/>
      <w:ind w:firstLine="720"/>
    </w:pPr>
    <w:rPr>
      <w:rFonts w:ascii="Times New Roman" w:eastAsia="Times New Roman" w:hAnsi="Times New Roman" w:cs="Times New Roman"/>
      <w:color w:val="00000A"/>
      <w:kern w:val="2"/>
      <w:sz w:val="24"/>
      <w:szCs w:val="24"/>
      <w:lang w:eastAsia="ru-RU"/>
    </w:rPr>
  </w:style>
  <w:style w:type="paragraph" w:customStyle="1" w:styleId="212">
    <w:name w:val="Основной текст с отступом 21"/>
    <w:basedOn w:val="a"/>
    <w:uiPriority w:val="99"/>
    <w:rsid w:val="005B5E5F"/>
    <w:pPr>
      <w:suppressAutoHyphens/>
      <w:spacing w:after="0" w:line="100" w:lineRule="atLeast"/>
      <w:ind w:firstLine="567"/>
      <w:jc w:val="both"/>
    </w:pPr>
    <w:rPr>
      <w:rFonts w:ascii="Times New Roman" w:eastAsia="Times New Roman" w:hAnsi="Times New Roman" w:cs="Times New Roman"/>
      <w:color w:val="00000A"/>
      <w:kern w:val="2"/>
      <w:sz w:val="24"/>
      <w:szCs w:val="20"/>
      <w:lang w:eastAsia="ru-RU"/>
    </w:rPr>
  </w:style>
  <w:style w:type="paragraph" w:customStyle="1" w:styleId="1f9">
    <w:name w:val="Текст выноски1"/>
    <w:basedOn w:val="a"/>
    <w:uiPriority w:val="99"/>
    <w:rsid w:val="005B5E5F"/>
    <w:pPr>
      <w:suppressAutoHyphens/>
      <w:spacing w:after="0" w:line="100" w:lineRule="atLeast"/>
      <w:ind w:firstLine="720"/>
    </w:pPr>
    <w:rPr>
      <w:rFonts w:ascii="Tahoma" w:eastAsia="Times New Roman" w:hAnsi="Tahoma" w:cs="Viking"/>
      <w:color w:val="00000A"/>
      <w:kern w:val="2"/>
      <w:sz w:val="16"/>
      <w:szCs w:val="16"/>
      <w:lang w:eastAsia="ru-RU"/>
    </w:rPr>
  </w:style>
  <w:style w:type="paragraph" w:customStyle="1" w:styleId="1fa">
    <w:name w:val="Абзац списка1"/>
    <w:basedOn w:val="a"/>
    <w:uiPriority w:val="99"/>
    <w:rsid w:val="005B5E5F"/>
    <w:pPr>
      <w:suppressAutoHyphens/>
      <w:spacing w:after="0" w:line="100" w:lineRule="atLeast"/>
      <w:ind w:left="720" w:firstLine="720"/>
      <w:contextualSpacing/>
    </w:pPr>
    <w:rPr>
      <w:rFonts w:ascii="Times New Roman" w:eastAsia="Times New Roman" w:hAnsi="Times New Roman" w:cs="Times New Roman"/>
      <w:color w:val="00000A"/>
      <w:kern w:val="2"/>
      <w:sz w:val="24"/>
      <w:szCs w:val="24"/>
      <w:lang w:eastAsia="ru-RU"/>
    </w:rPr>
  </w:style>
  <w:style w:type="paragraph" w:customStyle="1" w:styleId="afff8">
    <w:name w:val="Содержимое таблицы"/>
    <w:basedOn w:val="a"/>
    <w:uiPriority w:val="99"/>
    <w:rsid w:val="005B5E5F"/>
    <w:pPr>
      <w:suppressLineNumbers/>
      <w:suppressAutoHyphens/>
      <w:spacing w:after="0" w:line="100" w:lineRule="atLeast"/>
      <w:ind w:firstLine="720"/>
    </w:pPr>
    <w:rPr>
      <w:rFonts w:ascii="Times New Roman" w:eastAsia="Times New Roman" w:hAnsi="Times New Roman" w:cs="Times New Roman"/>
      <w:color w:val="00000A"/>
      <w:kern w:val="2"/>
      <w:sz w:val="24"/>
      <w:szCs w:val="24"/>
      <w:lang w:eastAsia="ru-RU"/>
    </w:rPr>
  </w:style>
  <w:style w:type="paragraph" w:customStyle="1" w:styleId="afff9">
    <w:name w:val="Заголовок таблицы"/>
    <w:basedOn w:val="afff8"/>
    <w:uiPriority w:val="99"/>
    <w:rsid w:val="005B5E5F"/>
    <w:pPr>
      <w:jc w:val="center"/>
    </w:pPr>
    <w:rPr>
      <w:b/>
      <w:bCs/>
    </w:rPr>
  </w:style>
  <w:style w:type="character" w:customStyle="1" w:styleId="afffa">
    <w:name w:val="Формат отчета Знак"/>
    <w:link w:val="afffb"/>
    <w:locked/>
    <w:rsid w:val="005B5E5F"/>
    <w:rPr>
      <w:lang w:val="x-none" w:eastAsia="x-none"/>
    </w:rPr>
  </w:style>
  <w:style w:type="paragraph" w:customStyle="1" w:styleId="afffb">
    <w:name w:val="Формат отчета"/>
    <w:basedOn w:val="a"/>
    <w:link w:val="afffa"/>
    <w:rsid w:val="005B5E5F"/>
    <w:pPr>
      <w:spacing w:after="120" w:line="240" w:lineRule="auto"/>
      <w:ind w:firstLine="720"/>
      <w:jc w:val="both"/>
    </w:pPr>
    <w:rPr>
      <w:lang w:val="x-none" w:eastAsia="x-none"/>
    </w:rPr>
  </w:style>
  <w:style w:type="paragraph" w:customStyle="1" w:styleId="u">
    <w:name w:val="u"/>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c">
    <w:name w:val="Базовый"/>
    <w:uiPriority w:val="99"/>
    <w:rsid w:val="005B5E5F"/>
    <w:pPr>
      <w:suppressAutoHyphens/>
      <w:spacing w:after="0" w:line="100" w:lineRule="atLeast"/>
    </w:pPr>
    <w:rPr>
      <w:rFonts w:ascii="Times New Roman" w:eastAsia="Times New Roman" w:hAnsi="Times New Roman" w:cs="Times New Roman"/>
      <w:sz w:val="24"/>
      <w:szCs w:val="24"/>
      <w:lang w:eastAsia="ru-RU"/>
    </w:rPr>
  </w:style>
  <w:style w:type="paragraph" w:customStyle="1" w:styleId="39">
    <w:name w:val="Знак Знак Знак Знак Знак Знак Знак Знак Знак3 Знак Знак Знак Знак Знак Знак Знак Знак"/>
    <w:basedOn w:val="a"/>
    <w:uiPriority w:val="99"/>
    <w:rsid w:val="005B5E5F"/>
    <w:pPr>
      <w:spacing w:line="240" w:lineRule="exact"/>
      <w:ind w:firstLine="720"/>
    </w:pPr>
    <w:rPr>
      <w:rFonts w:ascii="Verdana" w:eastAsia="Times New Roman" w:hAnsi="Verdana" w:cs="Times New Roman"/>
      <w:sz w:val="24"/>
      <w:szCs w:val="20"/>
      <w:lang w:val="en-US"/>
    </w:rPr>
  </w:style>
  <w:style w:type="paragraph" w:customStyle="1" w:styleId="consplusnormal0">
    <w:name w:val="consplusnormal"/>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CStyle42">
    <w:name w:val="1CStyle42"/>
    <w:uiPriority w:val="99"/>
    <w:rsid w:val="005B5E5F"/>
    <w:pPr>
      <w:spacing w:after="0" w:line="240" w:lineRule="auto"/>
    </w:pPr>
    <w:rPr>
      <w:rFonts w:ascii="Calibri" w:eastAsia="Times New Roman" w:hAnsi="Calibri" w:cs="Times New Roman"/>
      <w:sz w:val="24"/>
      <w:szCs w:val="24"/>
      <w:lang w:eastAsia="ru-RU"/>
    </w:rPr>
  </w:style>
  <w:style w:type="paragraph" w:customStyle="1" w:styleId="1CStyle44">
    <w:name w:val="1CStyle44"/>
    <w:uiPriority w:val="99"/>
    <w:rsid w:val="005B5E5F"/>
    <w:pPr>
      <w:spacing w:after="0" w:line="240" w:lineRule="auto"/>
    </w:pPr>
    <w:rPr>
      <w:rFonts w:ascii="Calibri" w:eastAsia="Times New Roman" w:hAnsi="Calibri" w:cs="Times New Roman"/>
      <w:sz w:val="24"/>
      <w:szCs w:val="24"/>
      <w:lang w:eastAsia="ru-RU"/>
    </w:rPr>
  </w:style>
  <w:style w:type="paragraph" w:customStyle="1" w:styleId="1CStyle48">
    <w:name w:val="1CStyle48"/>
    <w:uiPriority w:val="99"/>
    <w:rsid w:val="005B5E5F"/>
    <w:pPr>
      <w:wordWrap w:val="0"/>
      <w:spacing w:after="0" w:line="240" w:lineRule="auto"/>
    </w:pPr>
    <w:rPr>
      <w:rFonts w:ascii="Calibri" w:eastAsia="Times New Roman" w:hAnsi="Calibri" w:cs="Times New Roman"/>
      <w:sz w:val="24"/>
      <w:szCs w:val="24"/>
      <w:lang w:eastAsia="ru-RU"/>
    </w:rPr>
  </w:style>
  <w:style w:type="paragraph" w:customStyle="1" w:styleId="2e">
    <w:name w:val="Название объекта2"/>
    <w:basedOn w:val="a"/>
    <w:uiPriority w:val="99"/>
    <w:rsid w:val="005B5E5F"/>
    <w:pPr>
      <w:suppressAutoHyphens/>
      <w:spacing w:after="0" w:line="100" w:lineRule="atLeast"/>
      <w:ind w:firstLine="720"/>
      <w:jc w:val="center"/>
    </w:pPr>
    <w:rPr>
      <w:rFonts w:ascii="Times New Roman" w:eastAsia="Times New Roman" w:hAnsi="Times New Roman" w:cs="Times New Roman"/>
      <w:b/>
      <w:color w:val="00000A"/>
      <w:kern w:val="2"/>
      <w:sz w:val="24"/>
      <w:szCs w:val="20"/>
      <w:lang w:val="en-US" w:eastAsia="ru-RU"/>
    </w:rPr>
  </w:style>
  <w:style w:type="paragraph" w:customStyle="1" w:styleId="2f">
    <w:name w:val="Текст2"/>
    <w:basedOn w:val="a"/>
    <w:uiPriority w:val="99"/>
    <w:rsid w:val="005B5E5F"/>
    <w:pPr>
      <w:suppressAutoHyphens/>
      <w:spacing w:after="0" w:line="100" w:lineRule="atLeast"/>
      <w:ind w:firstLine="720"/>
    </w:pPr>
    <w:rPr>
      <w:rFonts w:ascii="Courier New" w:eastAsia="Times New Roman" w:hAnsi="Courier New" w:cs="Courier New"/>
      <w:color w:val="00000A"/>
      <w:kern w:val="2"/>
      <w:sz w:val="24"/>
      <w:szCs w:val="20"/>
      <w:lang w:eastAsia="ru-RU"/>
    </w:rPr>
  </w:style>
  <w:style w:type="paragraph" w:customStyle="1" w:styleId="321">
    <w:name w:val="Основной текст 32"/>
    <w:basedOn w:val="a"/>
    <w:uiPriority w:val="99"/>
    <w:rsid w:val="005B5E5F"/>
    <w:pPr>
      <w:suppressAutoHyphens/>
      <w:spacing w:after="0" w:line="100" w:lineRule="atLeast"/>
      <w:ind w:firstLine="720"/>
    </w:pPr>
    <w:rPr>
      <w:rFonts w:ascii="Times New Roman" w:eastAsia="Times New Roman" w:hAnsi="Times New Roman" w:cs="Times New Roman"/>
      <w:color w:val="00000A"/>
      <w:kern w:val="2"/>
      <w:szCs w:val="24"/>
      <w:lang w:eastAsia="ru-RU"/>
    </w:rPr>
  </w:style>
  <w:style w:type="paragraph" w:customStyle="1" w:styleId="330">
    <w:name w:val="Основной текст с отступом 33"/>
    <w:basedOn w:val="a"/>
    <w:uiPriority w:val="99"/>
    <w:rsid w:val="005B5E5F"/>
    <w:pPr>
      <w:suppressAutoHyphens/>
      <w:spacing w:after="0" w:line="252" w:lineRule="auto"/>
      <w:ind w:firstLine="720"/>
      <w:jc w:val="both"/>
    </w:pPr>
    <w:rPr>
      <w:rFonts w:ascii="Bookman Old Style" w:eastAsia="Times New Roman" w:hAnsi="Bookman Old Style" w:cs="Bookman Old Style"/>
      <w:color w:val="00000A"/>
      <w:kern w:val="2"/>
      <w:sz w:val="24"/>
      <w:szCs w:val="20"/>
      <w:lang w:eastAsia="ru-RU"/>
    </w:rPr>
  </w:style>
  <w:style w:type="paragraph" w:customStyle="1" w:styleId="2f0">
    <w:name w:val="Обычный (веб)2"/>
    <w:basedOn w:val="a"/>
    <w:uiPriority w:val="99"/>
    <w:rsid w:val="005B5E5F"/>
    <w:pPr>
      <w:suppressAutoHyphens/>
      <w:spacing w:before="28" w:after="28" w:line="100" w:lineRule="atLeast"/>
      <w:ind w:firstLine="720"/>
    </w:pPr>
    <w:rPr>
      <w:rFonts w:ascii="Times New Roman" w:eastAsia="Times New Roman" w:hAnsi="Times New Roman" w:cs="Times New Roman"/>
      <w:color w:val="00000A"/>
      <w:kern w:val="2"/>
      <w:sz w:val="24"/>
      <w:szCs w:val="24"/>
      <w:lang w:eastAsia="ru-RU"/>
    </w:rPr>
  </w:style>
  <w:style w:type="paragraph" w:customStyle="1" w:styleId="221">
    <w:name w:val="Основной текст с отступом 22"/>
    <w:basedOn w:val="a"/>
    <w:uiPriority w:val="99"/>
    <w:rsid w:val="005B5E5F"/>
    <w:pPr>
      <w:suppressAutoHyphens/>
      <w:spacing w:after="0" w:line="100" w:lineRule="atLeast"/>
      <w:ind w:firstLine="567"/>
      <w:jc w:val="both"/>
    </w:pPr>
    <w:rPr>
      <w:rFonts w:ascii="Times New Roman" w:eastAsia="Times New Roman" w:hAnsi="Times New Roman" w:cs="Times New Roman"/>
      <w:color w:val="00000A"/>
      <w:kern w:val="2"/>
      <w:sz w:val="24"/>
      <w:szCs w:val="20"/>
      <w:lang w:eastAsia="ru-RU"/>
    </w:rPr>
  </w:style>
  <w:style w:type="paragraph" w:customStyle="1" w:styleId="2f1">
    <w:name w:val="Текст выноски2"/>
    <w:basedOn w:val="a"/>
    <w:uiPriority w:val="99"/>
    <w:rsid w:val="005B5E5F"/>
    <w:pPr>
      <w:suppressAutoHyphens/>
      <w:spacing w:after="0" w:line="100" w:lineRule="atLeast"/>
      <w:ind w:firstLine="720"/>
    </w:pPr>
    <w:rPr>
      <w:rFonts w:ascii="Tahoma" w:eastAsia="Times New Roman" w:hAnsi="Tahoma" w:cs="Viking"/>
      <w:color w:val="00000A"/>
      <w:kern w:val="2"/>
      <w:sz w:val="16"/>
      <w:szCs w:val="16"/>
      <w:lang w:eastAsia="ru-RU"/>
    </w:rPr>
  </w:style>
  <w:style w:type="paragraph" w:customStyle="1" w:styleId="2f2">
    <w:name w:val="Абзац списка2"/>
    <w:basedOn w:val="a"/>
    <w:uiPriority w:val="99"/>
    <w:rsid w:val="005B5E5F"/>
    <w:pPr>
      <w:suppressAutoHyphens/>
      <w:spacing w:after="0" w:line="100" w:lineRule="atLeast"/>
      <w:ind w:left="720" w:firstLine="720"/>
      <w:contextualSpacing/>
    </w:pPr>
    <w:rPr>
      <w:rFonts w:ascii="Times New Roman" w:eastAsia="Times New Roman" w:hAnsi="Times New Roman" w:cs="Times New Roman"/>
      <w:color w:val="00000A"/>
      <w:kern w:val="2"/>
      <w:sz w:val="24"/>
      <w:szCs w:val="24"/>
      <w:lang w:eastAsia="ru-RU"/>
    </w:rPr>
  </w:style>
  <w:style w:type="paragraph" w:customStyle="1" w:styleId="s1">
    <w:name w:val="s_1"/>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22">
    <w:name w:val="s_22"/>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B5E5F"/>
    <w:pPr>
      <w:widowControl w:val="0"/>
      <w:spacing w:after="0" w:line="240" w:lineRule="auto"/>
      <w:ind w:firstLine="720"/>
      <w:jc w:val="center"/>
    </w:pPr>
    <w:rPr>
      <w:rFonts w:ascii="Times New Roman" w:eastAsia="Times New Roman" w:hAnsi="Times New Roman" w:cs="Times New Roman"/>
      <w:lang w:val="en-US"/>
    </w:rPr>
  </w:style>
  <w:style w:type="paragraph" w:customStyle="1" w:styleId="file">
    <w:name w:val="file"/>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5B5E5F"/>
    <w:pPr>
      <w:widowControl w:val="0"/>
      <w:spacing w:after="0" w:line="240" w:lineRule="auto"/>
      <w:ind w:left="441" w:firstLine="720"/>
      <w:outlineLvl w:val="1"/>
    </w:pPr>
    <w:rPr>
      <w:rFonts w:ascii="Arial" w:eastAsia="Arial" w:hAnsi="Arial" w:cs="Arial"/>
      <w:b/>
      <w:bCs/>
      <w:sz w:val="12"/>
      <w:szCs w:val="12"/>
      <w:lang w:val="en-US"/>
    </w:rPr>
  </w:style>
  <w:style w:type="paragraph" w:customStyle="1" w:styleId="inplace1">
    <w:name w:val="inplace1"/>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afffd">
    <w:name w:val="Верхний колонтитул.ВерхКолонтитул"/>
    <w:basedOn w:val="a"/>
    <w:uiPriority w:val="99"/>
    <w:rsid w:val="005B5E5F"/>
    <w:pPr>
      <w:shd w:val="pct25" w:color="auto" w:fill="auto"/>
      <w:tabs>
        <w:tab w:val="right" w:pos="8789"/>
      </w:tabs>
      <w:autoSpaceDE w:val="0"/>
      <w:autoSpaceDN w:val="0"/>
      <w:spacing w:before="600" w:after="0" w:line="240" w:lineRule="auto"/>
      <w:ind w:firstLine="720"/>
      <w:jc w:val="both"/>
    </w:pPr>
    <w:rPr>
      <w:rFonts w:ascii="Arial" w:eastAsia="Times New Roman" w:hAnsi="Arial" w:cs="Arial"/>
      <w:b/>
      <w:bCs/>
      <w:i/>
      <w:iCs/>
      <w:smallCaps/>
      <w:sz w:val="28"/>
      <w:szCs w:val="28"/>
      <w:lang w:eastAsia="ru-RU"/>
    </w:rPr>
  </w:style>
  <w:style w:type="paragraph" w:customStyle="1" w:styleId="txtimportant">
    <w:name w:val="txt_important"/>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213">
    <w:name w:val="Заголовок 21"/>
    <w:basedOn w:val="a"/>
    <w:uiPriority w:val="1"/>
    <w:qFormat/>
    <w:rsid w:val="005B5E5F"/>
    <w:pPr>
      <w:widowControl w:val="0"/>
      <w:spacing w:after="0" w:line="240" w:lineRule="auto"/>
      <w:ind w:left="111" w:firstLine="720"/>
      <w:outlineLvl w:val="2"/>
    </w:pPr>
    <w:rPr>
      <w:rFonts w:ascii="Verdana" w:eastAsia="Verdana" w:hAnsi="Verdana" w:cs="Times New Roman"/>
      <w:b/>
      <w:bCs/>
      <w:sz w:val="12"/>
      <w:szCs w:val="12"/>
      <w:lang w:val="en-US"/>
    </w:rPr>
  </w:style>
  <w:style w:type="paragraph" w:customStyle="1" w:styleId="312">
    <w:name w:val="Заголовок 31"/>
    <w:basedOn w:val="a"/>
    <w:uiPriority w:val="1"/>
    <w:qFormat/>
    <w:rsid w:val="005B5E5F"/>
    <w:pPr>
      <w:widowControl w:val="0"/>
      <w:spacing w:after="0" w:line="240" w:lineRule="auto"/>
      <w:ind w:left="101" w:firstLine="720"/>
      <w:outlineLvl w:val="3"/>
    </w:pPr>
    <w:rPr>
      <w:rFonts w:ascii="Arial" w:eastAsia="Arial" w:hAnsi="Arial" w:cs="Times New Roman"/>
      <w:b/>
      <w:bCs/>
      <w:sz w:val="21"/>
      <w:szCs w:val="21"/>
      <w:lang w:val="en-US"/>
    </w:rPr>
  </w:style>
  <w:style w:type="paragraph" w:customStyle="1" w:styleId="msonormalbullet1gif">
    <w:name w:val="msonormalbullet1.gif"/>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pl">
    <w:name w:val="pl"/>
    <w:basedOn w:val="a"/>
    <w:uiPriority w:val="99"/>
    <w:rsid w:val="005B5E5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customStyle="1" w:styleId="113">
    <w:name w:val="Основн 11 Знак"/>
    <w:link w:val="114"/>
    <w:locked/>
    <w:rsid w:val="005B5E5F"/>
  </w:style>
  <w:style w:type="paragraph" w:customStyle="1" w:styleId="114">
    <w:name w:val="Основн 11"/>
    <w:basedOn w:val="a"/>
    <w:link w:val="113"/>
    <w:qFormat/>
    <w:rsid w:val="005B5E5F"/>
    <w:pPr>
      <w:widowControl w:val="0"/>
      <w:autoSpaceDE w:val="0"/>
      <w:autoSpaceDN w:val="0"/>
      <w:adjustRightInd w:val="0"/>
      <w:spacing w:after="0" w:line="240" w:lineRule="auto"/>
      <w:ind w:firstLine="720"/>
      <w:jc w:val="center"/>
    </w:pPr>
  </w:style>
  <w:style w:type="character" w:customStyle="1" w:styleId="3a">
    <w:name w:val="Стиль3 Знак"/>
    <w:basedOn w:val="1b"/>
    <w:link w:val="3b"/>
    <w:locked/>
    <w:rsid w:val="005B5E5F"/>
    <w:rPr>
      <w:kern w:val="2"/>
      <w:sz w:val="24"/>
    </w:rPr>
  </w:style>
  <w:style w:type="paragraph" w:customStyle="1" w:styleId="3b">
    <w:name w:val="Стиль3"/>
    <w:basedOn w:val="1c"/>
    <w:link w:val="3a"/>
    <w:qFormat/>
    <w:rsid w:val="005B5E5F"/>
    <w:pPr>
      <w:widowControl w:val="0"/>
      <w:suppressAutoHyphens w:val="0"/>
      <w:autoSpaceDE w:val="0"/>
      <w:autoSpaceDN w:val="0"/>
      <w:adjustRightInd w:val="0"/>
      <w:spacing w:line="240" w:lineRule="auto"/>
    </w:pPr>
  </w:style>
  <w:style w:type="character" w:customStyle="1" w:styleId="0">
    <w:name w:val="Стиль0 Знак"/>
    <w:link w:val="00"/>
    <w:locked/>
    <w:rsid w:val="005B5E5F"/>
    <w:rPr>
      <w:caps/>
      <w:lang w:val="x-none" w:eastAsia="x-none"/>
    </w:rPr>
  </w:style>
  <w:style w:type="paragraph" w:customStyle="1" w:styleId="00">
    <w:name w:val="Стиль0"/>
    <w:basedOn w:val="2a"/>
    <w:link w:val="0"/>
    <w:qFormat/>
    <w:rsid w:val="005B5E5F"/>
    <w:rPr>
      <w:b w:val="0"/>
      <w:sz w:val="22"/>
      <w:szCs w:val="22"/>
    </w:rPr>
  </w:style>
  <w:style w:type="character" w:customStyle="1" w:styleId="01">
    <w:name w:val="Стиль01 Знак"/>
    <w:link w:val="010"/>
    <w:locked/>
    <w:rsid w:val="005B5E5F"/>
    <w:rPr>
      <w:color w:val="000000"/>
    </w:rPr>
  </w:style>
  <w:style w:type="paragraph" w:customStyle="1" w:styleId="010">
    <w:name w:val="Стиль01"/>
    <w:basedOn w:val="a"/>
    <w:link w:val="01"/>
    <w:qFormat/>
    <w:rsid w:val="005B5E5F"/>
    <w:pPr>
      <w:widowControl w:val="0"/>
      <w:autoSpaceDE w:val="0"/>
      <w:autoSpaceDN w:val="0"/>
      <w:adjustRightInd w:val="0"/>
      <w:spacing w:after="0" w:line="240" w:lineRule="auto"/>
      <w:ind w:firstLine="720"/>
      <w:jc w:val="both"/>
    </w:pPr>
    <w:rPr>
      <w:color w:val="000000"/>
    </w:rPr>
  </w:style>
  <w:style w:type="paragraph" w:customStyle="1" w:styleId="Default">
    <w:name w:val="Default"/>
    <w:uiPriority w:val="99"/>
    <w:rsid w:val="005B5E5F"/>
    <w:pPr>
      <w:autoSpaceDE w:val="0"/>
      <w:autoSpaceDN w:val="0"/>
      <w:adjustRightInd w:val="0"/>
      <w:spacing w:after="0" w:line="240" w:lineRule="auto"/>
    </w:pPr>
    <w:rPr>
      <w:rFonts w:ascii="Arial" w:eastAsia="Calibri" w:hAnsi="Arial" w:cs="Arial"/>
      <w:color w:val="000000"/>
      <w:sz w:val="24"/>
      <w:szCs w:val="24"/>
    </w:rPr>
  </w:style>
  <w:style w:type="paragraph" w:customStyle="1" w:styleId="3c">
    <w:name w:val="Обычный3"/>
    <w:uiPriority w:val="99"/>
    <w:rsid w:val="005B5E5F"/>
    <w:pPr>
      <w:spacing w:after="0" w:line="240" w:lineRule="auto"/>
    </w:pPr>
    <w:rPr>
      <w:rFonts w:ascii="Times New Roman" w:eastAsia="Times New Roman" w:hAnsi="Times New Roman" w:cs="Times New Roman"/>
      <w:sz w:val="20"/>
      <w:szCs w:val="20"/>
      <w:lang w:eastAsia="ru-RU"/>
    </w:rPr>
  </w:style>
  <w:style w:type="paragraph" w:customStyle="1" w:styleId="etpbmemberposition">
    <w:name w:val="et_pb_member_position"/>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0">
    <w:name w:val="Основной текст с отступом 23"/>
    <w:basedOn w:val="a"/>
    <w:uiPriority w:val="99"/>
    <w:rsid w:val="005B5E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xl79">
    <w:name w:val="xl79"/>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uiPriority w:val="99"/>
    <w:rsid w:val="005B5E5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
    <w:name w:val="xl85"/>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5B5E5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
    <w:uiPriority w:val="99"/>
    <w:rsid w:val="005B5E5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93">
    <w:name w:val="xl93"/>
    <w:basedOn w:val="a"/>
    <w:uiPriority w:val="99"/>
    <w:rsid w:val="005B5E5F"/>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5B5E5F"/>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uiPriority w:val="99"/>
    <w:rsid w:val="005B5E5F"/>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uiPriority w:val="99"/>
    <w:rsid w:val="005B5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9">
    <w:name w:val="xl99"/>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5B5E5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5B5E5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5B5E5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uiPriority w:val="99"/>
    <w:rsid w:val="005B5E5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uiPriority w:val="99"/>
    <w:rsid w:val="005B5E5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5B5E5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5B5E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afffe">
    <w:name w:val="Заголграф"/>
    <w:basedOn w:val="3"/>
    <w:uiPriority w:val="99"/>
    <w:rsid w:val="005B5E5F"/>
    <w:pPr>
      <w:widowControl/>
      <w:autoSpaceDE/>
      <w:autoSpaceDN/>
      <w:adjustRightInd/>
      <w:spacing w:before="120" w:after="240"/>
      <w:jc w:val="center"/>
      <w:outlineLvl w:val="9"/>
    </w:pPr>
    <w:rPr>
      <w:rFonts w:cs="Times New Roman"/>
      <w:bCs w:val="0"/>
      <w:sz w:val="22"/>
      <w:szCs w:val="20"/>
    </w:rPr>
  </w:style>
  <w:style w:type="paragraph" w:customStyle="1" w:styleId="el-text">
    <w:name w:val="el-text"/>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mosubhard">
    <w:name w:val="memosubhard"/>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motext">
    <w:name w:val="memotext"/>
    <w:basedOn w:val="a"/>
    <w:uiPriority w:val="99"/>
    <w:rsid w:val="005B5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
    <w:name w:val="footnote reference"/>
    <w:aliases w:val="Знак сноски1,Знак сноски 1,Знак сноски-FN,сноска,вески,ftref,Ciae niinee-FN,Referencia nota al pie,fr,Used by Word for Help footnote symbols,ООО Знак сноски,SUPERS,Знак сноски итог,СНОСКА,сноска1,Текст сноски Знак2 Знак Знак1"/>
    <w:semiHidden/>
    <w:unhideWhenUsed/>
    <w:rsid w:val="005B5E5F"/>
    <w:rPr>
      <w:vertAlign w:val="superscript"/>
    </w:rPr>
  </w:style>
  <w:style w:type="character" w:styleId="affff0">
    <w:name w:val="annotation reference"/>
    <w:uiPriority w:val="99"/>
    <w:semiHidden/>
    <w:unhideWhenUsed/>
    <w:rsid w:val="005B5E5F"/>
    <w:rPr>
      <w:sz w:val="16"/>
      <w:szCs w:val="16"/>
    </w:rPr>
  </w:style>
  <w:style w:type="character" w:styleId="affff1">
    <w:name w:val="endnote reference"/>
    <w:uiPriority w:val="99"/>
    <w:semiHidden/>
    <w:unhideWhenUsed/>
    <w:rsid w:val="005B5E5F"/>
    <w:rPr>
      <w:vertAlign w:val="superscript"/>
    </w:rPr>
  </w:style>
  <w:style w:type="character" w:styleId="affff2">
    <w:name w:val="Placeholder Text"/>
    <w:uiPriority w:val="99"/>
    <w:semiHidden/>
    <w:rsid w:val="005B5E5F"/>
    <w:rPr>
      <w:color w:val="808080"/>
    </w:rPr>
  </w:style>
  <w:style w:type="character" w:customStyle="1" w:styleId="affff3">
    <w:name w:val="Название Знак"/>
    <w:locked/>
    <w:rsid w:val="005B5E5F"/>
    <w:rPr>
      <w:sz w:val="24"/>
      <w:szCs w:val="24"/>
    </w:rPr>
  </w:style>
  <w:style w:type="character" w:customStyle="1" w:styleId="link">
    <w:name w:val="link"/>
    <w:basedOn w:val="a0"/>
    <w:rsid w:val="005B5E5F"/>
  </w:style>
  <w:style w:type="character" w:customStyle="1" w:styleId="phone">
    <w:name w:val="phone"/>
    <w:basedOn w:val="a0"/>
    <w:rsid w:val="005B5E5F"/>
  </w:style>
  <w:style w:type="character" w:customStyle="1" w:styleId="descript">
    <w:name w:val="descript"/>
    <w:basedOn w:val="a0"/>
    <w:rsid w:val="005B5E5F"/>
  </w:style>
  <w:style w:type="character" w:customStyle="1" w:styleId="main-txt-s-white">
    <w:name w:val="main-txt-s-white"/>
    <w:basedOn w:val="a0"/>
    <w:rsid w:val="005B5E5F"/>
  </w:style>
  <w:style w:type="character" w:customStyle="1" w:styleId="pagestext">
    <w:name w:val="pages_text"/>
    <w:basedOn w:val="a0"/>
    <w:rsid w:val="005B5E5F"/>
  </w:style>
  <w:style w:type="character" w:customStyle="1" w:styleId="TimesNewRoman">
    <w:name w:val="Стиль Times New Roman"/>
    <w:rsid w:val="005B5E5F"/>
    <w:rPr>
      <w:rFonts w:ascii="Times New Roman" w:hAnsi="Times New Roman" w:cs="Times New Roman" w:hint="default"/>
      <w:sz w:val="20"/>
      <w:szCs w:val="20"/>
    </w:rPr>
  </w:style>
  <w:style w:type="character" w:customStyle="1" w:styleId="ei1">
    <w:name w:val="ei1"/>
    <w:basedOn w:val="a0"/>
    <w:rsid w:val="005B5E5F"/>
  </w:style>
  <w:style w:type="character" w:customStyle="1" w:styleId="highlighthighlightactive">
    <w:name w:val="highlight highlight_active"/>
    <w:basedOn w:val="a0"/>
    <w:rsid w:val="005B5E5F"/>
  </w:style>
  <w:style w:type="character" w:customStyle="1" w:styleId="art-postheader">
    <w:name w:val="art-postheader"/>
    <w:basedOn w:val="a0"/>
    <w:rsid w:val="005B5E5F"/>
  </w:style>
  <w:style w:type="character" w:customStyle="1" w:styleId="aqutel">
    <w:name w:val="aqu_tel"/>
    <w:basedOn w:val="a0"/>
    <w:rsid w:val="005B5E5F"/>
  </w:style>
  <w:style w:type="character" w:customStyle="1" w:styleId="img-cont">
    <w:name w:val="img-cont"/>
    <w:basedOn w:val="a0"/>
    <w:rsid w:val="005B5E5F"/>
  </w:style>
  <w:style w:type="character" w:customStyle="1" w:styleId="supplier1">
    <w:name w:val="supplier1"/>
    <w:basedOn w:val="a0"/>
    <w:rsid w:val="005B5E5F"/>
  </w:style>
  <w:style w:type="character" w:customStyle="1" w:styleId="style35">
    <w:name w:val="style35"/>
    <w:basedOn w:val="a0"/>
    <w:rsid w:val="005B5E5F"/>
  </w:style>
  <w:style w:type="character" w:customStyle="1" w:styleId="textramkaotstup">
    <w:name w:val="text_ramka_otstup"/>
    <w:basedOn w:val="a0"/>
    <w:rsid w:val="005B5E5F"/>
  </w:style>
  <w:style w:type="character" w:customStyle="1" w:styleId="black12bold">
    <w:name w:val="black12 bold"/>
    <w:basedOn w:val="a0"/>
    <w:rsid w:val="005B5E5F"/>
  </w:style>
  <w:style w:type="character" w:customStyle="1" w:styleId="black12">
    <w:name w:val="black12"/>
    <w:basedOn w:val="a0"/>
    <w:rsid w:val="005B5E5F"/>
  </w:style>
  <w:style w:type="character" w:customStyle="1" w:styleId="brownfont">
    <w:name w:val="brownfont"/>
    <w:basedOn w:val="a0"/>
    <w:rsid w:val="005B5E5F"/>
  </w:style>
  <w:style w:type="character" w:customStyle="1" w:styleId="info2">
    <w:name w:val="info2"/>
    <w:basedOn w:val="a0"/>
    <w:rsid w:val="005B5E5F"/>
  </w:style>
  <w:style w:type="character" w:customStyle="1" w:styleId="tel">
    <w:name w:val="tel"/>
    <w:basedOn w:val="a0"/>
    <w:rsid w:val="005B5E5F"/>
  </w:style>
  <w:style w:type="character" w:customStyle="1" w:styleId="td3m">
    <w:name w:val="td3m"/>
    <w:basedOn w:val="a0"/>
    <w:rsid w:val="005B5E5F"/>
  </w:style>
  <w:style w:type="character" w:customStyle="1" w:styleId="b-nobr">
    <w:name w:val="b-nobr"/>
    <w:basedOn w:val="a0"/>
    <w:rsid w:val="005B5E5F"/>
  </w:style>
  <w:style w:type="character" w:customStyle="1" w:styleId="ico-phone">
    <w:name w:val="ico-phone"/>
    <w:basedOn w:val="a0"/>
    <w:rsid w:val="005B5E5F"/>
  </w:style>
  <w:style w:type="character" w:customStyle="1" w:styleId="msg">
    <w:name w:val="msg"/>
    <w:basedOn w:val="a0"/>
    <w:rsid w:val="005B5E5F"/>
  </w:style>
  <w:style w:type="character" w:customStyle="1" w:styleId="year-cars">
    <w:name w:val="year-cars"/>
    <w:basedOn w:val="a0"/>
    <w:rsid w:val="005B5E5F"/>
  </w:style>
  <w:style w:type="character" w:customStyle="1" w:styleId="icons-x12phone-mobile-x12">
    <w:name w:val="icons-x12                                                                                phone-mobile-x12"/>
    <w:basedOn w:val="a0"/>
    <w:rsid w:val="005B5E5F"/>
  </w:style>
  <w:style w:type="character" w:customStyle="1" w:styleId="info">
    <w:name w:val="info"/>
    <w:basedOn w:val="a0"/>
    <w:rsid w:val="005B5E5F"/>
  </w:style>
  <w:style w:type="character" w:customStyle="1" w:styleId="nobr">
    <w:name w:val="nobr"/>
    <w:basedOn w:val="a0"/>
    <w:rsid w:val="005B5E5F"/>
  </w:style>
  <w:style w:type="character" w:customStyle="1" w:styleId="FontStyle14">
    <w:name w:val="Font Style14"/>
    <w:rsid w:val="005B5E5F"/>
    <w:rPr>
      <w:rFonts w:ascii="Times New Roman" w:hAnsi="Times New Roman" w:cs="Times New Roman" w:hint="default"/>
      <w:sz w:val="18"/>
      <w:szCs w:val="18"/>
    </w:rPr>
  </w:style>
  <w:style w:type="character" w:customStyle="1" w:styleId="yy5">
    <w:name w:val="yy5"/>
    <w:basedOn w:val="a0"/>
    <w:rsid w:val="005B5E5F"/>
  </w:style>
  <w:style w:type="character" w:customStyle="1" w:styleId="h4">
    <w:name w:val="h4"/>
    <w:basedOn w:val="a0"/>
    <w:rsid w:val="005B5E5F"/>
  </w:style>
  <w:style w:type="character" w:customStyle="1" w:styleId="code-number">
    <w:name w:val="code-number"/>
    <w:basedOn w:val="a0"/>
    <w:rsid w:val="005B5E5F"/>
  </w:style>
  <w:style w:type="character" w:customStyle="1" w:styleId="saletel">
    <w:name w:val="sale_tel"/>
    <w:basedOn w:val="a0"/>
    <w:rsid w:val="005B5E5F"/>
  </w:style>
  <w:style w:type="character" w:customStyle="1" w:styleId="code">
    <w:name w:val="code"/>
    <w:basedOn w:val="a0"/>
    <w:rsid w:val="005B5E5F"/>
  </w:style>
  <w:style w:type="character" w:customStyle="1" w:styleId="footphonenumber">
    <w:name w:val="foot_phone_number"/>
    <w:basedOn w:val="a0"/>
    <w:rsid w:val="005B5E5F"/>
  </w:style>
  <w:style w:type="character" w:customStyle="1" w:styleId="1fb">
    <w:name w:val="Гиперссылка1"/>
    <w:rsid w:val="005B5E5F"/>
    <w:rPr>
      <w:color w:val="006600"/>
      <w:u w:val="single"/>
    </w:rPr>
  </w:style>
  <w:style w:type="character" w:customStyle="1" w:styleId="61">
    <w:name w:val="Знак Знак6"/>
    <w:locked/>
    <w:rsid w:val="005B5E5F"/>
    <w:rPr>
      <w:sz w:val="24"/>
      <w:lang w:val="ru-RU" w:eastAsia="en-US" w:bidi="ar-SA"/>
    </w:rPr>
  </w:style>
  <w:style w:type="character" w:customStyle="1" w:styleId="firmrank-name">
    <w:name w:val="firm_rank-name"/>
    <w:basedOn w:val="a0"/>
    <w:rsid w:val="005B5E5F"/>
  </w:style>
  <w:style w:type="character" w:customStyle="1" w:styleId="telefon">
    <w:name w:val="telefon"/>
    <w:basedOn w:val="a0"/>
    <w:rsid w:val="005B5E5F"/>
  </w:style>
  <w:style w:type="character" w:customStyle="1" w:styleId="231">
    <w:name w:val="Знак Знак23"/>
    <w:rsid w:val="005B5E5F"/>
    <w:rPr>
      <w:rFonts w:ascii="Arial" w:hAnsi="Arial" w:cs="Arial" w:hint="default"/>
      <w:b/>
      <w:bCs/>
      <w:sz w:val="26"/>
      <w:szCs w:val="26"/>
      <w:lang w:val="ru-RU" w:eastAsia="ru-RU" w:bidi="ar-SA"/>
    </w:rPr>
  </w:style>
  <w:style w:type="character" w:customStyle="1" w:styleId="44">
    <w:name w:val="Знак Знак4"/>
    <w:locked/>
    <w:rsid w:val="005B5E5F"/>
    <w:rPr>
      <w:sz w:val="52"/>
      <w:lang w:val="ru-RU" w:eastAsia="ru-RU" w:bidi="ar-SA"/>
    </w:rPr>
  </w:style>
  <w:style w:type="character" w:customStyle="1" w:styleId="2f3">
    <w:name w:val="стиль2"/>
    <w:basedOn w:val="a0"/>
    <w:rsid w:val="005B5E5F"/>
  </w:style>
  <w:style w:type="character" w:customStyle="1" w:styleId="apple-converted-space">
    <w:name w:val="apple-converted-space"/>
    <w:basedOn w:val="a0"/>
    <w:rsid w:val="005B5E5F"/>
  </w:style>
  <w:style w:type="character" w:customStyle="1" w:styleId="highlight">
    <w:name w:val="highlight"/>
    <w:basedOn w:val="a0"/>
    <w:rsid w:val="005B5E5F"/>
  </w:style>
  <w:style w:type="character" w:customStyle="1" w:styleId="item-code">
    <w:name w:val="item-code"/>
    <w:basedOn w:val="a0"/>
    <w:rsid w:val="005B5E5F"/>
  </w:style>
  <w:style w:type="character" w:customStyle="1" w:styleId="gogofoundword">
    <w:name w:val="gogofoundword"/>
    <w:basedOn w:val="a0"/>
    <w:rsid w:val="005B5E5F"/>
  </w:style>
  <w:style w:type="character" w:customStyle="1" w:styleId="small-arrow">
    <w:name w:val="small-arrow"/>
    <w:basedOn w:val="a0"/>
    <w:rsid w:val="005B5E5F"/>
  </w:style>
  <w:style w:type="character" w:customStyle="1" w:styleId="610">
    <w:name w:val="Знак Знак61"/>
    <w:locked/>
    <w:rsid w:val="005B5E5F"/>
    <w:rPr>
      <w:sz w:val="24"/>
      <w:lang w:val="ru-RU" w:eastAsia="en-US" w:bidi="ar-SA"/>
    </w:rPr>
  </w:style>
  <w:style w:type="character" w:customStyle="1" w:styleId="2310">
    <w:name w:val="Знак Знак231"/>
    <w:rsid w:val="005B5E5F"/>
    <w:rPr>
      <w:rFonts w:ascii="Arial" w:hAnsi="Arial" w:cs="Arial" w:hint="default"/>
      <w:b/>
      <w:bCs/>
      <w:sz w:val="26"/>
      <w:szCs w:val="26"/>
      <w:lang w:val="ru-RU" w:eastAsia="ru-RU" w:bidi="ar-SA"/>
    </w:rPr>
  </w:style>
  <w:style w:type="character" w:customStyle="1" w:styleId="410">
    <w:name w:val="Знак Знак41"/>
    <w:locked/>
    <w:rsid w:val="005B5E5F"/>
    <w:rPr>
      <w:sz w:val="52"/>
      <w:lang w:val="ru-RU" w:eastAsia="ru-RU" w:bidi="ar-SA"/>
    </w:rPr>
  </w:style>
  <w:style w:type="character" w:customStyle="1" w:styleId="3d">
    <w:name w:val="Основной текст3"/>
    <w:rsid w:val="005B5E5F"/>
    <w:rPr>
      <w:rFonts w:ascii="Times New Roman" w:eastAsia="Times New Roman" w:hAnsi="Times New Roman" w:cs="Times New Roman" w:hint="default"/>
      <w:b w:val="0"/>
      <w:bCs w:val="0"/>
      <w:i w:val="0"/>
      <w:iCs w:val="0"/>
      <w:smallCaps w:val="0"/>
      <w:spacing w:val="0"/>
      <w:sz w:val="24"/>
      <w:szCs w:val="24"/>
      <w:u w:val="single"/>
      <w:shd w:val="clear" w:color="auto" w:fill="FFFFFF"/>
    </w:rPr>
  </w:style>
  <w:style w:type="character" w:customStyle="1" w:styleId="11pt">
    <w:name w:val="Основной текст + 11 pt"/>
    <w:rsid w:val="005B5E5F"/>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inplace">
    <w:name w:val="inplace"/>
    <w:rsid w:val="005B5E5F"/>
  </w:style>
  <w:style w:type="character" w:customStyle="1" w:styleId="st">
    <w:name w:val="st"/>
    <w:rsid w:val="005B5E5F"/>
  </w:style>
  <w:style w:type="character" w:customStyle="1" w:styleId="insert-materials-link-title">
    <w:name w:val="insert-materials-link-title"/>
    <w:rsid w:val="005B5E5F"/>
  </w:style>
  <w:style w:type="character" w:customStyle="1" w:styleId="WW8Num5z1">
    <w:name w:val="WW8Num5z1"/>
    <w:rsid w:val="005B5E5F"/>
    <w:rPr>
      <w:rFonts w:ascii="Courier New" w:hAnsi="Courier New" w:cs="Courier New" w:hint="default"/>
      <w:sz w:val="20"/>
    </w:rPr>
  </w:style>
  <w:style w:type="character" w:customStyle="1" w:styleId="WW8Num4z0">
    <w:name w:val="WW8Num4z0"/>
    <w:rsid w:val="005B5E5F"/>
    <w:rPr>
      <w:rFonts w:ascii="Times New Roman" w:hAnsi="Times New Roman" w:cs="Times New Roman" w:hint="default"/>
    </w:rPr>
  </w:style>
  <w:style w:type="character" w:customStyle="1" w:styleId="WW8Num5z0">
    <w:name w:val="WW8Num5z0"/>
    <w:rsid w:val="005B5E5F"/>
    <w:rPr>
      <w:rFonts w:ascii="OpenSymbol" w:hAnsi="OpenSymbol" w:cs="OpenSymbol" w:hint="default"/>
    </w:rPr>
  </w:style>
  <w:style w:type="character" w:customStyle="1" w:styleId="WW8Num7z0">
    <w:name w:val="WW8Num7z0"/>
    <w:rsid w:val="005B5E5F"/>
    <w:rPr>
      <w:rFonts w:ascii="Times New Roman" w:hAnsi="Times New Roman" w:cs="Times New Roman" w:hint="default"/>
    </w:rPr>
  </w:style>
  <w:style w:type="character" w:customStyle="1" w:styleId="Absatz-Standardschriftart">
    <w:name w:val="Absatz-Standardschriftart"/>
    <w:rsid w:val="005B5E5F"/>
  </w:style>
  <w:style w:type="character" w:customStyle="1" w:styleId="WW-Absatz-Standardschriftart">
    <w:name w:val="WW-Absatz-Standardschriftart"/>
    <w:rsid w:val="005B5E5F"/>
  </w:style>
  <w:style w:type="character" w:customStyle="1" w:styleId="WW-Absatz-Standardschriftart1">
    <w:name w:val="WW-Absatz-Standardschriftart1"/>
    <w:rsid w:val="005B5E5F"/>
  </w:style>
  <w:style w:type="character" w:customStyle="1" w:styleId="WW-Absatz-Standardschriftart11">
    <w:name w:val="WW-Absatz-Standardschriftart11"/>
    <w:rsid w:val="005B5E5F"/>
  </w:style>
  <w:style w:type="character" w:customStyle="1" w:styleId="WW8Num8z0">
    <w:name w:val="WW8Num8z0"/>
    <w:rsid w:val="005B5E5F"/>
    <w:rPr>
      <w:rFonts w:ascii="Wingdings" w:hAnsi="Wingdings" w:cs="Wingdings" w:hint="default"/>
    </w:rPr>
  </w:style>
  <w:style w:type="character" w:customStyle="1" w:styleId="WW-Absatz-Standardschriftart111">
    <w:name w:val="WW-Absatz-Standardschriftart111"/>
    <w:rsid w:val="005B5E5F"/>
  </w:style>
  <w:style w:type="character" w:customStyle="1" w:styleId="WW-Absatz-Standardschriftart1111">
    <w:name w:val="WW-Absatz-Standardschriftart1111"/>
    <w:rsid w:val="005B5E5F"/>
  </w:style>
  <w:style w:type="character" w:customStyle="1" w:styleId="WW-Absatz-Standardschriftart11111">
    <w:name w:val="WW-Absatz-Standardschriftart11111"/>
    <w:rsid w:val="005B5E5F"/>
  </w:style>
  <w:style w:type="character" w:customStyle="1" w:styleId="1fc">
    <w:name w:val="Основной шрифт абзаца1"/>
    <w:rsid w:val="005B5E5F"/>
  </w:style>
  <w:style w:type="character" w:customStyle="1" w:styleId="affff4">
    <w:name w:val="Текст Знак Знак Знак Знак Знак"/>
    <w:rsid w:val="005B5E5F"/>
    <w:rPr>
      <w:rFonts w:ascii="Courier New" w:hAnsi="Courier New" w:cs="Courier New" w:hint="default"/>
      <w:lang w:val="ru-RU" w:eastAsia="ru-RU" w:bidi="ar-SA"/>
    </w:rPr>
  </w:style>
  <w:style w:type="character" w:customStyle="1" w:styleId="1fd">
    <w:name w:val="Номер страницы1"/>
    <w:rsid w:val="005B5E5F"/>
  </w:style>
  <w:style w:type="character" w:customStyle="1" w:styleId="flagicon">
    <w:name w:val="flagicon"/>
    <w:rsid w:val="005B5E5F"/>
  </w:style>
  <w:style w:type="character" w:customStyle="1" w:styleId="ListLabel1">
    <w:name w:val="ListLabel 1"/>
    <w:rsid w:val="005B5E5F"/>
    <w:rPr>
      <w:sz w:val="20"/>
    </w:rPr>
  </w:style>
  <w:style w:type="character" w:customStyle="1" w:styleId="ListLabel2">
    <w:name w:val="ListLabel 2"/>
    <w:rsid w:val="005B5E5F"/>
    <w:rPr>
      <w:sz w:val="24"/>
    </w:rPr>
  </w:style>
  <w:style w:type="character" w:customStyle="1" w:styleId="ListLabel3">
    <w:name w:val="ListLabel 3"/>
    <w:rsid w:val="005B5E5F"/>
    <w:rPr>
      <w:rFonts w:ascii="Times New Roman" w:eastAsia="Times New Roman" w:hAnsi="Times New Roman" w:cs="Times New Roman" w:hint="default"/>
    </w:rPr>
  </w:style>
  <w:style w:type="character" w:customStyle="1" w:styleId="ListLabel4">
    <w:name w:val="ListLabel 4"/>
    <w:rsid w:val="005B5E5F"/>
    <w:rPr>
      <w:rFonts w:ascii="Times New Roman" w:hAnsi="Times New Roman" w:cs="Times New Roman" w:hint="default"/>
    </w:rPr>
  </w:style>
  <w:style w:type="character" w:customStyle="1" w:styleId="ListLabel5">
    <w:name w:val="ListLabel 5"/>
    <w:rsid w:val="005B5E5F"/>
    <w:rPr>
      <w:rFonts w:ascii="Symbol" w:hAnsi="Symbol" w:cs="Symbol" w:hint="default"/>
    </w:rPr>
  </w:style>
  <w:style w:type="character" w:customStyle="1" w:styleId="ListLabel6">
    <w:name w:val="ListLabel 6"/>
    <w:rsid w:val="005B5E5F"/>
    <w:rPr>
      <w:rFonts w:ascii="Times New Roman" w:hAnsi="Times New Roman" w:cs="Times New Roman" w:hint="default"/>
    </w:rPr>
  </w:style>
  <w:style w:type="character" w:customStyle="1" w:styleId="ListLabel7">
    <w:name w:val="ListLabel 7"/>
    <w:rsid w:val="005B5E5F"/>
    <w:rPr>
      <w:rFonts w:ascii="OpenSymbol" w:hAnsi="OpenSymbol" w:cs="OpenSymbol" w:hint="default"/>
    </w:rPr>
  </w:style>
  <w:style w:type="character" w:customStyle="1" w:styleId="ListLabel8">
    <w:name w:val="ListLabel 8"/>
    <w:rsid w:val="005B5E5F"/>
    <w:rPr>
      <w:rFonts w:ascii="Wingdings" w:hAnsi="Wingdings" w:cs="Wingdings" w:hint="default"/>
    </w:rPr>
  </w:style>
  <w:style w:type="character" w:customStyle="1" w:styleId="2f4">
    <w:name w:val="Основной шрифт абзаца2"/>
    <w:rsid w:val="005B5E5F"/>
  </w:style>
  <w:style w:type="character" w:customStyle="1" w:styleId="2f5">
    <w:name w:val="Номер страницы2"/>
    <w:rsid w:val="005B5E5F"/>
  </w:style>
  <w:style w:type="character" w:customStyle="1" w:styleId="company-bold">
    <w:name w:val="company-bold"/>
    <w:basedOn w:val="a0"/>
    <w:rsid w:val="005B5E5F"/>
  </w:style>
  <w:style w:type="character" w:customStyle="1" w:styleId="label">
    <w:name w:val="label"/>
    <w:basedOn w:val="a0"/>
    <w:rsid w:val="005B5E5F"/>
  </w:style>
  <w:style w:type="character" w:customStyle="1" w:styleId="product-descriptionfeatures-itemtext">
    <w:name w:val="product-description__features-item_text"/>
    <w:basedOn w:val="a0"/>
    <w:rsid w:val="005B5E5F"/>
  </w:style>
  <w:style w:type="character" w:customStyle="1" w:styleId="spelle">
    <w:name w:val="spelle"/>
    <w:basedOn w:val="a0"/>
    <w:rsid w:val="005B5E5F"/>
  </w:style>
  <w:style w:type="character" w:customStyle="1" w:styleId="grame">
    <w:name w:val="grame"/>
    <w:basedOn w:val="a0"/>
    <w:rsid w:val="005B5E5F"/>
  </w:style>
  <w:style w:type="character" w:customStyle="1" w:styleId="gray">
    <w:name w:val="gray"/>
    <w:basedOn w:val="a0"/>
    <w:rsid w:val="005B5E5F"/>
  </w:style>
  <w:style w:type="character" w:customStyle="1" w:styleId="linecontent">
    <w:name w:val="line_content"/>
    <w:basedOn w:val="a0"/>
    <w:rsid w:val="005B5E5F"/>
  </w:style>
  <w:style w:type="character" w:customStyle="1" w:styleId="linenext">
    <w:name w:val="line_next"/>
    <w:basedOn w:val="a0"/>
    <w:rsid w:val="005B5E5F"/>
  </w:style>
  <w:style w:type="character" w:customStyle="1" w:styleId="lineheader">
    <w:name w:val="line_header"/>
    <w:basedOn w:val="a0"/>
    <w:rsid w:val="005B5E5F"/>
  </w:style>
  <w:style w:type="character" w:customStyle="1" w:styleId="pseudo-link">
    <w:name w:val="pseudo-link"/>
    <w:basedOn w:val="a0"/>
    <w:rsid w:val="005B5E5F"/>
  </w:style>
  <w:style w:type="character" w:customStyle="1" w:styleId="au-offer-cardheader-title-text">
    <w:name w:val="au-offer-card__header-title-text"/>
    <w:basedOn w:val="a0"/>
    <w:rsid w:val="005B5E5F"/>
  </w:style>
  <w:style w:type="character" w:customStyle="1" w:styleId="callibriphone">
    <w:name w:val="callibri_phone"/>
    <w:basedOn w:val="a0"/>
    <w:rsid w:val="005B5E5F"/>
  </w:style>
  <w:style w:type="character" w:customStyle="1" w:styleId="bold">
    <w:name w:val="bold"/>
    <w:basedOn w:val="a0"/>
    <w:rsid w:val="005B5E5F"/>
  </w:style>
  <w:style w:type="character" w:customStyle="1" w:styleId="js-phone-number">
    <w:name w:val="js-phone-number"/>
    <w:basedOn w:val="a0"/>
    <w:rsid w:val="005B5E5F"/>
  </w:style>
  <w:style w:type="character" w:customStyle="1" w:styleId="contact-infoaddress-part">
    <w:name w:val="contact-info__address-part"/>
    <w:basedOn w:val="a0"/>
    <w:rsid w:val="005B5E5F"/>
  </w:style>
  <w:style w:type="character" w:customStyle="1" w:styleId="top-barphone-number">
    <w:name w:val="top-bar__phone-number"/>
    <w:basedOn w:val="a0"/>
    <w:rsid w:val="005B5E5F"/>
  </w:style>
  <w:style w:type="character" w:customStyle="1" w:styleId="b-contact-infocomma">
    <w:name w:val="b-contact-info__comma"/>
    <w:basedOn w:val="a0"/>
    <w:rsid w:val="005B5E5F"/>
  </w:style>
  <w:style w:type="character" w:customStyle="1" w:styleId="notranslate">
    <w:name w:val="notranslate"/>
    <w:basedOn w:val="a0"/>
    <w:rsid w:val="005B5E5F"/>
  </w:style>
  <w:style w:type="character" w:customStyle="1" w:styleId="b-contact-infodescription">
    <w:name w:val="b-contact-info__description"/>
    <w:basedOn w:val="a0"/>
    <w:rsid w:val="005B5E5F"/>
  </w:style>
  <w:style w:type="character" w:customStyle="1" w:styleId="title-info-title-text">
    <w:name w:val="title-info-title-text"/>
    <w:basedOn w:val="a0"/>
    <w:rsid w:val="005B5E5F"/>
  </w:style>
  <w:style w:type="character" w:customStyle="1" w:styleId="aqpopupwrapper">
    <w:name w:val="aqpopupwrapper"/>
    <w:basedOn w:val="a0"/>
    <w:rsid w:val="005B5E5F"/>
  </w:style>
  <w:style w:type="character" w:customStyle="1" w:styleId="b-contactscomma">
    <w:name w:val="b-contacts__comma"/>
    <w:basedOn w:val="a0"/>
    <w:rsid w:val="005B5E5F"/>
  </w:style>
  <w:style w:type="character" w:customStyle="1" w:styleId="b-contactscode">
    <w:name w:val="b-contacts__code"/>
    <w:basedOn w:val="a0"/>
    <w:rsid w:val="005B5E5F"/>
  </w:style>
  <w:style w:type="character" w:customStyle="1" w:styleId="sym">
    <w:name w:val="sym"/>
    <w:basedOn w:val="a0"/>
    <w:rsid w:val="005B5E5F"/>
  </w:style>
  <w:style w:type="table" w:styleId="affff5">
    <w:name w:val="Table Grid"/>
    <w:basedOn w:val="a1"/>
    <w:rsid w:val="005B5E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Сетка таблицы1"/>
    <w:basedOn w:val="a1"/>
    <w:rsid w:val="005B5E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1"/>
    <w:rsid w:val="005B5E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1"/>
    <w:rsid w:val="005B5E5F"/>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5B5E5F"/>
    <w:pPr>
      <w:widowControl w:val="0"/>
      <w:spacing w:after="0" w:line="240" w:lineRule="auto"/>
    </w:pPr>
    <w:rPr>
      <w:rFonts w:ascii="Times New Roman" w:eastAsia="Times New Roman" w:hAnsi="Times New Roman" w:cs="Times New Roman"/>
      <w:sz w:val="24"/>
      <w:szCs w:val="24"/>
      <w:lang w:val="en-US"/>
    </w:rPr>
    <w:tblPr>
      <w:tblCellMar>
        <w:top w:w="0" w:type="dxa"/>
        <w:left w:w="0" w:type="dxa"/>
        <w:bottom w:w="0" w:type="dxa"/>
        <w:right w:w="0" w:type="dxa"/>
      </w:tblCellMar>
    </w:tblPr>
  </w:style>
  <w:style w:type="table" w:customStyle="1" w:styleId="45">
    <w:name w:val="Сетка таблицы4"/>
    <w:basedOn w:val="a1"/>
    <w:uiPriority w:val="59"/>
    <w:rsid w:val="005B5E5F"/>
    <w:pPr>
      <w:spacing w:after="0" w:line="240" w:lineRule="auto"/>
      <w:ind w:firstLine="709"/>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5B5E5F"/>
    <w:pPr>
      <w:spacing w:after="0" w:line="240" w:lineRule="auto"/>
      <w:ind w:firstLine="709"/>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5B5E5F"/>
    <w:pPr>
      <w:spacing w:after="0" w:line="240" w:lineRule="auto"/>
      <w:ind w:firstLine="709"/>
      <w:jc w:val="both"/>
    </w:pPr>
    <w:rPr>
      <w:rFonts w:ascii="Calibri" w:eastAsia="Calibri"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5B5E5F"/>
    <w:pPr>
      <w:spacing w:after="0" w:line="240" w:lineRule="auto"/>
      <w:jc w:val="center"/>
    </w:pPr>
    <w:rPr>
      <w:rFonts w:ascii="Calibri" w:eastAsia="Calibri"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rsid w:val="005B5E5F"/>
    <w:pPr>
      <w:spacing w:after="0" w:line="240" w:lineRule="auto"/>
      <w:ind w:firstLine="709"/>
      <w:jc w:val="both"/>
    </w:pPr>
    <w:rPr>
      <w:rFonts w:ascii="Calibri" w:eastAsia="Calibri"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B5E5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5B5E5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dcterms:created xsi:type="dcterms:W3CDTF">2019-12-16T10:43:00Z</dcterms:created>
  <dcterms:modified xsi:type="dcterms:W3CDTF">2019-12-16T10:43:00Z</dcterms:modified>
</cp:coreProperties>
</file>