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 w:rsidR="000E1580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2019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F976B9" w:rsidRPr="00F976B9">
        <w:rPr>
          <w:rFonts w:ascii="Times New Roman" w:hAnsi="Times New Roman" w:cs="Times New Roman"/>
          <w:b/>
          <w:sz w:val="24"/>
          <w:szCs w:val="24"/>
          <w:lang w:bidi="ru-RU"/>
        </w:rPr>
        <w:t>«Орион»</w:t>
      </w:r>
      <w:r w:rsidR="00F976B9" w:rsidRPr="00F976B9">
        <w:rPr>
          <w:rFonts w:ascii="Times New Roman" w:eastAsia="Calibri" w:hAnsi="Times New Roman" w:cs="Times New Roman"/>
          <w:sz w:val="24"/>
          <w:lang w:bidi="ru-RU"/>
        </w:rPr>
        <w:t xml:space="preserve"> (</w:t>
      </w:r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152023, Ярославская обл., </w:t>
      </w:r>
      <w:proofErr w:type="spell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г</w:t>
      </w:r>
      <w:proofErr w:type="gram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.П</w:t>
      </w:r>
      <w:proofErr w:type="gram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ереславль</w:t>
      </w:r>
      <w:proofErr w:type="spell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-Залесский, </w:t>
      </w:r>
      <w:proofErr w:type="spell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ул.Магистральная</w:t>
      </w:r>
      <w:proofErr w:type="spell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, д.28, </w:t>
      </w:r>
      <w:r w:rsidR="00F976B9" w:rsidRPr="00F976B9">
        <w:rPr>
          <w:rFonts w:ascii="Times New Roman" w:eastAsia="Calibri" w:hAnsi="Times New Roman" w:cs="Times New Roman"/>
          <w:sz w:val="24"/>
          <w:szCs w:val="24"/>
        </w:rPr>
        <w:t>ОГРН:1027601050641; ИНН:7622011949</w:t>
      </w:r>
      <w:r w:rsidR="00F976B9" w:rsidRPr="00F976B9">
        <w:rPr>
          <w:rFonts w:ascii="Times New Roman" w:eastAsia="Calibri" w:hAnsi="Times New Roman" w:cs="Times New Roman"/>
          <w:sz w:val="24"/>
          <w:lang w:bidi="ru-RU"/>
        </w:rPr>
        <w:t>)</w:t>
      </w:r>
      <w:r w:rsidRPr="00FA2E8E">
        <w:rPr>
          <w:rFonts w:ascii="Times New Roman" w:hAnsi="Times New Roman" w:cs="Times New Roman"/>
          <w:b/>
          <w:sz w:val="24"/>
          <w:szCs w:val="24"/>
        </w:rPr>
        <w:t>,</w:t>
      </w:r>
      <w:r w:rsidRPr="00FA2E8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«</w:t>
      </w:r>
      <w:r w:rsidR="00FA2E8E" w:rsidRPr="00FA2E8E">
        <w:rPr>
          <w:rFonts w:ascii="Times New Roman" w:hAnsi="Times New Roman" w:cs="Times New Roman"/>
          <w:b/>
          <w:sz w:val="24"/>
          <w:szCs w:val="24"/>
        </w:rPr>
        <w:t>Цедент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»</w:t>
      </w:r>
      <w:r w:rsidRPr="00FA2E8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Рутштейн Александр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Алексеевн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smartTag w:uri="urn:schemas-microsoft-com:office:smarttags" w:element="metricconverter">
        <w:smartTagPr>
          <w:attr w:name="ProductID" w:val="191060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191060,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Смольного, д. 1/3, подъезд 6; ИНН:780436785050, СНИЛС:017-524-066 30), член Союза «Саморегулируемая организация арбитражных управляющих «Северо-Запада» (</w:t>
      </w:r>
      <w:smartTag w:uri="urn:schemas-microsoft-com:office:smarttags" w:element="metricconverter">
        <w:smartTagPr>
          <w:attr w:name="ProductID" w:val="198095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198095,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Шпалерная, д.51, литер А, пом. 2-Н, №436, ИНН:7825489593, ОГРН:1027809209471)</w:t>
      </w:r>
      <w:r w:rsidRPr="00FA2E8E">
        <w:rPr>
          <w:rFonts w:ascii="Times New Roman" w:hAnsi="Times New Roman" w:cs="Times New Roman"/>
          <w:sz w:val="24"/>
          <w:szCs w:val="24"/>
        </w:rPr>
        <w:t xml:space="preserve">, 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действующая на основании решения АС Ярославской области по делу №А82-25472/2017 от 10.07.18 г.</w:t>
      </w:r>
      <w:r w:rsidR="00F976B9" w:rsidRPr="00F976B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F976B9" w:rsidRPr="00F976B9">
        <w:rPr>
          <w:rFonts w:ascii="Times New Roman" w:hAnsi="Times New Roman" w:cs="Times New Roman"/>
          <w:sz w:val="24"/>
          <w:szCs w:val="24"/>
        </w:rPr>
        <w:t>рез</w:t>
      </w:r>
      <w:proofErr w:type="gramStart"/>
      <w:r w:rsidR="00F976B9" w:rsidRPr="00F976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976B9" w:rsidRPr="00F976B9"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 w:rsidR="00F976B9" w:rsidRPr="00F976B9">
        <w:rPr>
          <w:rFonts w:ascii="Times New Roman" w:hAnsi="Times New Roman" w:cs="Times New Roman"/>
          <w:sz w:val="24"/>
          <w:szCs w:val="24"/>
        </w:rPr>
        <w:t xml:space="preserve"> от 03.07.18г.), и определений от 03.07.18 г., 10.01.19 г.</w:t>
      </w:r>
      <w:r w:rsidR="000E1580">
        <w:rPr>
          <w:rFonts w:ascii="Times New Roman" w:hAnsi="Times New Roman" w:cs="Times New Roman"/>
          <w:sz w:val="24"/>
          <w:szCs w:val="24"/>
        </w:rPr>
        <w:t>, 02.07.19 г.</w:t>
      </w:r>
      <w:r w:rsidRPr="00FA2E8E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:rsidR="007E77EB" w:rsidRPr="00FA2E8E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</w:t>
      </w:r>
      <w:bookmarkStart w:id="0" w:name="_GoBack"/>
      <w:bookmarkEnd w:id="0"/>
      <w:r w:rsidRPr="00FA2E8E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  <w:proofErr w:type="gramEnd"/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>
        <w:rPr>
          <w:rFonts w:ascii="Times New Roman" w:hAnsi="Times New Roman"/>
          <w:i/>
          <w:sz w:val="24"/>
          <w:szCs w:val="24"/>
        </w:rPr>
        <w:t>__</w:t>
      </w:r>
      <w:r w:rsidRPr="00FA2E8E">
        <w:rPr>
          <w:rFonts w:ascii="Times New Roman" w:hAnsi="Times New Roman"/>
          <w:i/>
          <w:sz w:val="24"/>
          <w:szCs w:val="24"/>
        </w:rPr>
        <w:t>(сведения о правоустанавливающих документах)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___________(описание процесса торгов)______________________________.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FA2E8E" w:rsidRPr="00FE48E7" w:rsidRDefault="00FA2E8E" w:rsidP="00FA2E8E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в течение 30 рабочих дней </w:t>
      </w:r>
      <w:proofErr w:type="gramStart"/>
      <w:r w:rsidRPr="00FA2E8E">
        <w:rPr>
          <w:rStyle w:val="a7"/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 договора купли-продажи по следующим реквизитам: </w:t>
      </w:r>
      <w:r>
        <w:rPr>
          <w:rFonts w:ascii="Times New Roman" w:hAnsi="Times New Roman"/>
          <w:sz w:val="24"/>
          <w:szCs w:val="24"/>
        </w:rPr>
        <w:t>ООО «Орион» (ИНН:</w:t>
      </w:r>
      <w:r w:rsidRPr="00FD3B97">
        <w:rPr>
          <w:rFonts w:ascii="Times New Roman" w:hAnsi="Times New Roman"/>
          <w:sz w:val="24"/>
          <w:szCs w:val="24"/>
        </w:rPr>
        <w:t>7622011949</w:t>
      </w:r>
      <w:r>
        <w:rPr>
          <w:rFonts w:ascii="Times New Roman" w:hAnsi="Times New Roman"/>
          <w:sz w:val="24"/>
          <w:szCs w:val="24"/>
        </w:rPr>
        <w:t xml:space="preserve">, КПП:760801001)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: 40702810855000022471 в Северо-Западном банке ПАО Сбербанк, К/С:30101810500000000653, БИК:044030653</w:t>
      </w:r>
      <w:r w:rsidRPr="00FA2E8E">
        <w:rPr>
          <w:rFonts w:ascii="Times New Roman" w:hAnsi="Times New Roman"/>
          <w:sz w:val="24"/>
          <w:szCs w:val="24"/>
        </w:rPr>
        <w:t xml:space="preserve">.  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FA2E8E" w:rsidRP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0E1580" w:rsidRPr="000E1580" w:rsidRDefault="000E1580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proofErr w:type="gramStart"/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F61D69" w:rsidRPr="00F61D69" w:rsidRDefault="00F976B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B9">
        <w:rPr>
          <w:rFonts w:ascii="Times New Roman" w:hAnsi="Times New Roman" w:cs="Times New Roman"/>
          <w:b/>
          <w:sz w:val="24"/>
          <w:szCs w:val="24"/>
          <w:lang w:bidi="ru-RU"/>
        </w:rPr>
        <w:t>ООО «Орион»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152023, Ярославская обл., </w:t>
      </w:r>
      <w:proofErr w:type="spell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г</w:t>
      </w:r>
      <w:proofErr w:type="gram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.П</w:t>
      </w:r>
      <w:proofErr w:type="gram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ереславль</w:t>
      </w:r>
      <w:proofErr w:type="spell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-Залесский, </w:t>
      </w:r>
      <w:proofErr w:type="spell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ул.Магистральная</w:t>
      </w:r>
      <w:proofErr w:type="spell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, д.28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1027601050641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7622011949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760801001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E8E" w:rsidRDefault="00132686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 xml:space="preserve">: </w:t>
      </w:r>
      <w:r w:rsidR="00FA2E8E">
        <w:rPr>
          <w:rFonts w:ascii="Times New Roman" w:hAnsi="Times New Roman"/>
          <w:sz w:val="24"/>
          <w:szCs w:val="24"/>
        </w:rPr>
        <w:t xml:space="preserve">40702810855000022471 в Северо-Западном банке ПАО Сбербанк, </w:t>
      </w:r>
      <w:proofErr w:type="gramStart"/>
      <w:r w:rsidR="00FA2E8E">
        <w:rPr>
          <w:rFonts w:ascii="Times New Roman" w:hAnsi="Times New Roman"/>
          <w:sz w:val="24"/>
          <w:szCs w:val="24"/>
        </w:rPr>
        <w:t>К</w:t>
      </w:r>
      <w:proofErr w:type="gramEnd"/>
      <w:r w:rsidR="00FA2E8E">
        <w:rPr>
          <w:rFonts w:ascii="Times New Roman" w:hAnsi="Times New Roman"/>
          <w:sz w:val="24"/>
          <w:szCs w:val="24"/>
        </w:rPr>
        <w:t>/С:30101810500000000653, БИК:044030653</w:t>
      </w:r>
    </w:p>
    <w:p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0E1580">
      <w:footerReference w:type="even" r:id="rId9"/>
      <w:footerReference w:type="default" r:id="rId10"/>
      <w:footerReference w:type="first" r:id="rId11"/>
      <w:pgSz w:w="12240" w:h="15840"/>
      <w:pgMar w:top="567" w:right="616" w:bottom="568" w:left="851" w:header="720" w:footer="2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81" w:rsidRDefault="00AE7F81">
      <w:pPr>
        <w:spacing w:after="0" w:line="240" w:lineRule="auto"/>
      </w:pPr>
      <w:r>
        <w:separator/>
      </w:r>
    </w:p>
  </w:endnote>
  <w:endnote w:type="continuationSeparator" w:id="0">
    <w:p w:rsidR="00AE7F81" w:rsidRDefault="00AE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AE7F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F67">
      <w:rPr>
        <w:rStyle w:val="a5"/>
        <w:noProof/>
      </w:rPr>
      <w:t>2</w:t>
    </w:r>
    <w:r>
      <w:rPr>
        <w:rStyle w:val="a5"/>
      </w:rPr>
      <w:fldChar w:fldCharType="end"/>
    </w:r>
  </w:p>
  <w:p w:rsidR="007A67FE" w:rsidRDefault="00AE7F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0" w:rsidRDefault="000E1580" w:rsidP="000E1580">
    <w:pPr>
      <w:pStyle w:val="a3"/>
      <w:ind w:left="72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81" w:rsidRDefault="00AE7F81">
      <w:pPr>
        <w:spacing w:after="0" w:line="240" w:lineRule="auto"/>
      </w:pPr>
      <w:r>
        <w:separator/>
      </w:r>
    </w:p>
  </w:footnote>
  <w:footnote w:type="continuationSeparator" w:id="0">
    <w:p w:rsidR="00AE7F81" w:rsidRDefault="00AE7F81">
      <w:pPr>
        <w:spacing w:after="0" w:line="240" w:lineRule="auto"/>
      </w:pPr>
      <w:r>
        <w:continuationSeparator/>
      </w:r>
    </w:p>
  </w:footnote>
  <w:footnote w:id="1">
    <w:p w:rsidR="000E1580" w:rsidRPr="000E1580" w:rsidRDefault="000E1580">
      <w:pPr>
        <w:pStyle w:val="af0"/>
        <w:rPr>
          <w:rFonts w:ascii="Times New Roman" w:hAnsi="Times New Roman" w:cs="Times New Roman"/>
        </w:rPr>
      </w:pPr>
      <w:r w:rsidRPr="000E1580">
        <w:rPr>
          <w:rStyle w:val="af2"/>
          <w:rFonts w:ascii="Times New Roman" w:hAnsi="Times New Roman" w:cs="Times New Roman"/>
        </w:rPr>
        <w:footnoteRef/>
      </w:r>
      <w:r w:rsidRPr="000E158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6A7E2BFC"/>
    <w:multiLevelType w:val="hybridMultilevel"/>
    <w:tmpl w:val="326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0E1580"/>
    <w:rsid w:val="00132686"/>
    <w:rsid w:val="001D0A59"/>
    <w:rsid w:val="001E008B"/>
    <w:rsid w:val="00202D6B"/>
    <w:rsid w:val="00263574"/>
    <w:rsid w:val="002B7380"/>
    <w:rsid w:val="002F4CB9"/>
    <w:rsid w:val="00324C34"/>
    <w:rsid w:val="004877E4"/>
    <w:rsid w:val="00495E89"/>
    <w:rsid w:val="006410AC"/>
    <w:rsid w:val="00684EAA"/>
    <w:rsid w:val="006D1461"/>
    <w:rsid w:val="0073098D"/>
    <w:rsid w:val="0075441F"/>
    <w:rsid w:val="007B0563"/>
    <w:rsid w:val="007E77EB"/>
    <w:rsid w:val="00817235"/>
    <w:rsid w:val="00872F67"/>
    <w:rsid w:val="008A6417"/>
    <w:rsid w:val="008B423F"/>
    <w:rsid w:val="008E3B61"/>
    <w:rsid w:val="00917182"/>
    <w:rsid w:val="00942D58"/>
    <w:rsid w:val="009F279A"/>
    <w:rsid w:val="00A01C95"/>
    <w:rsid w:val="00A22BF2"/>
    <w:rsid w:val="00A849B6"/>
    <w:rsid w:val="00A918AE"/>
    <w:rsid w:val="00AE7F81"/>
    <w:rsid w:val="00B40325"/>
    <w:rsid w:val="00B4339E"/>
    <w:rsid w:val="00B76FAC"/>
    <w:rsid w:val="00C02712"/>
    <w:rsid w:val="00C51A6C"/>
    <w:rsid w:val="00C95896"/>
    <w:rsid w:val="00CC0704"/>
    <w:rsid w:val="00D055B1"/>
    <w:rsid w:val="00D17658"/>
    <w:rsid w:val="00DE0C91"/>
    <w:rsid w:val="00DF1377"/>
    <w:rsid w:val="00E20C2A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3A8A3E-99D1-4701-8192-B911788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28</cp:revision>
  <cp:lastPrinted>2017-10-05T11:22:00Z</cp:lastPrinted>
  <dcterms:created xsi:type="dcterms:W3CDTF">2017-10-04T13:36:00Z</dcterms:created>
  <dcterms:modified xsi:type="dcterms:W3CDTF">2019-09-19T08:41:00Z</dcterms:modified>
</cp:coreProperties>
</file>