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C2" w:rsidRDefault="000530C2" w:rsidP="000530C2">
      <w:pPr>
        <w:pStyle w:val="2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ДОГОВОР О ЗАДАТКЕ </w:t>
      </w:r>
    </w:p>
    <w:p w:rsidR="000530C2" w:rsidRDefault="000530C2" w:rsidP="000530C2"/>
    <w:p w:rsidR="000530C2" w:rsidRDefault="007F00D9" w:rsidP="000530C2">
      <w:r>
        <w:t xml:space="preserve">г.       </w:t>
      </w:r>
      <w:r w:rsidR="000530C2">
        <w:t xml:space="preserve">                            </w:t>
      </w:r>
      <w:r w:rsidR="00082F0F">
        <w:t xml:space="preserve"> </w:t>
      </w:r>
      <w:r w:rsidR="00082F0F">
        <w:tab/>
      </w:r>
      <w:r w:rsidR="00082F0F">
        <w:tab/>
      </w:r>
      <w:r w:rsidR="000A5F0B">
        <w:tab/>
      </w:r>
      <w:r w:rsidR="000A5F0B">
        <w:tab/>
        <w:t xml:space="preserve">                     ___________________20   </w:t>
      </w:r>
      <w:r w:rsidR="000530C2">
        <w:t>г.</w:t>
      </w:r>
    </w:p>
    <w:p w:rsidR="000530C2" w:rsidRDefault="000A5F0B" w:rsidP="000530C2">
      <w:r>
        <w:t xml:space="preserve">             </w:t>
      </w:r>
    </w:p>
    <w:p w:rsidR="000530C2" w:rsidRPr="00582CD7" w:rsidRDefault="00543B04" w:rsidP="00582CD7">
      <w:pPr>
        <w:ind w:firstLine="708"/>
        <w:jc w:val="both"/>
        <w:rPr>
          <w:color w:val="FF0000"/>
        </w:rPr>
      </w:pPr>
      <w:r w:rsidRPr="00543B04">
        <w:rPr>
          <w:b/>
          <w:color w:val="000000"/>
        </w:rPr>
        <w:t xml:space="preserve">Общество с ограниченной ответственностью </w:t>
      </w:r>
      <w:r w:rsidR="002820F0">
        <w:rPr>
          <w:b/>
          <w:color w:val="000000"/>
        </w:rPr>
        <w:t>«Управление ЖКХ</w:t>
      </w:r>
      <w:r w:rsidRPr="00543B04">
        <w:rPr>
          <w:b/>
          <w:color w:val="000000"/>
        </w:rPr>
        <w:t xml:space="preserve">» </w:t>
      </w:r>
      <w:r w:rsidR="004F13E7">
        <w:rPr>
          <w:color w:val="000000"/>
        </w:rPr>
        <w:t>(</w:t>
      </w:r>
      <w:r w:rsidR="004F13E7" w:rsidRPr="004F13E7">
        <w:rPr>
          <w:color w:val="000000"/>
        </w:rPr>
        <w:t xml:space="preserve">Чувашская Республика, г. Алатырь, </w:t>
      </w:r>
      <w:proofErr w:type="spellStart"/>
      <w:r w:rsidR="004F13E7" w:rsidRPr="004F13E7">
        <w:rPr>
          <w:color w:val="000000"/>
        </w:rPr>
        <w:t>мкр</w:t>
      </w:r>
      <w:proofErr w:type="spellEnd"/>
      <w:r w:rsidR="004F13E7" w:rsidRPr="004F13E7">
        <w:rPr>
          <w:color w:val="000000"/>
        </w:rPr>
        <w:t>. Стрелка, д.25</w:t>
      </w:r>
      <w:r w:rsidRPr="00543B04">
        <w:rPr>
          <w:color w:val="000000"/>
        </w:rPr>
        <w:t>),</w:t>
      </w:r>
      <w:r w:rsidRPr="00543B04">
        <w:rPr>
          <w:b/>
          <w:color w:val="000000"/>
        </w:rPr>
        <w:t xml:space="preserve"> </w:t>
      </w:r>
      <w:r w:rsidRPr="00543B04">
        <w:rPr>
          <w:color w:val="000000"/>
        </w:rPr>
        <w:t xml:space="preserve"> в лице конкурсного управляющего Герасимова Андрея Викторовича, действующего на основании р</w:t>
      </w:r>
      <w:r w:rsidR="004F13E7">
        <w:rPr>
          <w:color w:val="000000"/>
        </w:rPr>
        <w:t>ешения Арбитражного суда Чувашской Республики-Чувашии</w:t>
      </w:r>
      <w:r w:rsidR="002820F0">
        <w:rPr>
          <w:color w:val="000000"/>
        </w:rPr>
        <w:t xml:space="preserve"> по делу № А79-960/2018</w:t>
      </w:r>
      <w:r w:rsidRPr="00543B04">
        <w:rPr>
          <w:color w:val="000000"/>
        </w:rPr>
        <w:t xml:space="preserve"> </w:t>
      </w:r>
      <w:r w:rsidR="002820F0">
        <w:rPr>
          <w:bCs/>
          <w:color w:val="000000"/>
        </w:rPr>
        <w:t>от 05.02.19</w:t>
      </w:r>
      <w:r w:rsidRPr="00543B04">
        <w:rPr>
          <w:bCs/>
          <w:color w:val="000000"/>
        </w:rPr>
        <w:t>г.</w:t>
      </w:r>
      <w:r w:rsidR="00D26D71">
        <w:rPr>
          <w:color w:val="000000"/>
        </w:rPr>
        <w:t xml:space="preserve">, именуемое  в дальнейшем </w:t>
      </w:r>
      <w:r w:rsidR="00D26D71">
        <w:t>«Организатор торгов</w:t>
      </w:r>
      <w:r w:rsidR="00D26D71" w:rsidRPr="006E01ED">
        <w:t>»</w:t>
      </w:r>
      <w:r w:rsidR="00D26D71" w:rsidRPr="006E01ED">
        <w:rPr>
          <w:color w:val="000000"/>
        </w:rPr>
        <w:t>,</w:t>
      </w:r>
      <w:r w:rsidRPr="00543B04">
        <w:rPr>
          <w:color w:val="000000"/>
        </w:rPr>
        <w:t xml:space="preserve"> с одной стороны,  </w:t>
      </w:r>
      <w:r w:rsidR="00582CD7">
        <w:rPr>
          <w:color w:val="000000"/>
        </w:rPr>
        <w:t>и_____</w:t>
      </w:r>
      <w:r w:rsidR="000530C2">
        <w:rPr>
          <w:color w:val="000000"/>
        </w:rPr>
        <w:t>_______</w:t>
      </w:r>
      <w:r w:rsidR="000A5F0B">
        <w:rPr>
          <w:color w:val="000000"/>
        </w:rPr>
        <w:t>___________</w:t>
      </w:r>
      <w:r w:rsidR="000530C2">
        <w:rPr>
          <w:color w:val="000000"/>
        </w:rPr>
        <w:t>,</w:t>
      </w:r>
      <w:r w:rsidR="000A5F0B">
        <w:rPr>
          <w:color w:val="000000"/>
        </w:rPr>
        <w:t xml:space="preserve"> </w:t>
      </w:r>
      <w:r w:rsidR="000530C2">
        <w:t xml:space="preserve">именуемый в дальнейшем «Заявитель», в лице ___________________________________ ___________________________________, действующего на основании </w:t>
      </w:r>
      <w:r w:rsidR="000A5F0B">
        <w:t>___________________</w:t>
      </w:r>
      <w:r w:rsidR="000530C2">
        <w:t>, с другой стороны, заключили настоящий договор о нижеследующем:</w:t>
      </w:r>
    </w:p>
    <w:p w:rsidR="000530C2" w:rsidRDefault="000530C2" w:rsidP="000530C2">
      <w:pPr>
        <w:ind w:firstLine="708"/>
        <w:jc w:val="center"/>
        <w:rPr>
          <w:b/>
          <w:color w:val="000000"/>
        </w:rPr>
      </w:pPr>
      <w:r>
        <w:rPr>
          <w:b/>
        </w:rPr>
        <w:t>1.Предмет договора.</w:t>
      </w:r>
    </w:p>
    <w:p w:rsidR="000530C2" w:rsidRPr="00082F0F" w:rsidRDefault="000530C2" w:rsidP="00D26D71">
      <w:pPr>
        <w:ind w:firstLine="708"/>
        <w:jc w:val="both"/>
        <w:rPr>
          <w:color w:val="FF0000"/>
        </w:rPr>
      </w:pPr>
      <w:r w:rsidRPr="00E31D0A">
        <w:t xml:space="preserve">1.1.В соответствии с условиями настоящего договора Заявитель для участия в открытых торгах в виде </w:t>
      </w:r>
      <w:r w:rsidR="00337078">
        <w:t>аукциона по продаже имущества ООО «</w:t>
      </w:r>
      <w:r w:rsidR="002820F0">
        <w:t>Управление ЖКХ», проводимых 1</w:t>
      </w:r>
      <w:r w:rsidR="000A5F0B">
        <w:t>7.02.2020</w:t>
      </w:r>
      <w:r w:rsidRPr="00E31D0A">
        <w:t>, место проведение торгов: электр</w:t>
      </w:r>
      <w:r w:rsidR="00337078">
        <w:t>онная торговая  площадка</w:t>
      </w:r>
      <w:r w:rsidR="00337078" w:rsidRPr="00E31D0A">
        <w:t xml:space="preserve"> </w:t>
      </w:r>
      <w:r w:rsidR="00337078" w:rsidRPr="00C1760F">
        <w:t xml:space="preserve"> ОАО «Российский аукционный дом»  размещенной в сети интернет </w:t>
      </w:r>
      <w:r w:rsidR="00337078">
        <w:t>по адресу: http://lot-online.ru.</w:t>
      </w:r>
      <w:r w:rsidR="00337078" w:rsidRPr="00E31D0A">
        <w:t>, перечисляет д</w:t>
      </w:r>
      <w:r w:rsidR="00337078">
        <w:t>енежные средства в размере 20 %</w:t>
      </w:r>
      <w:r w:rsidRPr="00E31D0A">
        <w:t xml:space="preserve"> (Двадцати процентов) от началь</w:t>
      </w:r>
      <w:r w:rsidR="00E31D0A" w:rsidRPr="00E31D0A">
        <w:t>ной</w:t>
      </w:r>
      <w:r w:rsidR="00337078">
        <w:t xml:space="preserve"> цены, что составляет ______________руб.</w:t>
      </w:r>
      <w:r w:rsidRPr="00E31D0A">
        <w:t xml:space="preserve">, далее «Задаток»,          </w:t>
      </w:r>
      <w:r w:rsidR="00337078">
        <w:t xml:space="preserve">                      за лот № __ _______________________</w:t>
      </w:r>
      <w:r w:rsidRPr="00E31D0A">
        <w:t>,</w:t>
      </w:r>
      <w:r w:rsidR="00337078">
        <w:t xml:space="preserve"> </w:t>
      </w:r>
      <w:r w:rsidRPr="00E31D0A">
        <w:t>.</w:t>
      </w:r>
      <w:r w:rsidR="00E31D0A" w:rsidRPr="00E31D0A">
        <w:t xml:space="preserve"> </w:t>
      </w:r>
      <w:r w:rsidRPr="00E31D0A">
        <w:t xml:space="preserve">а Организатор торгов принимает задаток на </w:t>
      </w:r>
      <w:r w:rsidR="00D26D71">
        <w:t xml:space="preserve">специальный расчетный счет </w:t>
      </w:r>
      <w:r w:rsidR="00337078">
        <w:t>ООО «</w:t>
      </w:r>
      <w:r w:rsidR="002820F0">
        <w:t>Управление ЖКХ</w:t>
      </w:r>
      <w:r w:rsidR="00E31D0A" w:rsidRPr="00E31D0A">
        <w:t>»,</w:t>
      </w:r>
      <w:r w:rsidR="00901ED8">
        <w:t xml:space="preserve"> </w:t>
      </w:r>
      <w:r w:rsidR="00901ED8" w:rsidRPr="00901ED8">
        <w:t xml:space="preserve">№ </w:t>
      </w:r>
      <w:r w:rsidR="00901ED8">
        <w:t>40702810411190000196</w:t>
      </w:r>
      <w:bookmarkStart w:id="0" w:name="_GoBack"/>
      <w:bookmarkEnd w:id="0"/>
      <w:r w:rsidR="00901ED8" w:rsidRPr="00901ED8">
        <w:t>, открытый в Чувашском РФ АО «</w:t>
      </w:r>
      <w:proofErr w:type="spellStart"/>
      <w:r w:rsidR="00901ED8" w:rsidRPr="00901ED8">
        <w:t>Россельхозбанке</w:t>
      </w:r>
      <w:proofErr w:type="spellEnd"/>
      <w:r w:rsidR="00901ED8" w:rsidRPr="00901ED8">
        <w:t>» г. Чебоксары, БИК 049706752, к/с 30101810600000000752.</w:t>
      </w:r>
      <w:r w:rsidR="00E31D0A">
        <w:t xml:space="preserve">. </w:t>
      </w:r>
    </w:p>
    <w:p w:rsidR="000530C2" w:rsidRDefault="000530C2" w:rsidP="000530C2">
      <w:pPr>
        <w:jc w:val="both"/>
      </w:pPr>
      <w:r>
        <w:t>1.2.Задаток вносится Заявителем в счет обеспечения исполнения обязательств по оплате предмета торгов.</w:t>
      </w:r>
    </w:p>
    <w:p w:rsidR="000530C2" w:rsidRDefault="000530C2" w:rsidP="000530C2">
      <w:pPr>
        <w:jc w:val="center"/>
        <w:rPr>
          <w:b/>
        </w:rPr>
      </w:pPr>
      <w:r>
        <w:rPr>
          <w:b/>
        </w:rPr>
        <w:t>2.Порядок внесения задатка</w:t>
      </w:r>
    </w:p>
    <w:p w:rsidR="000530C2" w:rsidRDefault="000530C2" w:rsidP="000530C2">
      <w:pPr>
        <w:ind w:firstLine="708"/>
        <w:jc w:val="both"/>
      </w:pPr>
      <w:r>
        <w:t>2.1.</w:t>
      </w:r>
      <w:r w:rsidR="00CA3DCE">
        <w:t xml:space="preserve"> </w:t>
      </w:r>
      <w:r>
        <w:t>Задаток должен быть внесен Заявителем на указанный в п.1.1. настоящего договора счет одновременно с подачей заявки</w:t>
      </w:r>
      <w:r w:rsidR="000A5F0B">
        <w:t xml:space="preserve"> не позднее 23часов 59 мину</w:t>
      </w:r>
      <w:r w:rsidR="002820F0">
        <w:t>т 12</w:t>
      </w:r>
      <w:r w:rsidR="000A5F0B">
        <w:t>.02.2020</w:t>
      </w:r>
      <w:r w:rsidR="00CA3DCE">
        <w:t xml:space="preserve"> года</w:t>
      </w:r>
      <w:r>
        <w:t>.</w:t>
      </w:r>
    </w:p>
    <w:p w:rsidR="000530C2" w:rsidRDefault="000530C2" w:rsidP="000530C2">
      <w:pPr>
        <w:jc w:val="both"/>
      </w:pPr>
      <w:r>
        <w:tab/>
        <w:t>2.2.</w:t>
      </w:r>
      <w:r w:rsidR="00CA3DCE">
        <w:t xml:space="preserve"> </w:t>
      </w:r>
      <w:r>
        <w:t>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0530C2" w:rsidRDefault="000530C2" w:rsidP="000530C2">
      <w:pPr>
        <w:ind w:firstLine="708"/>
        <w:jc w:val="both"/>
      </w:pPr>
      <w:r>
        <w:t>Документом, подтверждающим внесение (или не внесение) Заявителем полной суммы задатка, является выписка с указанного в п.1.1. настоящего договора с</w:t>
      </w:r>
      <w:r w:rsidR="00CA3DCE">
        <w:t>чета</w:t>
      </w:r>
      <w:r>
        <w:t>.</w:t>
      </w:r>
    </w:p>
    <w:p w:rsidR="000530C2" w:rsidRDefault="000530C2" w:rsidP="000530C2">
      <w:pPr>
        <w:ind w:firstLine="708"/>
        <w:jc w:val="both"/>
      </w:pPr>
      <w:r>
        <w:t>2.3. На денежные средства, перечисленные в соответствии с настоящим договором, проценты не начисляются.</w:t>
      </w:r>
    </w:p>
    <w:p w:rsidR="000530C2" w:rsidRDefault="000530C2" w:rsidP="000530C2">
      <w:pPr>
        <w:jc w:val="center"/>
      </w:pPr>
      <w:r>
        <w:rPr>
          <w:b/>
        </w:rPr>
        <w:t>3.Порядок возврата и удержания задатка</w:t>
      </w:r>
      <w:r>
        <w:t>.</w:t>
      </w:r>
    </w:p>
    <w:p w:rsidR="000530C2" w:rsidRDefault="000530C2" w:rsidP="000530C2">
      <w:pPr>
        <w:ind w:firstLine="708"/>
        <w:jc w:val="both"/>
      </w:pPr>
      <w:r>
        <w:t>3.1.Организатор торгов возвращает задаток Заявителю в течение 5 (пяти) рабочих дней со дня подписания Протокола об итогах торгов, имеющего силу договора в случаях: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 xml:space="preserve">Заявитель не допущен к участию в торгах; 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 xml:space="preserve">Заявитель участвовал в торгах, но не выиграл их; 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>Заявитель отозвал свою заявку на участие в торгах до момента окончания приема заявок;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>признания торгов несостоявшимися;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 xml:space="preserve">отмены торгов, задаток возвращается в течение 5 (пяти) рабочих дней со дня вынесения организатором торгов Решения об отмене торгов. </w:t>
      </w:r>
    </w:p>
    <w:p w:rsidR="000530C2" w:rsidRDefault="000530C2" w:rsidP="000530C2">
      <w:pPr>
        <w:ind w:left="360" w:firstLine="348"/>
        <w:jc w:val="both"/>
      </w:pPr>
      <w:r>
        <w:t>3.2.Организатор торгов не возвращает задаток Заявителю в случаях:</w:t>
      </w:r>
    </w:p>
    <w:p w:rsidR="000530C2" w:rsidRDefault="000530C2" w:rsidP="000530C2">
      <w:pPr>
        <w:numPr>
          <w:ilvl w:val="0"/>
          <w:numId w:val="2"/>
        </w:numPr>
        <w:jc w:val="both"/>
      </w:pPr>
      <w:r>
        <w:lastRenderedPageBreak/>
        <w:t>уклонения Заявителя, признанного Победителем торгов, от подписания Протокола об итогах проведения торгов или Договора купли-продажи предмета торгов в установленный срок;</w:t>
      </w:r>
    </w:p>
    <w:p w:rsidR="000530C2" w:rsidRDefault="000530C2" w:rsidP="000530C2">
      <w:pPr>
        <w:numPr>
          <w:ilvl w:val="0"/>
          <w:numId w:val="2"/>
        </w:numPr>
        <w:jc w:val="both"/>
      </w:pPr>
      <w:r>
        <w:t>уклонения Заявителя, признанного Победителем торгов, от полной оплаты предмета торгов, в соответствии с Протоколом об итогах торгов или Договором купли-продажи предмета торгов;</w:t>
      </w:r>
    </w:p>
    <w:p w:rsidR="000530C2" w:rsidRDefault="000530C2" w:rsidP="000530C2">
      <w:pPr>
        <w:numPr>
          <w:ilvl w:val="0"/>
          <w:numId w:val="2"/>
        </w:numPr>
        <w:jc w:val="both"/>
      </w:pPr>
      <w:r>
        <w:t>если Заявитель отозвал заявку по истечении установленного срока приема заявок.</w:t>
      </w:r>
    </w:p>
    <w:p w:rsidR="000530C2" w:rsidRDefault="000530C2" w:rsidP="000530C2">
      <w:pPr>
        <w:ind w:left="360"/>
        <w:jc w:val="both"/>
      </w:pPr>
      <w:r>
        <w:t xml:space="preserve">  3.3.Внесенный Заявителем, признанным Победителем торгов,  Задаток засчитывается в счет оплаты предмета торгов, что отражается в Протоколе проведения торгов, имеющего силу договора и в Договоре купли-продажи предмета торгов.</w:t>
      </w:r>
    </w:p>
    <w:p w:rsidR="000530C2" w:rsidRDefault="000530C2" w:rsidP="000530C2">
      <w:pPr>
        <w:ind w:left="360"/>
        <w:jc w:val="center"/>
      </w:pPr>
      <w:r>
        <w:rPr>
          <w:b/>
        </w:rPr>
        <w:t>4.Срок действия настоящего договора</w:t>
      </w:r>
      <w:r>
        <w:t>.</w:t>
      </w:r>
    </w:p>
    <w:p w:rsidR="000530C2" w:rsidRDefault="000530C2" w:rsidP="000530C2">
      <w:pPr>
        <w:ind w:left="360"/>
        <w:jc w:val="both"/>
      </w:pPr>
      <w:r>
        <w:tab/>
        <w:t>4.1.Настоящий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530C2" w:rsidRDefault="000530C2" w:rsidP="000530C2">
      <w:pPr>
        <w:ind w:left="360"/>
        <w:jc w:val="both"/>
      </w:pPr>
      <w:r>
        <w:tab/>
        <w:t>4.2.Все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порядке, в соответствии с действующим законодательством РФ.</w:t>
      </w:r>
    </w:p>
    <w:p w:rsidR="000530C2" w:rsidRDefault="000530C2" w:rsidP="000530C2">
      <w:pPr>
        <w:ind w:left="360"/>
        <w:jc w:val="both"/>
      </w:pPr>
      <w:r>
        <w:tab/>
        <w:t>4.3.Настоящий договор составлен в двух экземплярах, имеющих одинаковую юридическую силу, по одному для каждой Стороны.</w:t>
      </w:r>
    </w:p>
    <w:p w:rsidR="000530C2" w:rsidRDefault="000530C2" w:rsidP="000530C2">
      <w:pPr>
        <w:ind w:left="360"/>
        <w:jc w:val="center"/>
        <w:rPr>
          <w:b/>
        </w:rPr>
      </w:pPr>
      <w:r>
        <w:rPr>
          <w:b/>
        </w:rPr>
        <w:t>5. Реквизиты сторон.</w:t>
      </w:r>
    </w:p>
    <w:p w:rsidR="000530C2" w:rsidRDefault="000530C2" w:rsidP="000530C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25"/>
      </w:tblGrid>
      <w:tr w:rsidR="000530C2" w:rsidTr="000530C2">
        <w:tc>
          <w:tcPr>
            <w:tcW w:w="5353" w:type="dxa"/>
          </w:tcPr>
          <w:p w:rsidR="000530C2" w:rsidRDefault="000530C2">
            <w:pPr>
              <w:pStyle w:val="caaieiaie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Организатор торгов </w:t>
            </w:r>
          </w:p>
          <w:p w:rsidR="000530C2" w:rsidRDefault="000530C2">
            <w:pPr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:rsidR="000530C2" w:rsidRDefault="007F00D9">
            <w:pPr>
              <w:rPr>
                <w:b/>
              </w:rPr>
            </w:pPr>
            <w:r>
              <w:rPr>
                <w:b/>
              </w:rPr>
              <w:t>ООО «</w:t>
            </w:r>
            <w:r w:rsidR="002820F0">
              <w:rPr>
                <w:b/>
              </w:rPr>
              <w:t>Управление ЖКХ</w:t>
            </w:r>
            <w:r w:rsidR="000530C2">
              <w:rPr>
                <w:b/>
              </w:rPr>
              <w:t xml:space="preserve">» </w:t>
            </w:r>
          </w:p>
          <w:p w:rsidR="000530C2" w:rsidRDefault="000530C2">
            <w:pPr>
              <w:pStyle w:val="caaieiaie1"/>
              <w:rPr>
                <w:rFonts w:ascii="Times New Roman" w:hAnsi="Times New Roman"/>
                <w:szCs w:val="24"/>
              </w:rPr>
            </w:pPr>
          </w:p>
          <w:p w:rsidR="000530C2" w:rsidRDefault="00082F0F">
            <w:pPr>
              <w:rPr>
                <w:b/>
              </w:rPr>
            </w:pPr>
            <w:r>
              <w:rPr>
                <w:b/>
              </w:rPr>
              <w:t xml:space="preserve"> _________________ /А.В. Герасимов</w:t>
            </w:r>
            <w:r w:rsidR="000530C2">
              <w:rPr>
                <w:b/>
              </w:rPr>
              <w:t>/</w:t>
            </w:r>
          </w:p>
        </w:tc>
        <w:tc>
          <w:tcPr>
            <w:tcW w:w="5025" w:type="dxa"/>
          </w:tcPr>
          <w:p w:rsidR="000530C2" w:rsidRDefault="000530C2">
            <w:pPr>
              <w:pStyle w:val="caaieiaie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Заявитель</w:t>
            </w:r>
          </w:p>
          <w:p w:rsidR="000530C2" w:rsidRDefault="000530C2">
            <w:pPr>
              <w:rPr>
                <w:b/>
              </w:rPr>
            </w:pPr>
          </w:p>
          <w:p w:rsidR="000530C2" w:rsidRDefault="000530C2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0530C2" w:rsidRDefault="000530C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0530C2" w:rsidRDefault="000530C2">
            <w:pPr>
              <w:rPr>
                <w:b/>
              </w:rPr>
            </w:pPr>
            <w:r>
              <w:rPr>
                <w:b/>
              </w:rPr>
              <w:t>_____________/ ______________</w:t>
            </w:r>
          </w:p>
        </w:tc>
      </w:tr>
    </w:tbl>
    <w:p w:rsidR="000530C2" w:rsidRDefault="000530C2" w:rsidP="000530C2">
      <w:pPr>
        <w:jc w:val="both"/>
      </w:pPr>
    </w:p>
    <w:p w:rsidR="0091692B" w:rsidRDefault="00901ED8"/>
    <w:sectPr w:rsidR="0091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53E5"/>
    <w:multiLevelType w:val="hybridMultilevel"/>
    <w:tmpl w:val="1310B2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0179E"/>
    <w:multiLevelType w:val="hybridMultilevel"/>
    <w:tmpl w:val="8A4AA1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D9"/>
    <w:rsid w:val="000530C2"/>
    <w:rsid w:val="00082F0F"/>
    <w:rsid w:val="000A5F0B"/>
    <w:rsid w:val="002820F0"/>
    <w:rsid w:val="00337078"/>
    <w:rsid w:val="004F13E7"/>
    <w:rsid w:val="00543B04"/>
    <w:rsid w:val="00582CD7"/>
    <w:rsid w:val="007F00D9"/>
    <w:rsid w:val="00901ED8"/>
    <w:rsid w:val="009E19FF"/>
    <w:rsid w:val="00B00017"/>
    <w:rsid w:val="00CA3DCE"/>
    <w:rsid w:val="00D26D71"/>
    <w:rsid w:val="00D530D0"/>
    <w:rsid w:val="00E31D0A"/>
    <w:rsid w:val="00E7294A"/>
    <w:rsid w:val="00E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AB79"/>
  <w15:docId w15:val="{9DF41B20-77DF-46E8-856A-38270176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"/>
    <w:next w:val="a"/>
    <w:rsid w:val="000530C2"/>
    <w:pPr>
      <w:keepNext/>
      <w:jc w:val="center"/>
    </w:pPr>
    <w:rPr>
      <w:szCs w:val="20"/>
    </w:rPr>
  </w:style>
  <w:style w:type="paragraph" w:customStyle="1" w:styleId="caaieiaie1">
    <w:name w:val="caaieiaie 1"/>
    <w:basedOn w:val="a"/>
    <w:next w:val="a"/>
    <w:rsid w:val="000530C2"/>
    <w:pPr>
      <w:keepNext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2015-12-29T07:22:00Z</dcterms:created>
  <dcterms:modified xsi:type="dcterms:W3CDTF">2019-12-23T15:44:00Z</dcterms:modified>
</cp:coreProperties>
</file>