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2E1" w:rsidRDefault="00C51001" w:rsidP="00C51001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 КУПЛИ-ПРОДАЖИ</w:t>
      </w:r>
    </w:p>
    <w:p w:rsidR="00AA2103" w:rsidRDefault="00BB5EF1" w:rsidP="006872E1">
      <w:pPr>
        <w:tabs>
          <w:tab w:val="center" w:pos="5330"/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>г. Алатырь</w:t>
      </w:r>
      <w:r w:rsidR="00AA2103">
        <w:rPr>
          <w:sz w:val="22"/>
          <w:szCs w:val="22"/>
        </w:rPr>
        <w:t xml:space="preserve">                     </w:t>
      </w:r>
      <w:r w:rsidR="00DF2522">
        <w:rPr>
          <w:sz w:val="22"/>
          <w:szCs w:val="22"/>
        </w:rPr>
        <w:t xml:space="preserve">                                                                                       </w:t>
      </w:r>
      <w:r w:rsidR="00AA2103">
        <w:rPr>
          <w:sz w:val="22"/>
          <w:szCs w:val="22"/>
        </w:rPr>
        <w:t xml:space="preserve"> </w:t>
      </w:r>
      <w:r w:rsidR="00DF2522">
        <w:rPr>
          <w:sz w:val="22"/>
          <w:szCs w:val="22"/>
        </w:rPr>
        <w:t>_____________20__г.</w:t>
      </w:r>
    </w:p>
    <w:p w:rsidR="00AA2103" w:rsidRDefault="00AA2103" w:rsidP="006872E1">
      <w:pPr>
        <w:tabs>
          <w:tab w:val="center" w:pos="5330"/>
          <w:tab w:val="right" w:pos="9923"/>
        </w:tabs>
        <w:rPr>
          <w:sz w:val="22"/>
          <w:szCs w:val="22"/>
        </w:rPr>
      </w:pPr>
    </w:p>
    <w:p w:rsidR="004F2124" w:rsidRPr="00AA2103" w:rsidRDefault="00F54835" w:rsidP="004F2124">
      <w:pPr>
        <w:tabs>
          <w:tab w:val="center" w:pos="5330"/>
          <w:tab w:val="right" w:pos="9923"/>
        </w:tabs>
        <w:ind w:firstLine="720"/>
        <w:jc w:val="both"/>
        <w:rPr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Общество с ограниченной ответственностью «</w:t>
      </w:r>
      <w:r w:rsidR="00110C5C">
        <w:rPr>
          <w:b/>
          <w:color w:val="000000"/>
          <w:sz w:val="22"/>
          <w:szCs w:val="22"/>
        </w:rPr>
        <w:t>Управление ЖКХ</w:t>
      </w:r>
      <w:r w:rsidR="004F2124" w:rsidRPr="00AA2103">
        <w:rPr>
          <w:b/>
          <w:color w:val="000000"/>
          <w:sz w:val="22"/>
          <w:szCs w:val="22"/>
        </w:rPr>
        <w:t xml:space="preserve">» </w:t>
      </w:r>
      <w:r w:rsidR="00DF2522">
        <w:rPr>
          <w:sz w:val="22"/>
          <w:szCs w:val="22"/>
        </w:rPr>
        <w:t>(</w:t>
      </w:r>
      <w:r w:rsidR="00110C5C">
        <w:rPr>
          <w:sz w:val="22"/>
          <w:szCs w:val="22"/>
        </w:rPr>
        <w:t xml:space="preserve">Чувашская Республика, </w:t>
      </w:r>
      <w:r w:rsidR="00E96514" w:rsidRPr="00E96514">
        <w:rPr>
          <w:sz w:val="22"/>
          <w:szCs w:val="22"/>
        </w:rPr>
        <w:t>г.</w:t>
      </w:r>
      <w:r w:rsidR="00E96514">
        <w:rPr>
          <w:sz w:val="22"/>
          <w:szCs w:val="22"/>
        </w:rPr>
        <w:t xml:space="preserve"> </w:t>
      </w:r>
      <w:r w:rsidR="00110C5C">
        <w:rPr>
          <w:sz w:val="22"/>
          <w:szCs w:val="22"/>
        </w:rPr>
        <w:t xml:space="preserve">Алатырь, </w:t>
      </w:r>
      <w:proofErr w:type="spellStart"/>
      <w:r w:rsidR="00110C5C">
        <w:rPr>
          <w:sz w:val="22"/>
          <w:szCs w:val="22"/>
        </w:rPr>
        <w:t>мкр</w:t>
      </w:r>
      <w:proofErr w:type="spellEnd"/>
      <w:r w:rsidR="00E96514" w:rsidRPr="00E96514">
        <w:rPr>
          <w:sz w:val="22"/>
          <w:szCs w:val="22"/>
        </w:rPr>
        <w:t>.</w:t>
      </w:r>
      <w:r w:rsidR="00E96514">
        <w:rPr>
          <w:sz w:val="22"/>
          <w:szCs w:val="22"/>
        </w:rPr>
        <w:t xml:space="preserve"> </w:t>
      </w:r>
      <w:r w:rsidR="00110C5C">
        <w:rPr>
          <w:sz w:val="22"/>
          <w:szCs w:val="22"/>
        </w:rPr>
        <w:t>Стрелка</w:t>
      </w:r>
      <w:r w:rsidR="00E96514">
        <w:rPr>
          <w:sz w:val="22"/>
          <w:szCs w:val="22"/>
        </w:rPr>
        <w:t>,</w:t>
      </w:r>
      <w:r w:rsidR="00110C5C">
        <w:rPr>
          <w:sz w:val="22"/>
          <w:szCs w:val="22"/>
        </w:rPr>
        <w:t xml:space="preserve"> д.25</w:t>
      </w:r>
      <w:r w:rsidR="004F2124" w:rsidRPr="00AA2103">
        <w:rPr>
          <w:sz w:val="22"/>
          <w:szCs w:val="22"/>
        </w:rPr>
        <w:t>),</w:t>
      </w:r>
      <w:r w:rsidR="004F2124" w:rsidRPr="00AA2103">
        <w:rPr>
          <w:b/>
          <w:color w:val="000000"/>
          <w:sz w:val="22"/>
          <w:szCs w:val="22"/>
        </w:rPr>
        <w:t xml:space="preserve"> </w:t>
      </w:r>
      <w:r w:rsidR="004F2124" w:rsidRPr="00AA2103">
        <w:rPr>
          <w:sz w:val="22"/>
          <w:szCs w:val="22"/>
        </w:rPr>
        <w:t xml:space="preserve"> в лице конкурсного управляющего</w:t>
      </w:r>
      <w:r w:rsidR="004F2124" w:rsidRPr="00AA2103">
        <w:rPr>
          <w:color w:val="000000"/>
          <w:sz w:val="22"/>
          <w:szCs w:val="22"/>
        </w:rPr>
        <w:t xml:space="preserve"> Герасимова Андрея Викторовича, действующего на основании решения А</w:t>
      </w:r>
      <w:r w:rsidR="00AA2103">
        <w:rPr>
          <w:color w:val="000000"/>
          <w:sz w:val="22"/>
          <w:szCs w:val="22"/>
        </w:rPr>
        <w:t>рбитражного с</w:t>
      </w:r>
      <w:r w:rsidR="005C286A">
        <w:rPr>
          <w:color w:val="000000"/>
          <w:sz w:val="22"/>
          <w:szCs w:val="22"/>
        </w:rPr>
        <w:t>уда Чувашской Республики-Чувашии</w:t>
      </w:r>
      <w:r w:rsidR="00C555D0">
        <w:rPr>
          <w:color w:val="000000"/>
          <w:sz w:val="22"/>
          <w:szCs w:val="22"/>
        </w:rPr>
        <w:t xml:space="preserve"> по делу №</w:t>
      </w:r>
      <w:r w:rsidR="00110C5C">
        <w:rPr>
          <w:sz w:val="22"/>
          <w:szCs w:val="22"/>
        </w:rPr>
        <w:t xml:space="preserve"> А79-960/2018</w:t>
      </w:r>
      <w:r w:rsidR="004F2124" w:rsidRPr="00AA2103">
        <w:rPr>
          <w:color w:val="000000"/>
          <w:sz w:val="22"/>
          <w:szCs w:val="22"/>
        </w:rPr>
        <w:t xml:space="preserve"> </w:t>
      </w:r>
      <w:r w:rsidR="00BB5EF1">
        <w:rPr>
          <w:bCs/>
          <w:snapToGrid w:val="0"/>
          <w:sz w:val="22"/>
          <w:szCs w:val="22"/>
        </w:rPr>
        <w:t>от 05</w:t>
      </w:r>
      <w:r w:rsidR="00110C5C">
        <w:rPr>
          <w:bCs/>
          <w:snapToGrid w:val="0"/>
          <w:sz w:val="22"/>
          <w:szCs w:val="22"/>
        </w:rPr>
        <w:t>.02.19</w:t>
      </w:r>
      <w:r w:rsidR="00DF2522">
        <w:rPr>
          <w:bCs/>
          <w:snapToGrid w:val="0"/>
          <w:sz w:val="22"/>
          <w:szCs w:val="22"/>
        </w:rPr>
        <w:t>г.</w:t>
      </w:r>
      <w:r w:rsidR="004F2124" w:rsidRPr="00AA2103">
        <w:rPr>
          <w:color w:val="000000"/>
          <w:sz w:val="22"/>
          <w:szCs w:val="22"/>
        </w:rPr>
        <w:t>, именуемое  в дальнейшем «</w:t>
      </w:r>
      <w:r w:rsidR="004F2124" w:rsidRPr="00AA2103">
        <w:rPr>
          <w:b/>
          <w:i/>
          <w:color w:val="000000"/>
          <w:sz w:val="22"/>
          <w:szCs w:val="22"/>
        </w:rPr>
        <w:t>Продавец</w:t>
      </w:r>
      <w:r w:rsidR="004F2124" w:rsidRPr="00AA2103">
        <w:rPr>
          <w:color w:val="000000"/>
          <w:sz w:val="22"/>
          <w:szCs w:val="22"/>
        </w:rPr>
        <w:t xml:space="preserve">», с одной стороны, </w:t>
      </w:r>
      <w:r w:rsidR="004F2124" w:rsidRPr="00AA2103">
        <w:rPr>
          <w:sz w:val="22"/>
          <w:szCs w:val="22"/>
        </w:rPr>
        <w:t xml:space="preserve">и </w:t>
      </w:r>
      <w:r w:rsidR="00DF2522">
        <w:rPr>
          <w:sz w:val="22"/>
          <w:szCs w:val="22"/>
        </w:rPr>
        <w:t>____________________________</w:t>
      </w:r>
      <w:r w:rsidR="00C51001">
        <w:rPr>
          <w:sz w:val="22"/>
          <w:szCs w:val="22"/>
        </w:rPr>
        <w:t xml:space="preserve"> </w:t>
      </w:r>
      <w:r w:rsidR="006364EF">
        <w:rPr>
          <w:sz w:val="22"/>
          <w:szCs w:val="22"/>
        </w:rPr>
        <w:t>,</w:t>
      </w:r>
      <w:r w:rsidR="00685871">
        <w:rPr>
          <w:sz w:val="22"/>
          <w:szCs w:val="22"/>
        </w:rPr>
        <w:t xml:space="preserve"> именуемый</w:t>
      </w:r>
      <w:r w:rsidR="004F2124" w:rsidRPr="00AA2103">
        <w:rPr>
          <w:sz w:val="22"/>
          <w:szCs w:val="22"/>
        </w:rPr>
        <w:t xml:space="preserve"> в дальнейшем «Покупатель», с другой стороны, совместно именуемые «Сторон</w:t>
      </w:r>
      <w:r w:rsidR="009D1CCD" w:rsidRPr="00AA2103">
        <w:rPr>
          <w:sz w:val="22"/>
          <w:szCs w:val="22"/>
        </w:rPr>
        <w:t>ы»,  на основании протоко</w:t>
      </w:r>
      <w:r w:rsidR="00E96514">
        <w:rPr>
          <w:sz w:val="22"/>
          <w:szCs w:val="22"/>
        </w:rPr>
        <w:t xml:space="preserve">ла   </w:t>
      </w:r>
      <w:r w:rsidR="00A16B5B" w:rsidRPr="00AA2103">
        <w:rPr>
          <w:sz w:val="22"/>
          <w:szCs w:val="22"/>
        </w:rPr>
        <w:t xml:space="preserve"> </w:t>
      </w:r>
      <w:r w:rsidR="00B60C07" w:rsidRPr="00AA2103">
        <w:rPr>
          <w:sz w:val="22"/>
          <w:szCs w:val="22"/>
        </w:rPr>
        <w:t xml:space="preserve">о </w:t>
      </w:r>
      <w:r w:rsidR="004F2124" w:rsidRPr="00AA2103">
        <w:rPr>
          <w:sz w:val="22"/>
          <w:szCs w:val="22"/>
        </w:rPr>
        <w:t xml:space="preserve"> результатах</w:t>
      </w:r>
      <w:r w:rsidR="00B60C07" w:rsidRPr="00AA2103">
        <w:rPr>
          <w:sz w:val="22"/>
          <w:szCs w:val="22"/>
        </w:rPr>
        <w:t xml:space="preserve"> открытых</w:t>
      </w:r>
      <w:r w:rsidR="004F2124" w:rsidRPr="00AA2103">
        <w:rPr>
          <w:sz w:val="22"/>
          <w:szCs w:val="22"/>
        </w:rPr>
        <w:t xml:space="preserve"> </w:t>
      </w:r>
      <w:r w:rsidR="00C130E4" w:rsidRPr="00AA2103">
        <w:rPr>
          <w:sz w:val="22"/>
          <w:szCs w:val="22"/>
        </w:rPr>
        <w:t xml:space="preserve"> торгов </w:t>
      </w:r>
      <w:r w:rsidR="00B60C07" w:rsidRPr="00AA2103">
        <w:rPr>
          <w:sz w:val="22"/>
          <w:szCs w:val="22"/>
        </w:rPr>
        <w:t xml:space="preserve"> </w:t>
      </w:r>
      <w:r w:rsidR="00C130E4" w:rsidRPr="00AA2103">
        <w:rPr>
          <w:sz w:val="22"/>
          <w:szCs w:val="22"/>
        </w:rPr>
        <w:t>по продаже</w:t>
      </w:r>
      <w:r w:rsidR="004F2124" w:rsidRPr="00AA2103">
        <w:rPr>
          <w:sz w:val="22"/>
          <w:szCs w:val="22"/>
        </w:rPr>
        <w:t xml:space="preserve"> имущества </w:t>
      </w:r>
      <w:r w:rsidR="00E96514">
        <w:rPr>
          <w:noProof/>
          <w:sz w:val="22"/>
          <w:szCs w:val="22"/>
        </w:rPr>
        <w:t>ООО "</w:t>
      </w:r>
      <w:r w:rsidR="00110C5C">
        <w:rPr>
          <w:noProof/>
          <w:sz w:val="22"/>
          <w:szCs w:val="22"/>
        </w:rPr>
        <w:t xml:space="preserve"> Управление ЖКХ</w:t>
      </w:r>
      <w:r w:rsidR="004F2124" w:rsidRPr="00AA2103">
        <w:rPr>
          <w:noProof/>
          <w:sz w:val="22"/>
          <w:szCs w:val="22"/>
        </w:rPr>
        <w:t>"</w:t>
      </w:r>
      <w:r w:rsidR="00DF2522">
        <w:rPr>
          <w:sz w:val="22"/>
          <w:szCs w:val="22"/>
        </w:rPr>
        <w:t xml:space="preserve"> от ______</w:t>
      </w:r>
      <w:r w:rsidR="004F2124" w:rsidRPr="00AA2103">
        <w:rPr>
          <w:sz w:val="22"/>
          <w:szCs w:val="22"/>
        </w:rPr>
        <w:t xml:space="preserve"> года, составили настоящий Договор о нижеследующем:</w:t>
      </w:r>
    </w:p>
    <w:p w:rsidR="004F2124" w:rsidRPr="003A046A" w:rsidRDefault="004F2124" w:rsidP="006872E1">
      <w:pPr>
        <w:tabs>
          <w:tab w:val="center" w:pos="5330"/>
          <w:tab w:val="right" w:pos="9923"/>
        </w:tabs>
        <w:rPr>
          <w:sz w:val="22"/>
          <w:szCs w:val="22"/>
        </w:rPr>
      </w:pPr>
    </w:p>
    <w:p w:rsidR="006872E1" w:rsidRDefault="006872E1" w:rsidP="006872E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6872E1" w:rsidRPr="003A046A" w:rsidRDefault="006872E1" w:rsidP="003A046A">
      <w:pPr>
        <w:autoSpaceDE/>
        <w:ind w:firstLine="720"/>
        <w:jc w:val="both"/>
        <w:outlineLvl w:val="0"/>
        <w:rPr>
          <w:sz w:val="22"/>
          <w:szCs w:val="22"/>
        </w:rPr>
      </w:pPr>
      <w:r w:rsidRPr="003A046A">
        <w:rPr>
          <w:sz w:val="22"/>
          <w:szCs w:val="22"/>
        </w:rPr>
        <w:t>1.1. Продавец передает в собственность Покупателю, а Покупатель обязуется принять и оплатить в соответствии с условиями настоящего догово</w:t>
      </w:r>
      <w:r w:rsidR="00023072" w:rsidRPr="003A046A">
        <w:rPr>
          <w:sz w:val="22"/>
          <w:szCs w:val="22"/>
        </w:rPr>
        <w:t>ра следующее имущество</w:t>
      </w:r>
      <w:r w:rsidRPr="003A046A">
        <w:rPr>
          <w:sz w:val="22"/>
          <w:szCs w:val="22"/>
        </w:rPr>
        <w:t>:</w:t>
      </w:r>
    </w:p>
    <w:p w:rsidR="00A16B5B" w:rsidRPr="003D7BF6" w:rsidRDefault="006872E1" w:rsidP="00A16B5B">
      <w:pPr>
        <w:autoSpaceDE/>
        <w:ind w:firstLine="720"/>
        <w:jc w:val="both"/>
        <w:outlineLvl w:val="0"/>
        <w:rPr>
          <w:sz w:val="22"/>
          <w:szCs w:val="22"/>
        </w:rPr>
      </w:pPr>
      <w:r w:rsidRPr="003A046A">
        <w:rPr>
          <w:b/>
          <w:sz w:val="22"/>
          <w:szCs w:val="22"/>
        </w:rPr>
        <w:t>Лот №</w:t>
      </w:r>
      <w:r w:rsidR="00DF2522">
        <w:rPr>
          <w:b/>
          <w:sz w:val="22"/>
          <w:szCs w:val="22"/>
        </w:rPr>
        <w:t>____</w:t>
      </w:r>
      <w:r w:rsidR="000D48A4" w:rsidRPr="003D7BF6">
        <w:rPr>
          <w:b/>
          <w:sz w:val="22"/>
          <w:szCs w:val="22"/>
        </w:rPr>
        <w:t xml:space="preserve">: </w:t>
      </w:r>
      <w:r w:rsidR="00DF2522">
        <w:rPr>
          <w:sz w:val="22"/>
          <w:szCs w:val="22"/>
        </w:rPr>
        <w:t>__________________</w:t>
      </w:r>
      <w:r w:rsidR="003D7BF6" w:rsidRPr="003D7BF6">
        <w:rPr>
          <w:spacing w:val="-1"/>
          <w:sz w:val="22"/>
          <w:szCs w:val="22"/>
        </w:rPr>
        <w:t>.</w:t>
      </w:r>
      <w:r w:rsidR="004F2124" w:rsidRPr="003D7BF6">
        <w:rPr>
          <w:b/>
          <w:sz w:val="22"/>
          <w:szCs w:val="22"/>
        </w:rPr>
        <w:t xml:space="preserve"> </w:t>
      </w:r>
    </w:p>
    <w:p w:rsidR="006872E1" w:rsidRPr="003A046A" w:rsidRDefault="006872E1" w:rsidP="003A046A">
      <w:pPr>
        <w:autoSpaceDE/>
        <w:jc w:val="both"/>
        <w:outlineLvl w:val="0"/>
        <w:rPr>
          <w:sz w:val="22"/>
          <w:szCs w:val="22"/>
        </w:rPr>
      </w:pPr>
      <w:r w:rsidRPr="00F2431C">
        <w:rPr>
          <w:sz w:val="22"/>
          <w:szCs w:val="22"/>
        </w:rPr>
        <w:t xml:space="preserve"> </w:t>
      </w:r>
      <w:r w:rsidR="00023072" w:rsidRPr="003A046A">
        <w:rPr>
          <w:i/>
          <w:sz w:val="22"/>
          <w:szCs w:val="22"/>
        </w:rPr>
        <w:t>Стои</w:t>
      </w:r>
      <w:r w:rsidR="000D48A4">
        <w:rPr>
          <w:i/>
          <w:sz w:val="22"/>
          <w:szCs w:val="22"/>
        </w:rPr>
        <w:t>мост</w:t>
      </w:r>
      <w:r w:rsidR="003D7BF6">
        <w:rPr>
          <w:i/>
          <w:sz w:val="22"/>
          <w:szCs w:val="22"/>
        </w:rPr>
        <w:t xml:space="preserve">ь имущества составляет </w:t>
      </w:r>
      <w:r w:rsidR="00DF2522">
        <w:rPr>
          <w:sz w:val="22"/>
          <w:szCs w:val="22"/>
        </w:rPr>
        <w:t>______________________________________</w:t>
      </w:r>
      <w:r w:rsidRPr="003A046A">
        <w:rPr>
          <w:sz w:val="22"/>
          <w:szCs w:val="22"/>
        </w:rPr>
        <w:t>;</w:t>
      </w:r>
    </w:p>
    <w:p w:rsidR="006872E1" w:rsidRPr="003A046A" w:rsidRDefault="00023072" w:rsidP="003A046A">
      <w:pPr>
        <w:ind w:firstLine="720"/>
        <w:jc w:val="both"/>
        <w:rPr>
          <w:sz w:val="22"/>
          <w:szCs w:val="22"/>
        </w:rPr>
      </w:pPr>
      <w:r w:rsidRPr="003A046A">
        <w:rPr>
          <w:sz w:val="22"/>
          <w:szCs w:val="22"/>
        </w:rPr>
        <w:t>1.2</w:t>
      </w:r>
      <w:r w:rsidR="006872E1" w:rsidRPr="003A046A">
        <w:rPr>
          <w:sz w:val="22"/>
          <w:szCs w:val="22"/>
        </w:rPr>
        <w:t>. Имущество продается на основании  ФЗ «О несостоятельности (банкротстве)» № 127-ФЗ от 26 октября 2002 года.</w:t>
      </w:r>
    </w:p>
    <w:p w:rsidR="006872E1" w:rsidRPr="003A046A" w:rsidRDefault="006872E1" w:rsidP="003A046A">
      <w:pPr>
        <w:ind w:firstLine="720"/>
        <w:jc w:val="both"/>
        <w:rPr>
          <w:b/>
          <w:bCs/>
          <w:sz w:val="22"/>
          <w:szCs w:val="22"/>
        </w:rPr>
      </w:pPr>
      <w:r w:rsidRPr="003A046A">
        <w:rPr>
          <w:b/>
          <w:bCs/>
          <w:sz w:val="22"/>
          <w:szCs w:val="22"/>
        </w:rPr>
        <w:t>2. Права и обязанности Сторон</w:t>
      </w:r>
    </w:p>
    <w:p w:rsidR="006872E1" w:rsidRPr="003A046A" w:rsidRDefault="006872E1" w:rsidP="003A046A">
      <w:pPr>
        <w:adjustRightInd w:val="0"/>
        <w:ind w:firstLine="540"/>
        <w:jc w:val="both"/>
        <w:outlineLvl w:val="0"/>
        <w:rPr>
          <w:sz w:val="22"/>
          <w:szCs w:val="22"/>
        </w:rPr>
      </w:pPr>
      <w:r w:rsidRPr="003A046A">
        <w:rPr>
          <w:bCs/>
          <w:sz w:val="22"/>
          <w:szCs w:val="22"/>
        </w:rPr>
        <w:t>2.1.</w:t>
      </w:r>
      <w:r w:rsidRPr="003A046A">
        <w:rPr>
          <w:sz w:val="22"/>
          <w:szCs w:val="22"/>
        </w:rPr>
        <w:t xml:space="preserve"> Продавец обязан:</w:t>
      </w:r>
    </w:p>
    <w:p w:rsidR="006872E1" w:rsidRPr="003A046A" w:rsidRDefault="006872E1" w:rsidP="006872E1">
      <w:pPr>
        <w:adjustRightInd w:val="0"/>
        <w:ind w:firstLine="540"/>
        <w:jc w:val="both"/>
        <w:outlineLvl w:val="0"/>
        <w:rPr>
          <w:sz w:val="22"/>
          <w:szCs w:val="22"/>
        </w:rPr>
      </w:pPr>
      <w:r w:rsidRPr="003A046A"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4" w:history="1">
        <w:r w:rsidRPr="003A046A">
          <w:rPr>
            <w:rStyle w:val="a3"/>
            <w:sz w:val="22"/>
            <w:szCs w:val="22"/>
          </w:rPr>
          <w:t>п.</w:t>
        </w:r>
      </w:hyperlink>
      <w:r w:rsidRPr="003A046A">
        <w:rPr>
          <w:sz w:val="22"/>
          <w:szCs w:val="22"/>
        </w:rPr>
        <w:t xml:space="preserve">  4.1. настоящего договора.</w:t>
      </w:r>
    </w:p>
    <w:p w:rsidR="006872E1" w:rsidRPr="003A046A" w:rsidRDefault="006872E1" w:rsidP="006872E1">
      <w:pPr>
        <w:adjustRightInd w:val="0"/>
        <w:ind w:firstLine="540"/>
        <w:jc w:val="both"/>
        <w:outlineLvl w:val="0"/>
        <w:rPr>
          <w:sz w:val="22"/>
          <w:szCs w:val="22"/>
        </w:rPr>
      </w:pPr>
      <w:r w:rsidRPr="003A046A">
        <w:rPr>
          <w:sz w:val="22"/>
          <w:szCs w:val="22"/>
        </w:rPr>
        <w:t>2.1.2. Передать Покупателю Имущество по акту в срок, установленный п. 4.2. настоящего договора.</w:t>
      </w:r>
    </w:p>
    <w:p w:rsidR="006872E1" w:rsidRPr="003A046A" w:rsidRDefault="00023072" w:rsidP="006872E1">
      <w:pPr>
        <w:adjustRightInd w:val="0"/>
        <w:ind w:firstLine="540"/>
        <w:jc w:val="both"/>
        <w:outlineLvl w:val="0"/>
        <w:rPr>
          <w:sz w:val="22"/>
          <w:szCs w:val="22"/>
        </w:rPr>
      </w:pPr>
      <w:r w:rsidRPr="003A046A">
        <w:rPr>
          <w:sz w:val="22"/>
          <w:szCs w:val="22"/>
        </w:rPr>
        <w:t>2.1.3.</w:t>
      </w:r>
      <w:r w:rsidR="006872E1" w:rsidRPr="003A046A">
        <w:rPr>
          <w:sz w:val="22"/>
          <w:szCs w:val="22"/>
        </w:rPr>
        <w:t xml:space="preserve"> Покупатель обязан:</w:t>
      </w:r>
    </w:p>
    <w:p w:rsidR="006872E1" w:rsidRPr="003A046A" w:rsidRDefault="006872E1" w:rsidP="006872E1">
      <w:pPr>
        <w:adjustRightInd w:val="0"/>
        <w:ind w:firstLine="540"/>
        <w:jc w:val="both"/>
        <w:outlineLvl w:val="0"/>
        <w:rPr>
          <w:sz w:val="22"/>
          <w:szCs w:val="22"/>
        </w:rPr>
      </w:pPr>
      <w:r w:rsidRPr="003A046A">
        <w:rPr>
          <w:sz w:val="22"/>
          <w:szCs w:val="22"/>
        </w:rPr>
        <w:t xml:space="preserve">2.2.1. Оплатить цену, указанную в </w:t>
      </w:r>
      <w:hyperlink r:id="rId5" w:history="1">
        <w:r w:rsidRPr="003A046A">
          <w:rPr>
            <w:rStyle w:val="a3"/>
            <w:sz w:val="22"/>
            <w:szCs w:val="22"/>
          </w:rPr>
          <w:t>п.</w:t>
        </w:r>
      </w:hyperlink>
      <w:r w:rsidRPr="003A046A">
        <w:rPr>
          <w:sz w:val="22"/>
          <w:szCs w:val="22"/>
        </w:rPr>
        <w:t xml:space="preserve"> 3.1. настоящего договора, в порядке, предусмотренном  настоящим договором.</w:t>
      </w:r>
    </w:p>
    <w:p w:rsidR="006872E1" w:rsidRPr="003A046A" w:rsidRDefault="006872E1" w:rsidP="006872E1">
      <w:pPr>
        <w:adjustRightInd w:val="0"/>
        <w:ind w:firstLine="540"/>
        <w:jc w:val="both"/>
        <w:outlineLvl w:val="0"/>
        <w:rPr>
          <w:sz w:val="22"/>
          <w:szCs w:val="22"/>
        </w:rPr>
      </w:pPr>
      <w:r w:rsidRPr="003A046A">
        <w:rPr>
          <w:sz w:val="22"/>
          <w:szCs w:val="22"/>
        </w:rPr>
        <w:t>2.2.2. Перед подписанием передаточного акта осмотреть Имущество и проверить его состояние.</w:t>
      </w:r>
    </w:p>
    <w:p w:rsidR="006872E1" w:rsidRPr="003A046A" w:rsidRDefault="006872E1" w:rsidP="006872E1">
      <w:pPr>
        <w:ind w:firstLine="720"/>
        <w:jc w:val="both"/>
        <w:rPr>
          <w:sz w:val="22"/>
          <w:szCs w:val="22"/>
        </w:rPr>
      </w:pPr>
    </w:p>
    <w:p w:rsidR="006872E1" w:rsidRPr="003A046A" w:rsidRDefault="006872E1" w:rsidP="006872E1">
      <w:pPr>
        <w:ind w:firstLine="720"/>
        <w:jc w:val="center"/>
        <w:rPr>
          <w:b/>
          <w:bCs/>
          <w:sz w:val="22"/>
          <w:szCs w:val="22"/>
        </w:rPr>
      </w:pPr>
      <w:r w:rsidRPr="003A046A">
        <w:rPr>
          <w:b/>
          <w:bCs/>
          <w:sz w:val="22"/>
          <w:szCs w:val="22"/>
        </w:rPr>
        <w:t>3. Стоимость Имущества и порядок его оплаты</w:t>
      </w:r>
    </w:p>
    <w:p w:rsidR="006872E1" w:rsidRDefault="006872E1" w:rsidP="00C51001">
      <w:pPr>
        <w:autoSpaceDE/>
        <w:jc w:val="both"/>
        <w:outlineLvl w:val="0"/>
        <w:rPr>
          <w:sz w:val="22"/>
          <w:szCs w:val="22"/>
        </w:rPr>
      </w:pPr>
      <w:r w:rsidRPr="003A046A">
        <w:rPr>
          <w:sz w:val="22"/>
          <w:szCs w:val="22"/>
        </w:rPr>
        <w:t xml:space="preserve">3.1. Общая стоимость </w:t>
      </w:r>
      <w:r w:rsidRPr="003A046A">
        <w:rPr>
          <w:bCs/>
          <w:sz w:val="22"/>
          <w:szCs w:val="22"/>
        </w:rPr>
        <w:t>Имущества</w:t>
      </w:r>
      <w:r w:rsidR="00E96514">
        <w:rPr>
          <w:sz w:val="22"/>
          <w:szCs w:val="22"/>
        </w:rPr>
        <w:t xml:space="preserve"> сос</w:t>
      </w:r>
      <w:r w:rsidR="00DF2522">
        <w:rPr>
          <w:sz w:val="22"/>
          <w:szCs w:val="22"/>
        </w:rPr>
        <w:t>тавляет _____________________________________________</w:t>
      </w:r>
      <w:r w:rsidRPr="003A046A">
        <w:rPr>
          <w:sz w:val="22"/>
          <w:szCs w:val="22"/>
        </w:rPr>
        <w:t>.</w:t>
      </w:r>
    </w:p>
    <w:p w:rsidR="0006594E" w:rsidRPr="003A046A" w:rsidRDefault="00990F6D" w:rsidP="000659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594E" w:rsidRPr="003A046A">
        <w:rPr>
          <w:sz w:val="22"/>
          <w:szCs w:val="22"/>
        </w:rPr>
        <w:t xml:space="preserve">3.2. </w:t>
      </w:r>
      <w:r w:rsidR="0006594E">
        <w:rPr>
          <w:sz w:val="22"/>
          <w:szCs w:val="22"/>
        </w:rPr>
        <w:t>Задаток в сум</w:t>
      </w:r>
      <w:r w:rsidR="00DF2522">
        <w:rPr>
          <w:sz w:val="22"/>
          <w:szCs w:val="22"/>
        </w:rPr>
        <w:t>ме ________________</w:t>
      </w:r>
      <w:r w:rsidR="0006594E">
        <w:rPr>
          <w:sz w:val="22"/>
          <w:szCs w:val="22"/>
        </w:rPr>
        <w:t xml:space="preserve">, </w:t>
      </w:r>
      <w:r w:rsidR="0006594E" w:rsidRPr="003A046A">
        <w:rPr>
          <w:sz w:val="22"/>
          <w:szCs w:val="22"/>
        </w:rPr>
        <w:t>засчитывается в счет оплаты Имущества.</w:t>
      </w:r>
    </w:p>
    <w:p w:rsidR="003D69DC" w:rsidRPr="003D7BF6" w:rsidRDefault="00990F6D" w:rsidP="00DD2A1D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594E">
        <w:rPr>
          <w:sz w:val="22"/>
          <w:szCs w:val="22"/>
        </w:rPr>
        <w:t>3.3</w:t>
      </w:r>
      <w:r w:rsidR="003D7BF6">
        <w:rPr>
          <w:sz w:val="22"/>
          <w:szCs w:val="22"/>
        </w:rPr>
        <w:t>. </w:t>
      </w:r>
      <w:r w:rsidR="0006594E">
        <w:rPr>
          <w:sz w:val="22"/>
          <w:szCs w:val="22"/>
        </w:rPr>
        <w:t xml:space="preserve">За вычетом суммы задатка </w:t>
      </w:r>
      <w:r w:rsidR="006872E1" w:rsidRPr="002E3BB8">
        <w:rPr>
          <w:sz w:val="22"/>
          <w:szCs w:val="22"/>
        </w:rPr>
        <w:t>Покупате</w:t>
      </w:r>
      <w:r w:rsidR="00E96514">
        <w:rPr>
          <w:sz w:val="22"/>
          <w:szCs w:val="22"/>
        </w:rPr>
        <w:t>ль до</w:t>
      </w:r>
      <w:r>
        <w:rPr>
          <w:sz w:val="22"/>
          <w:szCs w:val="22"/>
        </w:rPr>
        <w:t>лжен опл</w:t>
      </w:r>
      <w:r w:rsidR="00DF2522">
        <w:rPr>
          <w:sz w:val="22"/>
          <w:szCs w:val="22"/>
        </w:rPr>
        <w:t>атить ______________________</w:t>
      </w:r>
      <w:r w:rsidR="006872E1" w:rsidRPr="002E3BB8">
        <w:rPr>
          <w:sz w:val="22"/>
          <w:szCs w:val="22"/>
        </w:rPr>
        <w:t xml:space="preserve">, </w:t>
      </w:r>
      <w:r w:rsidR="003D69DC" w:rsidRPr="002E3BB8">
        <w:rPr>
          <w:sz w:val="22"/>
          <w:szCs w:val="22"/>
        </w:rPr>
        <w:t>в течение 30</w:t>
      </w:r>
      <w:r w:rsidR="006872E1" w:rsidRPr="002E3BB8">
        <w:rPr>
          <w:sz w:val="22"/>
          <w:szCs w:val="22"/>
        </w:rPr>
        <w:t xml:space="preserve"> дней, после подписания настоящего договора. Оплата производиться на расчетный счет </w:t>
      </w:r>
      <w:r w:rsidR="00110C5C">
        <w:rPr>
          <w:sz w:val="22"/>
          <w:szCs w:val="22"/>
        </w:rPr>
        <w:t>ООО «Управление ЖКХ</w:t>
      </w:r>
      <w:r w:rsidR="003D7BF6">
        <w:rPr>
          <w:sz w:val="22"/>
          <w:szCs w:val="22"/>
        </w:rPr>
        <w:t>»,</w:t>
      </w:r>
      <w:r w:rsidR="00110C5C">
        <w:rPr>
          <w:sz w:val="22"/>
          <w:szCs w:val="22"/>
        </w:rPr>
        <w:t xml:space="preserve"> № </w:t>
      </w:r>
      <w:r w:rsidR="005C286A">
        <w:rPr>
          <w:sz w:val="22"/>
          <w:szCs w:val="22"/>
        </w:rPr>
        <w:t xml:space="preserve">40702810111190000195, открытый </w:t>
      </w:r>
      <w:r w:rsidR="00110C5C">
        <w:rPr>
          <w:sz w:val="22"/>
          <w:szCs w:val="22"/>
        </w:rPr>
        <w:t>в Чувашском РФ АО «</w:t>
      </w:r>
      <w:proofErr w:type="spellStart"/>
      <w:r w:rsidR="00110C5C">
        <w:rPr>
          <w:sz w:val="22"/>
          <w:szCs w:val="22"/>
        </w:rPr>
        <w:t>Россельхозбанке</w:t>
      </w:r>
      <w:proofErr w:type="spellEnd"/>
      <w:r w:rsidR="00110C5C">
        <w:rPr>
          <w:sz w:val="22"/>
          <w:szCs w:val="22"/>
        </w:rPr>
        <w:t>» г. Чебоксары, БИК 049706752, к/с 30101810600000000752</w:t>
      </w:r>
      <w:r w:rsidR="003D7BF6" w:rsidRPr="003D7BF6">
        <w:rPr>
          <w:sz w:val="22"/>
          <w:szCs w:val="22"/>
        </w:rPr>
        <w:t>.</w:t>
      </w:r>
    </w:p>
    <w:p w:rsidR="006872E1" w:rsidRPr="003A046A" w:rsidRDefault="003D7BF6" w:rsidP="006872E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 w:rsidR="006872E1" w:rsidRPr="003A046A">
        <w:rPr>
          <w:sz w:val="22"/>
          <w:szCs w:val="22"/>
        </w:rPr>
        <w:t xml:space="preserve">.  Факт оплаты Имущества удостоверяется выпиской с указанного в </w:t>
      </w:r>
      <w:proofErr w:type="spellStart"/>
      <w:r w:rsidR="006872E1" w:rsidRPr="003A046A">
        <w:rPr>
          <w:sz w:val="22"/>
          <w:szCs w:val="22"/>
        </w:rPr>
        <w:t>абз</w:t>
      </w:r>
      <w:proofErr w:type="spellEnd"/>
      <w:r w:rsidR="006872E1" w:rsidRPr="003A046A">
        <w:rPr>
          <w:sz w:val="22"/>
          <w:szCs w:val="22"/>
        </w:rPr>
        <w:t>. 2 п. 3.3 настоящего Договора счета, подтверждающей поступление денежных средств в счет оплаты Имущества.</w:t>
      </w:r>
    </w:p>
    <w:p w:rsidR="006872E1" w:rsidRPr="003A046A" w:rsidRDefault="006872E1" w:rsidP="006872E1">
      <w:pPr>
        <w:ind w:firstLine="720"/>
        <w:jc w:val="both"/>
        <w:rPr>
          <w:color w:val="FF0000"/>
          <w:sz w:val="22"/>
          <w:szCs w:val="22"/>
        </w:rPr>
      </w:pPr>
    </w:p>
    <w:p w:rsidR="006872E1" w:rsidRPr="003A046A" w:rsidRDefault="006872E1" w:rsidP="006872E1">
      <w:pPr>
        <w:ind w:firstLine="720"/>
        <w:jc w:val="center"/>
        <w:rPr>
          <w:b/>
          <w:bCs/>
          <w:sz w:val="22"/>
          <w:szCs w:val="22"/>
        </w:rPr>
      </w:pPr>
      <w:r w:rsidRPr="003A046A">
        <w:rPr>
          <w:b/>
          <w:bCs/>
          <w:sz w:val="22"/>
          <w:szCs w:val="22"/>
        </w:rPr>
        <w:t>4. Передача Имущества</w:t>
      </w:r>
    </w:p>
    <w:p w:rsidR="006872E1" w:rsidRPr="003A046A" w:rsidRDefault="006872E1" w:rsidP="006872E1">
      <w:pPr>
        <w:ind w:firstLine="720"/>
        <w:jc w:val="both"/>
        <w:rPr>
          <w:sz w:val="22"/>
          <w:szCs w:val="22"/>
        </w:rPr>
      </w:pPr>
      <w:r w:rsidRPr="003A046A">
        <w:rPr>
          <w:sz w:val="22"/>
          <w:szCs w:val="22"/>
        </w:rPr>
        <w:t>4.1.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6872E1" w:rsidRPr="003A046A" w:rsidRDefault="006872E1" w:rsidP="006872E1">
      <w:pPr>
        <w:tabs>
          <w:tab w:val="center" w:pos="8505"/>
        </w:tabs>
        <w:ind w:firstLine="720"/>
        <w:jc w:val="both"/>
        <w:rPr>
          <w:sz w:val="22"/>
          <w:szCs w:val="22"/>
        </w:rPr>
      </w:pPr>
      <w:r w:rsidRPr="003A046A">
        <w:rPr>
          <w:sz w:val="22"/>
          <w:szCs w:val="22"/>
        </w:rPr>
        <w:t>4.2. Передача Имущества должна быть осуществлена в течение семи рабочих дней со дня его полной оплаты, согласно раздела 3 настоящего договора.</w:t>
      </w:r>
      <w:r w:rsidRPr="003A046A">
        <w:rPr>
          <w:sz w:val="22"/>
          <w:szCs w:val="22"/>
        </w:rPr>
        <w:tab/>
      </w:r>
    </w:p>
    <w:p w:rsidR="006872E1" w:rsidRPr="003A046A" w:rsidRDefault="006872E1" w:rsidP="006872E1">
      <w:pPr>
        <w:ind w:firstLine="720"/>
        <w:jc w:val="both"/>
        <w:rPr>
          <w:sz w:val="22"/>
          <w:szCs w:val="22"/>
        </w:rPr>
      </w:pPr>
      <w:r w:rsidRPr="003A046A">
        <w:rPr>
          <w:sz w:val="22"/>
          <w:szCs w:val="22"/>
        </w:rPr>
        <w:t>4.3. Принятое Покупателем Имущества возврату не подлежит. Продавец не несут ответственности за качество проданного Имущества.</w:t>
      </w:r>
    </w:p>
    <w:p w:rsidR="006872E1" w:rsidRPr="003A046A" w:rsidRDefault="006872E1" w:rsidP="006872E1">
      <w:pPr>
        <w:ind w:firstLine="720"/>
        <w:jc w:val="center"/>
        <w:rPr>
          <w:sz w:val="22"/>
          <w:szCs w:val="22"/>
        </w:rPr>
      </w:pPr>
      <w:r w:rsidRPr="003A046A">
        <w:rPr>
          <w:b/>
          <w:bCs/>
          <w:sz w:val="22"/>
          <w:szCs w:val="22"/>
        </w:rPr>
        <w:t>5. Переход права собственности на Имущество</w:t>
      </w:r>
    </w:p>
    <w:p w:rsidR="006872E1" w:rsidRPr="003A046A" w:rsidRDefault="006872E1" w:rsidP="005F7E9C">
      <w:pPr>
        <w:ind w:firstLine="720"/>
        <w:jc w:val="both"/>
        <w:rPr>
          <w:sz w:val="22"/>
          <w:szCs w:val="22"/>
        </w:rPr>
      </w:pPr>
      <w:r w:rsidRPr="003A046A">
        <w:rPr>
          <w:sz w:val="22"/>
          <w:szCs w:val="22"/>
        </w:rPr>
        <w:t>5.1. Переход права собственности от Продавца к Покупателю происходит с момента за</w:t>
      </w:r>
      <w:r w:rsidR="005F7E9C" w:rsidRPr="003A046A">
        <w:rPr>
          <w:sz w:val="22"/>
          <w:szCs w:val="22"/>
        </w:rPr>
        <w:t>ключения договора купли-продажи.</w:t>
      </w:r>
    </w:p>
    <w:p w:rsidR="006872E1" w:rsidRPr="003A046A" w:rsidRDefault="006872E1" w:rsidP="006872E1">
      <w:pPr>
        <w:ind w:firstLine="720"/>
        <w:jc w:val="center"/>
        <w:rPr>
          <w:b/>
          <w:bCs/>
          <w:color w:val="FF0000"/>
          <w:sz w:val="22"/>
          <w:szCs w:val="22"/>
        </w:rPr>
      </w:pPr>
    </w:p>
    <w:p w:rsidR="006872E1" w:rsidRPr="003A046A" w:rsidRDefault="006872E1" w:rsidP="006872E1">
      <w:pPr>
        <w:ind w:firstLine="720"/>
        <w:jc w:val="center"/>
        <w:rPr>
          <w:b/>
          <w:bCs/>
          <w:sz w:val="22"/>
          <w:szCs w:val="22"/>
        </w:rPr>
      </w:pPr>
      <w:r w:rsidRPr="003A046A">
        <w:rPr>
          <w:b/>
          <w:bCs/>
          <w:sz w:val="22"/>
          <w:szCs w:val="22"/>
        </w:rPr>
        <w:t>6. Ответственность сторон</w:t>
      </w:r>
    </w:p>
    <w:p w:rsidR="006872E1" w:rsidRPr="003A046A" w:rsidRDefault="006872E1" w:rsidP="006872E1">
      <w:pPr>
        <w:ind w:firstLine="720"/>
        <w:jc w:val="both"/>
        <w:rPr>
          <w:sz w:val="22"/>
          <w:szCs w:val="22"/>
        </w:rPr>
      </w:pPr>
      <w:r w:rsidRPr="003A046A">
        <w:rPr>
          <w:sz w:val="22"/>
          <w:szCs w:val="22"/>
        </w:rPr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6872E1" w:rsidRPr="003A046A" w:rsidRDefault="006872E1" w:rsidP="006872E1">
      <w:pPr>
        <w:ind w:firstLine="720"/>
        <w:jc w:val="both"/>
        <w:rPr>
          <w:sz w:val="22"/>
          <w:szCs w:val="22"/>
        </w:rPr>
      </w:pPr>
      <w:r w:rsidRPr="003A046A">
        <w:rPr>
          <w:sz w:val="22"/>
          <w:szCs w:val="22"/>
        </w:rPr>
        <w:lastRenderedPageBreak/>
        <w:t>6.2. 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6872E1" w:rsidRPr="003A046A" w:rsidRDefault="006872E1" w:rsidP="006872E1">
      <w:pPr>
        <w:ind w:firstLine="720"/>
        <w:jc w:val="both"/>
        <w:rPr>
          <w:sz w:val="22"/>
          <w:szCs w:val="22"/>
        </w:rPr>
      </w:pPr>
      <w:r w:rsidRPr="003A046A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6872E1" w:rsidRPr="003A046A" w:rsidRDefault="006872E1" w:rsidP="006872E1">
      <w:pPr>
        <w:ind w:firstLine="720"/>
        <w:jc w:val="both"/>
        <w:rPr>
          <w:sz w:val="22"/>
          <w:szCs w:val="22"/>
        </w:rPr>
      </w:pPr>
      <w:r w:rsidRPr="003A046A">
        <w:rPr>
          <w:sz w:val="22"/>
          <w:szCs w:val="22"/>
        </w:rPr>
        <w:t>6.3.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6872E1" w:rsidRPr="003A046A" w:rsidRDefault="006872E1" w:rsidP="003A046A">
      <w:pPr>
        <w:ind w:firstLine="720"/>
        <w:jc w:val="both"/>
        <w:rPr>
          <w:sz w:val="22"/>
          <w:szCs w:val="22"/>
        </w:rPr>
      </w:pPr>
      <w:r w:rsidRPr="003A046A">
        <w:rPr>
          <w:sz w:val="22"/>
          <w:szCs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6872E1" w:rsidRPr="003A046A" w:rsidRDefault="006872E1" w:rsidP="003A046A">
      <w:pPr>
        <w:ind w:firstLine="720"/>
        <w:jc w:val="both"/>
        <w:rPr>
          <w:sz w:val="22"/>
          <w:szCs w:val="22"/>
        </w:rPr>
      </w:pPr>
    </w:p>
    <w:p w:rsidR="006872E1" w:rsidRPr="003A046A" w:rsidRDefault="006872E1" w:rsidP="003A046A">
      <w:pPr>
        <w:ind w:firstLine="720"/>
        <w:jc w:val="both"/>
        <w:rPr>
          <w:b/>
          <w:bCs/>
          <w:sz w:val="22"/>
          <w:szCs w:val="22"/>
        </w:rPr>
      </w:pPr>
      <w:r w:rsidRPr="003A046A">
        <w:rPr>
          <w:b/>
          <w:bCs/>
          <w:sz w:val="22"/>
          <w:szCs w:val="22"/>
        </w:rPr>
        <w:t>7. Прочие условия</w:t>
      </w:r>
    </w:p>
    <w:p w:rsidR="006872E1" w:rsidRPr="003A046A" w:rsidRDefault="006872E1" w:rsidP="003A046A">
      <w:pPr>
        <w:ind w:firstLine="720"/>
        <w:jc w:val="both"/>
        <w:rPr>
          <w:sz w:val="22"/>
          <w:szCs w:val="22"/>
        </w:rPr>
      </w:pPr>
      <w:r w:rsidRPr="003A046A">
        <w:rPr>
          <w:sz w:val="22"/>
          <w:szCs w:val="22"/>
        </w:rPr>
        <w:t>7.1. 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9355"/>
      </w:tblGrid>
      <w:tr w:rsidR="006872E1" w:rsidRPr="003A046A" w:rsidTr="006872E1">
        <w:tc>
          <w:tcPr>
            <w:tcW w:w="879" w:type="dxa"/>
            <w:hideMark/>
          </w:tcPr>
          <w:p w:rsidR="006872E1" w:rsidRPr="003A046A" w:rsidRDefault="006872E1" w:rsidP="003A046A">
            <w:pPr>
              <w:ind w:firstLine="720"/>
              <w:jc w:val="both"/>
              <w:rPr>
                <w:sz w:val="22"/>
                <w:szCs w:val="22"/>
              </w:rPr>
            </w:pPr>
            <w:r w:rsidRPr="003A046A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hideMark/>
          </w:tcPr>
          <w:p w:rsidR="006872E1" w:rsidRPr="003A046A" w:rsidRDefault="006872E1" w:rsidP="003A046A">
            <w:pPr>
              <w:jc w:val="both"/>
              <w:rPr>
                <w:sz w:val="22"/>
                <w:szCs w:val="22"/>
              </w:rPr>
            </w:pPr>
            <w:r w:rsidRPr="003A046A">
              <w:rPr>
                <w:sz w:val="22"/>
                <w:szCs w:val="22"/>
              </w:rPr>
              <w:t>надлежащем исполнении Сторонами своих обязательств;</w:t>
            </w:r>
          </w:p>
        </w:tc>
      </w:tr>
      <w:tr w:rsidR="006872E1" w:rsidRPr="003A046A" w:rsidTr="006872E1">
        <w:tc>
          <w:tcPr>
            <w:tcW w:w="879" w:type="dxa"/>
            <w:hideMark/>
          </w:tcPr>
          <w:p w:rsidR="006872E1" w:rsidRPr="003A046A" w:rsidRDefault="006872E1" w:rsidP="003A046A">
            <w:pPr>
              <w:ind w:firstLine="720"/>
              <w:jc w:val="both"/>
              <w:rPr>
                <w:sz w:val="22"/>
                <w:szCs w:val="22"/>
              </w:rPr>
            </w:pPr>
            <w:r w:rsidRPr="003A046A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hideMark/>
          </w:tcPr>
          <w:p w:rsidR="006872E1" w:rsidRPr="003A046A" w:rsidRDefault="006872E1" w:rsidP="003A046A">
            <w:pPr>
              <w:ind w:right="680"/>
              <w:jc w:val="both"/>
              <w:rPr>
                <w:sz w:val="22"/>
                <w:szCs w:val="22"/>
              </w:rPr>
            </w:pPr>
            <w:r w:rsidRPr="003A046A">
              <w:rPr>
                <w:sz w:val="22"/>
                <w:szCs w:val="22"/>
              </w:rPr>
              <w:t>расторжении в предусмотренных законодательством Российской Федерации и настоящим Договором случаях;</w:t>
            </w:r>
          </w:p>
        </w:tc>
      </w:tr>
      <w:tr w:rsidR="006872E1" w:rsidRPr="003A046A" w:rsidTr="006872E1">
        <w:tc>
          <w:tcPr>
            <w:tcW w:w="879" w:type="dxa"/>
            <w:hideMark/>
          </w:tcPr>
          <w:p w:rsidR="006872E1" w:rsidRPr="003A046A" w:rsidRDefault="006872E1" w:rsidP="003A046A">
            <w:pPr>
              <w:ind w:firstLine="720"/>
              <w:jc w:val="both"/>
              <w:rPr>
                <w:sz w:val="22"/>
                <w:szCs w:val="22"/>
              </w:rPr>
            </w:pPr>
            <w:r w:rsidRPr="003A046A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hideMark/>
          </w:tcPr>
          <w:p w:rsidR="006872E1" w:rsidRPr="003A046A" w:rsidRDefault="006872E1" w:rsidP="003A046A">
            <w:pPr>
              <w:jc w:val="both"/>
              <w:rPr>
                <w:sz w:val="22"/>
                <w:szCs w:val="22"/>
              </w:rPr>
            </w:pPr>
            <w:r w:rsidRPr="003A046A">
              <w:rPr>
                <w:sz w:val="22"/>
                <w:szCs w:val="22"/>
              </w:rPr>
              <w:t>в иных случаях, предусмотренных законодательством Российской Федерации.</w:t>
            </w:r>
          </w:p>
        </w:tc>
      </w:tr>
    </w:tbl>
    <w:p w:rsidR="006872E1" w:rsidRPr="003A046A" w:rsidRDefault="006872E1" w:rsidP="003A046A">
      <w:pPr>
        <w:ind w:firstLine="720"/>
        <w:jc w:val="both"/>
        <w:rPr>
          <w:sz w:val="22"/>
          <w:szCs w:val="22"/>
        </w:rPr>
      </w:pPr>
      <w:r w:rsidRPr="003A046A">
        <w:rPr>
          <w:sz w:val="22"/>
          <w:szCs w:val="22"/>
        </w:rPr>
        <w:t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6872E1" w:rsidRPr="003A046A" w:rsidRDefault="006872E1" w:rsidP="003A046A">
      <w:pPr>
        <w:ind w:firstLine="720"/>
        <w:jc w:val="both"/>
        <w:rPr>
          <w:sz w:val="22"/>
          <w:szCs w:val="22"/>
        </w:rPr>
      </w:pPr>
      <w:r w:rsidRPr="003A046A">
        <w:rPr>
          <w:sz w:val="22"/>
          <w:szCs w:val="22"/>
        </w:rPr>
        <w:t>7.3. Все уведомления и сообщения должны направляться в письменной форме.</w:t>
      </w:r>
    </w:p>
    <w:p w:rsidR="006872E1" w:rsidRPr="003A046A" w:rsidRDefault="006872E1" w:rsidP="003A046A">
      <w:pPr>
        <w:ind w:firstLine="720"/>
        <w:jc w:val="both"/>
        <w:rPr>
          <w:sz w:val="22"/>
          <w:szCs w:val="22"/>
        </w:rPr>
      </w:pPr>
      <w:r w:rsidRPr="003A046A">
        <w:rPr>
          <w:sz w:val="22"/>
          <w:szCs w:val="22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6872E1" w:rsidRPr="003A046A" w:rsidRDefault="006872E1" w:rsidP="003A046A">
      <w:pPr>
        <w:ind w:firstLine="720"/>
        <w:jc w:val="both"/>
        <w:rPr>
          <w:sz w:val="22"/>
          <w:szCs w:val="22"/>
        </w:rPr>
      </w:pPr>
      <w:r w:rsidRPr="003A046A">
        <w:rPr>
          <w:sz w:val="22"/>
          <w:szCs w:val="22"/>
        </w:rPr>
        <w:t>7.5.</w:t>
      </w:r>
      <w:r w:rsidRPr="003A046A">
        <w:rPr>
          <w:sz w:val="22"/>
          <w:szCs w:val="22"/>
          <w:lang w:val="en-US"/>
        </w:rPr>
        <w:t> </w:t>
      </w:r>
      <w:r w:rsidRPr="003A046A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6872E1" w:rsidRPr="003A046A" w:rsidRDefault="006872E1" w:rsidP="003A046A">
      <w:pPr>
        <w:ind w:firstLine="720"/>
        <w:jc w:val="both"/>
        <w:rPr>
          <w:sz w:val="22"/>
          <w:szCs w:val="22"/>
        </w:rPr>
      </w:pPr>
      <w:r w:rsidRPr="003A046A">
        <w:rPr>
          <w:sz w:val="22"/>
          <w:szCs w:val="22"/>
        </w:rPr>
        <w:t xml:space="preserve">При не урегулировании в процессе переговоров спорных вопросов споры разрешаются в </w:t>
      </w:r>
      <w:r w:rsidR="009D1CCD" w:rsidRPr="003A046A">
        <w:rPr>
          <w:noProof/>
          <w:sz w:val="22"/>
          <w:szCs w:val="22"/>
        </w:rPr>
        <w:t>Арбитражном</w:t>
      </w:r>
      <w:r w:rsidRPr="003A046A">
        <w:rPr>
          <w:noProof/>
          <w:sz w:val="22"/>
          <w:szCs w:val="22"/>
        </w:rPr>
        <w:t xml:space="preserve"> суд</w:t>
      </w:r>
      <w:r w:rsidR="00BB5EF1">
        <w:rPr>
          <w:noProof/>
          <w:sz w:val="22"/>
          <w:szCs w:val="22"/>
        </w:rPr>
        <w:t>е Чувашской Республике-Чувашии</w:t>
      </w:r>
      <w:bookmarkStart w:id="0" w:name="_GoBack"/>
      <w:bookmarkEnd w:id="0"/>
      <w:r w:rsidR="00A76E25">
        <w:rPr>
          <w:noProof/>
          <w:sz w:val="22"/>
          <w:szCs w:val="22"/>
        </w:rPr>
        <w:t>.</w:t>
      </w:r>
    </w:p>
    <w:p w:rsidR="006872E1" w:rsidRPr="003A046A" w:rsidRDefault="006872E1" w:rsidP="003A046A">
      <w:pPr>
        <w:ind w:firstLine="720"/>
        <w:jc w:val="both"/>
        <w:rPr>
          <w:sz w:val="22"/>
          <w:szCs w:val="22"/>
        </w:rPr>
      </w:pPr>
    </w:p>
    <w:p w:rsidR="006872E1" w:rsidRPr="003A046A" w:rsidRDefault="006872E1" w:rsidP="003A046A">
      <w:pPr>
        <w:ind w:firstLine="720"/>
        <w:jc w:val="both"/>
        <w:rPr>
          <w:b/>
          <w:bCs/>
          <w:sz w:val="22"/>
          <w:szCs w:val="22"/>
        </w:rPr>
      </w:pPr>
      <w:r w:rsidRPr="003A046A">
        <w:rPr>
          <w:b/>
          <w:bCs/>
          <w:sz w:val="22"/>
          <w:szCs w:val="22"/>
        </w:rPr>
        <w:t>8. Заключительные положения</w:t>
      </w:r>
    </w:p>
    <w:p w:rsidR="006872E1" w:rsidRPr="003A046A" w:rsidRDefault="006872E1" w:rsidP="003A046A">
      <w:pPr>
        <w:ind w:firstLine="720"/>
        <w:jc w:val="both"/>
        <w:rPr>
          <w:color w:val="FF0000"/>
          <w:sz w:val="22"/>
          <w:szCs w:val="22"/>
        </w:rPr>
      </w:pPr>
      <w:r w:rsidRPr="003A046A">
        <w:rPr>
          <w:sz w:val="22"/>
          <w:szCs w:val="22"/>
        </w:rPr>
        <w:t>7.1. На</w:t>
      </w:r>
      <w:r w:rsidR="009D1CCD" w:rsidRPr="003A046A">
        <w:rPr>
          <w:sz w:val="22"/>
          <w:szCs w:val="22"/>
        </w:rPr>
        <w:t>стоящий Договор составлен в двух</w:t>
      </w:r>
      <w:r w:rsidRPr="003A046A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6872E1" w:rsidRDefault="006872E1" w:rsidP="006872E1">
      <w:pPr>
        <w:ind w:firstLine="720"/>
        <w:jc w:val="both"/>
        <w:rPr>
          <w:sz w:val="22"/>
          <w:szCs w:val="22"/>
        </w:rPr>
      </w:pPr>
    </w:p>
    <w:p w:rsidR="00A16B5B" w:rsidRDefault="00A16B5B" w:rsidP="006872E1">
      <w:pPr>
        <w:ind w:firstLine="720"/>
        <w:jc w:val="both"/>
        <w:rPr>
          <w:sz w:val="22"/>
          <w:szCs w:val="22"/>
        </w:rPr>
      </w:pPr>
    </w:p>
    <w:p w:rsidR="006872E1" w:rsidRPr="003A046A" w:rsidRDefault="006872E1" w:rsidP="006872E1">
      <w:pPr>
        <w:ind w:firstLine="720"/>
        <w:jc w:val="center"/>
        <w:rPr>
          <w:b/>
          <w:bCs/>
          <w:sz w:val="22"/>
          <w:szCs w:val="22"/>
        </w:rPr>
      </w:pPr>
      <w:r w:rsidRPr="003A046A">
        <w:rPr>
          <w:b/>
          <w:bCs/>
          <w:sz w:val="22"/>
          <w:szCs w:val="22"/>
        </w:rPr>
        <w:t>9. Место нахождения и банковские реквизиты Сторон</w:t>
      </w:r>
    </w:p>
    <w:p w:rsidR="006872E1" w:rsidRPr="003A046A" w:rsidRDefault="006872E1" w:rsidP="006872E1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10369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  <w:gridCol w:w="4557"/>
      </w:tblGrid>
      <w:tr w:rsidR="006872E1" w:rsidRPr="003A046A" w:rsidTr="0012048E">
        <w:trPr>
          <w:trHeight w:val="27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72E1" w:rsidRPr="003A046A" w:rsidRDefault="006872E1" w:rsidP="004D0A1A">
            <w:pPr>
              <w:ind w:left="276" w:firstLine="578"/>
              <w:jc w:val="center"/>
              <w:rPr>
                <w:b/>
                <w:bCs/>
                <w:sz w:val="22"/>
                <w:szCs w:val="22"/>
              </w:rPr>
            </w:pPr>
            <w:r w:rsidRPr="003A046A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72E1" w:rsidRPr="003A046A" w:rsidRDefault="006872E1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3A046A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6872E1" w:rsidRPr="003A046A" w:rsidTr="00DF2522">
        <w:trPr>
          <w:trHeight w:val="143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72E1" w:rsidRPr="0012048E" w:rsidRDefault="00A76E25">
            <w:pPr>
              <w:shd w:val="clear" w:color="auto" w:fill="FFFFFF"/>
              <w:rPr>
                <w:bCs/>
              </w:rPr>
            </w:pPr>
            <w:r w:rsidRPr="0012048E">
              <w:rPr>
                <w:bCs/>
                <w:noProof/>
              </w:rPr>
              <w:t>ОО</w:t>
            </w:r>
            <w:r w:rsidR="00E32A7E" w:rsidRPr="0012048E">
              <w:rPr>
                <w:bCs/>
                <w:noProof/>
              </w:rPr>
              <w:t>О</w:t>
            </w:r>
            <w:r w:rsidR="009D1CCD" w:rsidRPr="0012048E">
              <w:rPr>
                <w:bCs/>
                <w:noProof/>
              </w:rPr>
              <w:t xml:space="preserve"> </w:t>
            </w:r>
            <w:r w:rsidR="00110C5C">
              <w:rPr>
                <w:bCs/>
                <w:noProof/>
              </w:rPr>
              <w:t>" Управление ЖКХ</w:t>
            </w:r>
            <w:r w:rsidR="006872E1" w:rsidRPr="0012048E">
              <w:rPr>
                <w:bCs/>
                <w:noProof/>
              </w:rPr>
              <w:t>"</w:t>
            </w:r>
          </w:p>
          <w:p w:rsidR="006872E1" w:rsidRPr="0012048E" w:rsidRDefault="006872E1">
            <w:pPr>
              <w:rPr>
                <w:bCs/>
              </w:rPr>
            </w:pPr>
          </w:p>
          <w:p w:rsidR="006872E1" w:rsidRPr="003A046A" w:rsidRDefault="006872E1" w:rsidP="009D1CCD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2522" w:rsidRPr="003A046A" w:rsidRDefault="004D0A1A" w:rsidP="00DF2522">
            <w:pPr>
              <w:shd w:val="clear" w:color="auto" w:fill="FFFFFF"/>
              <w:rPr>
                <w:sz w:val="22"/>
                <w:szCs w:val="22"/>
              </w:rPr>
            </w:pPr>
            <w:r w:rsidRPr="003A046A">
              <w:rPr>
                <w:color w:val="000000"/>
                <w:spacing w:val="1"/>
                <w:sz w:val="22"/>
                <w:szCs w:val="22"/>
              </w:rPr>
              <w:t xml:space="preserve"> </w:t>
            </w:r>
          </w:p>
          <w:p w:rsidR="006872E1" w:rsidRPr="003A046A" w:rsidRDefault="006872E1" w:rsidP="00A76E2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872E1" w:rsidRPr="003A046A" w:rsidTr="0012048E">
        <w:trPr>
          <w:trHeight w:val="57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872E1" w:rsidRPr="003A046A" w:rsidRDefault="006872E1">
            <w:pPr>
              <w:rPr>
                <w:sz w:val="22"/>
                <w:szCs w:val="22"/>
              </w:rPr>
            </w:pPr>
            <w:r w:rsidRPr="003A046A">
              <w:rPr>
                <w:noProof/>
                <w:sz w:val="22"/>
                <w:szCs w:val="22"/>
              </w:rPr>
              <w:t>Конкурсный управляющий</w:t>
            </w:r>
          </w:p>
          <w:p w:rsidR="006872E1" w:rsidRPr="003A046A" w:rsidRDefault="006872E1">
            <w:pPr>
              <w:rPr>
                <w:sz w:val="22"/>
                <w:szCs w:val="22"/>
              </w:rPr>
            </w:pPr>
            <w:r w:rsidRPr="003A046A">
              <w:rPr>
                <w:noProof/>
                <w:sz w:val="22"/>
                <w:szCs w:val="22"/>
              </w:rPr>
              <w:t>А.В. Герасимов</w:t>
            </w:r>
            <w:r w:rsidRPr="003A046A">
              <w:rPr>
                <w:sz w:val="22"/>
                <w:szCs w:val="22"/>
              </w:rPr>
              <w:t>_____________________</w:t>
            </w:r>
          </w:p>
          <w:p w:rsidR="006872E1" w:rsidRPr="003A046A" w:rsidRDefault="006872E1">
            <w:pPr>
              <w:rPr>
                <w:sz w:val="22"/>
                <w:szCs w:val="22"/>
              </w:rPr>
            </w:pPr>
            <w:proofErr w:type="spellStart"/>
            <w:r w:rsidRPr="003A046A">
              <w:rPr>
                <w:sz w:val="22"/>
                <w:szCs w:val="22"/>
              </w:rPr>
              <w:t>м.п</w:t>
            </w:r>
            <w:proofErr w:type="spellEnd"/>
            <w:r w:rsidRPr="003A046A">
              <w:rPr>
                <w:sz w:val="22"/>
                <w:szCs w:val="22"/>
              </w:rPr>
              <w:t>.</w:t>
            </w:r>
          </w:p>
          <w:p w:rsidR="006872E1" w:rsidRPr="003A046A" w:rsidRDefault="006872E1">
            <w:pPr>
              <w:rPr>
                <w:sz w:val="22"/>
                <w:szCs w:val="22"/>
              </w:rPr>
            </w:pP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0F6D" w:rsidRDefault="00A76E25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  </w:t>
            </w:r>
            <w:r w:rsidR="009D1CCD" w:rsidRPr="003A046A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6872E1" w:rsidRPr="003A046A" w:rsidRDefault="006872E1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3A046A">
              <w:rPr>
                <w:color w:val="000000"/>
                <w:spacing w:val="-2"/>
                <w:sz w:val="22"/>
                <w:szCs w:val="22"/>
              </w:rPr>
              <w:t>__________________</w:t>
            </w:r>
          </w:p>
          <w:p w:rsidR="006872E1" w:rsidRPr="003A046A" w:rsidRDefault="006872E1" w:rsidP="00DF2522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3A046A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</w:tr>
    </w:tbl>
    <w:p w:rsidR="006872E1" w:rsidRPr="003A046A" w:rsidRDefault="006872E1" w:rsidP="006872E1">
      <w:pPr>
        <w:ind w:firstLine="720"/>
        <w:jc w:val="center"/>
        <w:rPr>
          <w:b/>
          <w:sz w:val="22"/>
          <w:szCs w:val="22"/>
        </w:rPr>
      </w:pPr>
    </w:p>
    <w:p w:rsidR="006872E1" w:rsidRPr="003A046A" w:rsidRDefault="006872E1" w:rsidP="006872E1">
      <w:pPr>
        <w:ind w:firstLine="720"/>
        <w:jc w:val="center"/>
        <w:rPr>
          <w:b/>
          <w:sz w:val="22"/>
          <w:szCs w:val="22"/>
        </w:rPr>
      </w:pPr>
    </w:p>
    <w:p w:rsidR="00A16B5B" w:rsidRDefault="00A16B5B" w:rsidP="009D1CCD">
      <w:pPr>
        <w:jc w:val="both"/>
        <w:rPr>
          <w:snapToGrid w:val="0"/>
          <w:sz w:val="22"/>
        </w:rPr>
      </w:pPr>
    </w:p>
    <w:sectPr w:rsidR="00A1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E1"/>
    <w:rsid w:val="00023072"/>
    <w:rsid w:val="0006594E"/>
    <w:rsid w:val="000B2709"/>
    <w:rsid w:val="000D48A4"/>
    <w:rsid w:val="00110C5C"/>
    <w:rsid w:val="0012048E"/>
    <w:rsid w:val="00122B05"/>
    <w:rsid w:val="002E3BB8"/>
    <w:rsid w:val="0039662E"/>
    <w:rsid w:val="003A046A"/>
    <w:rsid w:val="003D69DC"/>
    <w:rsid w:val="003D7BF6"/>
    <w:rsid w:val="004D0A1A"/>
    <w:rsid w:val="004F2124"/>
    <w:rsid w:val="005C286A"/>
    <w:rsid w:val="005F5251"/>
    <w:rsid w:val="005F7E9C"/>
    <w:rsid w:val="006364EF"/>
    <w:rsid w:val="00685871"/>
    <w:rsid w:val="006872E1"/>
    <w:rsid w:val="00755934"/>
    <w:rsid w:val="0078229D"/>
    <w:rsid w:val="007C4121"/>
    <w:rsid w:val="008C37FB"/>
    <w:rsid w:val="00927E96"/>
    <w:rsid w:val="00990F6D"/>
    <w:rsid w:val="009D1CCD"/>
    <w:rsid w:val="00A06688"/>
    <w:rsid w:val="00A16B5B"/>
    <w:rsid w:val="00A76E25"/>
    <w:rsid w:val="00AA2103"/>
    <w:rsid w:val="00B60C07"/>
    <w:rsid w:val="00B941F1"/>
    <w:rsid w:val="00BB5EF1"/>
    <w:rsid w:val="00C130E4"/>
    <w:rsid w:val="00C406EF"/>
    <w:rsid w:val="00C51001"/>
    <w:rsid w:val="00C555D0"/>
    <w:rsid w:val="00D040D2"/>
    <w:rsid w:val="00D10D2B"/>
    <w:rsid w:val="00D16E71"/>
    <w:rsid w:val="00DA1E3B"/>
    <w:rsid w:val="00DD2A1D"/>
    <w:rsid w:val="00DF2522"/>
    <w:rsid w:val="00DF729D"/>
    <w:rsid w:val="00E216B9"/>
    <w:rsid w:val="00E32A7E"/>
    <w:rsid w:val="00E9125A"/>
    <w:rsid w:val="00E96514"/>
    <w:rsid w:val="00EC5B35"/>
    <w:rsid w:val="00F15A59"/>
    <w:rsid w:val="00F2431C"/>
    <w:rsid w:val="00F54835"/>
    <w:rsid w:val="00F95A85"/>
    <w:rsid w:val="00FD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D656"/>
  <w15:docId w15:val="{75932E9D-28C3-492F-A6FC-DE9EA771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2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72E1"/>
    <w:rPr>
      <w:color w:val="0000FF"/>
      <w:u w:val="single"/>
    </w:rPr>
  </w:style>
  <w:style w:type="paragraph" w:styleId="2">
    <w:name w:val="Body Text 2"/>
    <w:basedOn w:val="a"/>
    <w:link w:val="20"/>
    <w:unhideWhenUsed/>
    <w:rsid w:val="009D1CCD"/>
    <w:pPr>
      <w:autoSpaceDE/>
      <w:autoSpaceDN/>
      <w:jc w:val="center"/>
    </w:pPr>
    <w:rPr>
      <w:rFonts w:ascii="Courier New" w:hAnsi="Courier New"/>
      <w:sz w:val="16"/>
    </w:rPr>
  </w:style>
  <w:style w:type="character" w:customStyle="1" w:styleId="20">
    <w:name w:val="Основной текст 2 Знак"/>
    <w:basedOn w:val="a0"/>
    <w:link w:val="2"/>
    <w:rsid w:val="009D1CCD"/>
    <w:rPr>
      <w:rFonts w:ascii="Courier New" w:eastAsia="Times New Roman" w:hAnsi="Courier New" w:cs="Times New Roman"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0A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A1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13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PAP;n=48915;fld=134;dst=100011" TargetMode="External"/><Relationship Id="rId4" Type="http://schemas.openxmlformats.org/officeDocument/2006/relationships/hyperlink" Target="consultantplus://offline/main?base=PAP;n=48915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48</cp:revision>
  <cp:lastPrinted>2018-05-22T16:25:00Z</cp:lastPrinted>
  <dcterms:created xsi:type="dcterms:W3CDTF">2013-01-09T14:57:00Z</dcterms:created>
  <dcterms:modified xsi:type="dcterms:W3CDTF">2019-12-23T15:47:00Z</dcterms:modified>
</cp:coreProperties>
</file>