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21D1F" w14:textId="0CA84CF9" w:rsidR="00913F25" w:rsidRDefault="008F772C" w:rsidP="00B00F8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913F25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</w:t>
      </w:r>
      <w:r w:rsidR="00913F25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договора поручения с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</w:t>
      </w:r>
      <w:r w:rsidR="00913F25">
        <w:rPr>
          <w:rFonts w:ascii="Times New Roman" w:hAnsi="Times New Roman" w:cs="Times New Roman"/>
          <w:color w:val="000000"/>
          <w:sz w:val="24"/>
          <w:szCs w:val="24"/>
        </w:rPr>
        <w:t>вы от 14 июня 2016 г.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А40-31570/2016 конкурсным управляю</w:t>
      </w:r>
      <w:r w:rsidR="00913F25">
        <w:rPr>
          <w:rFonts w:ascii="Times New Roman" w:hAnsi="Times New Roman" w:cs="Times New Roman"/>
          <w:color w:val="000000"/>
          <w:sz w:val="24"/>
          <w:szCs w:val="24"/>
        </w:rPr>
        <w:t>щим (ликвидатором) Коммерческим банком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(ООО), адрес регистрации: 119435, г. Москва, Большой Саввинский пер., д. 2-4-6, стр. 10, ИНН 7704045650, ОГРН 1037700024581)</w:t>
      </w:r>
      <w:r w:rsidR="002849B1" w:rsidRPr="002849B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00F85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</w:t>
      </w:r>
      <w:r w:rsidR="00913F25" w:rsidRPr="00913F25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№ 78030272681 в газете </w:t>
      </w:r>
      <w:r w:rsidR="00790C90">
        <w:rPr>
          <w:rFonts w:ascii="Times New Roman" w:hAnsi="Times New Roman" w:cs="Times New Roman"/>
          <w:sz w:val="24"/>
          <w:szCs w:val="24"/>
        </w:rPr>
        <w:t xml:space="preserve">АО </w:t>
      </w:r>
      <w:r w:rsidR="00913F25" w:rsidRPr="00913F25">
        <w:rPr>
          <w:rFonts w:ascii="Times New Roman" w:hAnsi="Times New Roman" w:cs="Times New Roman"/>
          <w:sz w:val="24"/>
          <w:szCs w:val="24"/>
        </w:rPr>
        <w:t xml:space="preserve">«Коммерсантъ» от </w:t>
      </w:r>
      <w:r w:rsidR="00913F25" w:rsidRPr="00913F25">
        <w:rPr>
          <w:rFonts w:ascii="Times New Roman" w:hAnsi="Times New Roman" w:cs="Times New Roman"/>
          <w:sz w:val="24"/>
          <w:szCs w:val="24"/>
        </w:rPr>
        <w:t>09.11.2019</w:t>
      </w:r>
      <w:r w:rsidR="00913F25" w:rsidRPr="00913F25">
        <w:rPr>
          <w:rFonts w:ascii="Times New Roman" w:hAnsi="Times New Roman" w:cs="Times New Roman"/>
          <w:sz w:val="24"/>
          <w:szCs w:val="24"/>
        </w:rPr>
        <w:t xml:space="preserve"> № </w:t>
      </w:r>
      <w:r w:rsidR="00913F25" w:rsidRPr="00913F25">
        <w:rPr>
          <w:rFonts w:ascii="Times New Roman" w:hAnsi="Times New Roman" w:cs="Times New Roman"/>
          <w:sz w:val="24"/>
          <w:szCs w:val="24"/>
        </w:rPr>
        <w:t>206(6686)</w:t>
      </w:r>
      <w:r w:rsidR="00913F25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790C90">
        <w:rPr>
          <w:rFonts w:ascii="Times New Roman" w:hAnsi="Times New Roman" w:cs="Times New Roman"/>
          <w:sz w:val="24"/>
          <w:szCs w:val="24"/>
        </w:rPr>
        <w:t>в</w:t>
      </w:r>
      <w:r w:rsidR="00790C90" w:rsidRPr="00790C90">
        <w:rPr>
          <w:rFonts w:ascii="Times New Roman" w:hAnsi="Times New Roman" w:cs="Times New Roman"/>
          <w:sz w:val="24"/>
          <w:szCs w:val="24"/>
        </w:rPr>
        <w:t xml:space="preserve"> Л</w:t>
      </w:r>
      <w:r w:rsidR="00790C90">
        <w:rPr>
          <w:rFonts w:ascii="Times New Roman" w:hAnsi="Times New Roman" w:cs="Times New Roman"/>
          <w:sz w:val="24"/>
          <w:szCs w:val="24"/>
        </w:rPr>
        <w:t>оте 3</w:t>
      </w:r>
      <w:r w:rsidR="00790C90" w:rsidRPr="00790C90">
        <w:rPr>
          <w:rFonts w:ascii="Times New Roman" w:hAnsi="Times New Roman" w:cs="Times New Roman"/>
          <w:sz w:val="24"/>
          <w:szCs w:val="24"/>
        </w:rPr>
        <w:t xml:space="preserve"> изменяется наименование</w:t>
      </w:r>
      <w:r w:rsidR="00790C90">
        <w:rPr>
          <w:rFonts w:ascii="Times New Roman" w:hAnsi="Times New Roman" w:cs="Times New Roman"/>
          <w:sz w:val="24"/>
          <w:szCs w:val="24"/>
        </w:rPr>
        <w:t xml:space="preserve">: Лот 3 - </w:t>
      </w:r>
      <w:r w:rsidR="00790C90" w:rsidRPr="00790C90">
        <w:rPr>
          <w:rFonts w:ascii="Times New Roman" w:hAnsi="Times New Roman" w:cs="Times New Roman"/>
          <w:sz w:val="24"/>
          <w:szCs w:val="24"/>
        </w:rPr>
        <w:t>RENAULT TRAFIC, серый, 2012, 82 100 км, 1.5 МТ (114 л. с.), передний, дизе</w:t>
      </w:r>
      <w:bookmarkStart w:id="0" w:name="_GoBack"/>
      <w:bookmarkEnd w:id="0"/>
      <w:r w:rsidR="00790C90" w:rsidRPr="00790C90">
        <w:rPr>
          <w:rFonts w:ascii="Times New Roman" w:hAnsi="Times New Roman" w:cs="Times New Roman"/>
          <w:sz w:val="24"/>
          <w:szCs w:val="24"/>
        </w:rPr>
        <w:t>ль, VIN VF1FLBUACCY454583, г. Москва</w:t>
      </w:r>
      <w:r w:rsidR="00790C90">
        <w:rPr>
          <w:rFonts w:ascii="Times New Roman" w:hAnsi="Times New Roman" w:cs="Times New Roman"/>
          <w:sz w:val="24"/>
          <w:szCs w:val="24"/>
        </w:rPr>
        <w:t>.</w:t>
      </w:r>
    </w:p>
    <w:sectPr w:rsidR="00913F2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5F6F94"/>
    <w:rsid w:val="006264E8"/>
    <w:rsid w:val="00626D38"/>
    <w:rsid w:val="0065004D"/>
    <w:rsid w:val="006975BE"/>
    <w:rsid w:val="006A2153"/>
    <w:rsid w:val="006A5115"/>
    <w:rsid w:val="006A52D6"/>
    <w:rsid w:val="006B4CD7"/>
    <w:rsid w:val="006D2740"/>
    <w:rsid w:val="006E5D90"/>
    <w:rsid w:val="007404FF"/>
    <w:rsid w:val="007469AB"/>
    <w:rsid w:val="00747006"/>
    <w:rsid w:val="00790C90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F772C"/>
    <w:rsid w:val="00913F25"/>
    <w:rsid w:val="00945EC8"/>
    <w:rsid w:val="00980001"/>
    <w:rsid w:val="0098074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00F85"/>
    <w:rsid w:val="00B223C0"/>
    <w:rsid w:val="00B25C04"/>
    <w:rsid w:val="00B44C55"/>
    <w:rsid w:val="00B61909"/>
    <w:rsid w:val="00BB60EB"/>
    <w:rsid w:val="00C0083D"/>
    <w:rsid w:val="00CD379D"/>
    <w:rsid w:val="00CE3867"/>
    <w:rsid w:val="00D13B7C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E968B3F0-66C1-48D1-9425-312AA9ED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10</cp:revision>
  <cp:lastPrinted>2018-07-19T11:23:00Z</cp:lastPrinted>
  <dcterms:created xsi:type="dcterms:W3CDTF">2018-08-16T07:32:00Z</dcterms:created>
  <dcterms:modified xsi:type="dcterms:W3CDTF">2019-11-15T12:32:00Z</dcterms:modified>
</cp:coreProperties>
</file>