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16E0" w14:textId="14E861D5" w:rsidR="0004186C" w:rsidRPr="00B141BB" w:rsidRDefault="00B527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7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B5274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5274C">
        <w:rPr>
          <w:rFonts w:ascii="Times New Roman" w:hAnsi="Times New Roman" w:cs="Times New Roman"/>
          <w:color w:val="000000"/>
          <w:sz w:val="24"/>
          <w:szCs w:val="24"/>
        </w:rPr>
        <w:t>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</w:t>
      </w:r>
      <w:r>
        <w:rPr>
          <w:rFonts w:ascii="Times New Roman" w:hAnsi="Times New Roman" w:cs="Times New Roman"/>
          <w:color w:val="000000"/>
          <w:sz w:val="24"/>
          <w:szCs w:val="24"/>
        </w:rPr>
        <w:t>ти от 16 июня 2015 г. по делу №</w:t>
      </w:r>
      <w:r w:rsidRPr="00B5274C">
        <w:rPr>
          <w:rFonts w:ascii="Times New Roman" w:hAnsi="Times New Roman" w:cs="Times New Roman"/>
          <w:color w:val="000000"/>
          <w:sz w:val="24"/>
          <w:szCs w:val="24"/>
        </w:rPr>
        <w:t>А41-24701/15 конкурсным управляющим (ликви</w:t>
      </w:r>
      <w:r w:rsidR="000E363D">
        <w:rPr>
          <w:rFonts w:ascii="Times New Roman" w:hAnsi="Times New Roman" w:cs="Times New Roman"/>
          <w:color w:val="000000"/>
          <w:sz w:val="24"/>
          <w:szCs w:val="24"/>
        </w:rPr>
        <w:t>датором) Закрытым акционерным обществом</w:t>
      </w:r>
      <w:r w:rsidRPr="00B5274C">
        <w:rPr>
          <w:rFonts w:ascii="Times New Roman" w:hAnsi="Times New Roman" w:cs="Times New Roman"/>
          <w:color w:val="000000"/>
          <w:sz w:val="24"/>
          <w:szCs w:val="24"/>
        </w:rPr>
        <w:t xml:space="preserve"> «Промышленный сберегательный банк» (ЗАО «</w:t>
      </w:r>
      <w:proofErr w:type="spellStart"/>
      <w:r w:rsidRPr="00B5274C">
        <w:rPr>
          <w:rFonts w:ascii="Times New Roman" w:hAnsi="Times New Roman" w:cs="Times New Roman"/>
          <w:color w:val="000000"/>
          <w:sz w:val="24"/>
          <w:szCs w:val="24"/>
        </w:rPr>
        <w:t>Промсбербанк</w:t>
      </w:r>
      <w:proofErr w:type="spellEnd"/>
      <w:r w:rsidRPr="00B5274C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142110, Московская область, г. Подольск, ул. Кирова, д.19, ИНН 5036037772, ОГРН 1025000000090 (далее – КУ)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Pr="00CF3D51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имущество:</w:t>
      </w:r>
    </w:p>
    <w:p w14:paraId="09F4FCEA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- 105 900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, адрес: г. Москва, поселение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Рязановское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Ерино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50:27:0020441:59, земли населенных пунктов - для с/х производства - 69 522 364,80 руб.;</w:t>
      </w:r>
    </w:p>
    <w:p w14:paraId="16974925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- 181 500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, адрес: местоположение установлено относительно ориентира, расположенного за пределами участка. Участок находится примерно в 1 100 м от ориентира по направлению на юго-восток. Почтовый адрес ориентира: Калужская обл.,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Мещовский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Серпейск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>, кадастровый номер 40:15:070202:38, земли с/х назначения, для с/х производства, ограничения и обременения: ограничения прав на земельный участок, предусмотренные статьей 56 Земельного кодекса РФ - 212 284,80 руб.;</w:t>
      </w:r>
    </w:p>
    <w:p w14:paraId="44DDC365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- 332 775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, адрес: местоположение установлено относительно ориентира, расположенного за пределами участка. Участок находится примерно в 1 300 м от ориентира по направлению на юго-запад. Почтовый адрес ориентира: Калужская обл.,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Мещовский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Серпейск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>, кадастровый номер 40:15:071201:18,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- 389 318,40 руб.;</w:t>
      </w:r>
    </w:p>
    <w:p w14:paraId="0A9DC0F4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- 189 485 кв. м, адрес: местоположение установлено относительно ориентира, расположенного за пределами участка. Участок находится примерно в 400 м от ориентира по направлению на восток. Почтовый адрес ориентира: Калужская обл.,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Мещовский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 р-н, д.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Хочутино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>, кадастровый номер 40:15:070202:28, земли с/х назначения - для с/х производства, ограничения и обременения: ограничения прав на земельный участок, предусмотренные статьей 56 Земельного кодекса РФ - 221 616,00 руб.;</w:t>
      </w:r>
    </w:p>
    <w:p w14:paraId="60FFFA26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- 270 706 кв. м, адрес: местоположение установлено относительно ориентира, расположенного за пределами участка. Участок находится примерно в 900 м от ориентира по направлению на юго-восток. Почтовый адрес ориентира: Калужская обл.,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Мещовский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 р-н, д.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Хочутино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>, кадастровый номер 40:15:070202:29,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- 316 742,40 руб.;</w:t>
      </w:r>
    </w:p>
    <w:p w14:paraId="572C75C5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- 187 566 кв. м, адрес: местоположение установлено относительно ориентира, расположенного за пределами участка. Участок находится примерно в 1 900 м от ориентира по направлению на юго-восток. Почтовый адрес ориентира: Калужская обл.,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Мещовский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 р-н, д.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Хочутино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>, кадастровый номер 40:15:070202:37, земли с/х назначения - для с/х производства, ограничения и обременения: ограничения прав на земельный участок, предусмотренные статьей 56 Земельного кодекса РФ - 219 283,20 руб.;</w:t>
      </w:r>
    </w:p>
    <w:p w14:paraId="5FAEEAF8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- 590 937 кв. м, адрес: местоположение установлено относительно ориентира, расположенного за пределами участка. Участок находится примерно в 1 000 м от ориентира по направлению на восток. Почтовый адрес ориентира: Калужская обл.,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Мещовский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 р-н, д.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Хочутино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>, кадастровый номер 40:15:070202:30, земли с/х назначения - для с/х производства - 691 286,40 руб.;</w:t>
      </w:r>
    </w:p>
    <w:p w14:paraId="54791538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- 212 000 +/- 4 029 кв. м, адрес: установлено относительно ориентира за пределами участка. Ориентир д.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Семенково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. Участок находится примерно в 6 м от </w:t>
      </w:r>
      <w:r w:rsidRPr="00CF3D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ориентира по направление на юго-запад. Почтовый адрес ориентира: Ярославская обл.,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Мышкинский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 р-н, с/с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Охотинский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>, кадастровый номер 76:07:074301:133,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- 4 333 046,40 руб.;</w:t>
      </w:r>
    </w:p>
    <w:p w14:paraId="442FD91D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- 139 400 +/- 3267 кв. м, адрес: установлено относительно ориентира за пределами участка. Ориентир д.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Семенково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. Участок находится примерно в 10 м от ориентира по направление север. Почтовый адрес ориентира: Ярославская обл.,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Мышкинский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 р-н, с/с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Охотинский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>, кадастровый номер 76:07:074301:132,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- 2 849 126,40 руб.;</w:t>
      </w:r>
    </w:p>
    <w:p w14:paraId="7AA90A38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Лот 10 - Земельный участок - 40 000 кв. м, адрес: установлено относительно ориентира за пределами участка. Ориентир д.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Неверово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. Участок находится примерно в 100 м от ориентира по направлению на юг. Почтовый адрес ориентира: Ярославская обл.,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Мышкинский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 xml:space="preserve"> р-н, с/с </w:t>
      </w:r>
      <w:proofErr w:type="spellStart"/>
      <w:r w:rsidRPr="00CF3D51">
        <w:rPr>
          <w:rFonts w:ascii="Times New Roman" w:hAnsi="Times New Roman" w:cs="Times New Roman"/>
          <w:color w:val="000000"/>
          <w:sz w:val="24"/>
          <w:szCs w:val="24"/>
        </w:rPr>
        <w:t>Охотинский</w:t>
      </w:r>
      <w:proofErr w:type="spellEnd"/>
      <w:r w:rsidRPr="00CF3D51">
        <w:rPr>
          <w:rFonts w:ascii="Times New Roman" w:hAnsi="Times New Roman" w:cs="Times New Roman"/>
          <w:color w:val="000000"/>
          <w:sz w:val="24"/>
          <w:szCs w:val="24"/>
        </w:rPr>
        <w:t>, кадастровый номер 76:07:074701:286, земли с/х назначения - для ведения КФХ - 816 480,00 руб.;</w:t>
      </w:r>
    </w:p>
    <w:p w14:paraId="41F9FAA2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Лот 11 - 19457-0000010, бежевый, 2011, 101 008 км, 2.3 МТ (110 л. с.), дизель, передний, VIN X89194570B0DM1019, специализированный, г. Подольск - 327 290,09 руб.;</w:t>
      </w:r>
    </w:p>
    <w:p w14:paraId="2E10EF18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Лот 12 - 19457-0000010, бежевый, 2011, 151 516 км, 2.3 МТ (110 л. с.), дизель, передний, VIN X89194570B0DM1020, специализированный, г. Подольск - 327 290,09 руб.;</w:t>
      </w:r>
    </w:p>
    <w:p w14:paraId="5AB1482E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Лот 13 - 19457-0000010, бежевый, 2012, пробег - нет данных, 2.3 МТ (110 л. с.), дизель, передний, VIN X89194570C0DM1021, специализированный, г. Подольск - 331 194,63 руб.;</w:t>
      </w:r>
    </w:p>
    <w:p w14:paraId="5E2AEC18" w14:textId="77777777" w:rsidR="00CF3D51" w:rsidRP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Лот 14 - 19457-0000010, бежевый, 2012, пробег - нет данных, 2.3 МТ (110 л. с.), дизель, передний, VIN X89194570C0DM1022, специализированный, г. Подольск - 331 194,63 руб.;</w:t>
      </w:r>
    </w:p>
    <w:p w14:paraId="7EBB841D" w14:textId="77777777" w:rsidR="00CF3D51" w:rsidRDefault="00CF3D51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Лот 15 - 19457-0000010, бежевый, 2012, пробег - нет данных, 2.3 МТ (110 л. с.), дизель, передний, VIN X89194570C0DM1023, специализированный, г. Под</w:t>
      </w:r>
      <w:r>
        <w:rPr>
          <w:rFonts w:ascii="Times New Roman" w:hAnsi="Times New Roman" w:cs="Times New Roman"/>
          <w:color w:val="000000"/>
          <w:sz w:val="24"/>
          <w:szCs w:val="24"/>
        </w:rPr>
        <w:t>ольск - 331 194,63 руб.</w:t>
      </w:r>
    </w:p>
    <w:p w14:paraId="2818C143" w14:textId="1A10F968" w:rsidR="005B3FDD" w:rsidRPr="005B3FDD" w:rsidRDefault="005B3FDD" w:rsidP="00CF3D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Лотам с 2</w:t>
      </w:r>
      <w:r w:rsidRPr="005B3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5B3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3FDD">
        <w:rPr>
          <w:rFonts w:ascii="Times New Roman" w:hAnsi="Times New Roman" w:cs="Times New Roman"/>
          <w:b/>
          <w:color w:val="000000"/>
          <w:sz w:val="24"/>
          <w:szCs w:val="24"/>
        </w:rPr>
        <w:t>101-ФЗ «Об обороте земель сельскохозяйственного назначения» обладает преим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ущественным правом приобретения и, в случае его участия в торгах, земельный участок будет продан с учетом </w:t>
      </w:r>
      <w:r w:rsidR="00A923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данного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преимущественного права.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0B3CF122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E363D">
        <w:rPr>
          <w:color w:val="000000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0E363D">
        <w:rPr>
          <w:b/>
          <w:bCs/>
          <w:color w:val="000000"/>
        </w:rPr>
        <w:t>14 января 2020</w:t>
      </w:r>
      <w:r w:rsidR="0004186C" w:rsidRPr="00B141BB">
        <w:rPr>
          <w:b/>
          <w:bCs/>
          <w:color w:val="000000"/>
        </w:rPr>
        <w:t xml:space="preserve"> г. по </w:t>
      </w:r>
      <w:r w:rsidR="000E363D">
        <w:rPr>
          <w:b/>
          <w:bCs/>
          <w:color w:val="000000"/>
        </w:rPr>
        <w:t>04 мая</w:t>
      </w:r>
      <w:r w:rsidR="005C21DB">
        <w:rPr>
          <w:b/>
          <w:bCs/>
          <w:color w:val="000000"/>
        </w:rPr>
        <w:t xml:space="preserve"> 2020</w:t>
      </w:r>
      <w:r w:rsidR="000474FE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3FB5A8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D814F7" w:rsidRPr="00D814F7">
        <w:rPr>
          <w:bCs/>
          <w:color w:val="000000"/>
        </w:rPr>
        <w:t>14 января 2020</w:t>
      </w:r>
      <w:r w:rsidR="00D814F7">
        <w:rPr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7777777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лотов 1-10:</w:t>
      </w:r>
    </w:p>
    <w:p w14:paraId="120E99E0" w14:textId="77777777" w:rsidR="00CF3D51" w:rsidRPr="00CF3D51" w:rsidRDefault="00CF3D51" w:rsidP="00CF3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D51">
        <w:rPr>
          <w:color w:val="000000"/>
        </w:rPr>
        <w:t>с 14 января 2020 г. по 24 февраля 2020 г. - в размере начальной цены продажи лотов;</w:t>
      </w:r>
    </w:p>
    <w:p w14:paraId="5531DF52" w14:textId="77777777" w:rsidR="00CF3D51" w:rsidRPr="00CF3D51" w:rsidRDefault="00CF3D51" w:rsidP="00CF3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D51">
        <w:rPr>
          <w:color w:val="000000"/>
        </w:rPr>
        <w:t>с 25 февраля 2020 г. по 02 марта 2020 г. - в размере 91,00% от начальной цены продажи лотов;</w:t>
      </w:r>
    </w:p>
    <w:p w14:paraId="7551286C" w14:textId="77777777" w:rsidR="00CF3D51" w:rsidRPr="00CF3D51" w:rsidRDefault="00CF3D51" w:rsidP="00CF3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D51">
        <w:rPr>
          <w:color w:val="000000"/>
        </w:rPr>
        <w:lastRenderedPageBreak/>
        <w:t>с 03 марта 2020 г. по 09 марта 2020 г. - в размере 82,00% от начальной цены продажи лотов;</w:t>
      </w:r>
    </w:p>
    <w:p w14:paraId="4588BD0E" w14:textId="77777777" w:rsidR="00CF3D51" w:rsidRPr="00CF3D51" w:rsidRDefault="00CF3D51" w:rsidP="00CF3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D51">
        <w:rPr>
          <w:color w:val="000000"/>
        </w:rPr>
        <w:t>с 10 марта 2020 г. по 16 марта 2020 г. - в размере 73,00% от начальной цены продажи лотов;</w:t>
      </w:r>
    </w:p>
    <w:p w14:paraId="29C9ABD0" w14:textId="77777777" w:rsidR="00CF3D51" w:rsidRPr="00CF3D51" w:rsidRDefault="00CF3D51" w:rsidP="00CF3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D51">
        <w:rPr>
          <w:color w:val="000000"/>
        </w:rPr>
        <w:t>с 17 марта 2020 г. по 23 марта 2020 г. - в размере 64,00% от начальной цены продажи лотов;</w:t>
      </w:r>
    </w:p>
    <w:p w14:paraId="38D1095A" w14:textId="77777777" w:rsidR="00CF3D51" w:rsidRPr="00CF3D51" w:rsidRDefault="00CF3D51" w:rsidP="00CF3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D51">
        <w:rPr>
          <w:color w:val="000000"/>
        </w:rPr>
        <w:t>с 24 марта 2020 г. по 30 марта 2020 г. - в размере 55,00% от начальной цены продажи лотов;</w:t>
      </w:r>
    </w:p>
    <w:p w14:paraId="4660A3C7" w14:textId="77777777" w:rsidR="00CF3D51" w:rsidRPr="00CF3D51" w:rsidRDefault="00CF3D51" w:rsidP="00CF3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D51">
        <w:rPr>
          <w:color w:val="000000"/>
        </w:rPr>
        <w:t>с 31 марта 2020 г. по 06 апреля 2020 г. - в размере 46,00% от начальной цены продажи лотов;</w:t>
      </w:r>
    </w:p>
    <w:p w14:paraId="0477DA38" w14:textId="77777777" w:rsidR="00CF3D51" w:rsidRPr="00CF3D51" w:rsidRDefault="00CF3D51" w:rsidP="00CF3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D51">
        <w:rPr>
          <w:color w:val="000000"/>
        </w:rPr>
        <w:t>с 07 апреля 2020 г. по 13 апреля 2020 г. - в размере 37,00% от начальной цены продажи лотов;</w:t>
      </w:r>
    </w:p>
    <w:p w14:paraId="04FB506B" w14:textId="77777777" w:rsidR="00CF3D51" w:rsidRPr="00CF3D51" w:rsidRDefault="00CF3D51" w:rsidP="00CF3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D51">
        <w:rPr>
          <w:color w:val="000000"/>
        </w:rPr>
        <w:t>с 14 апреля 2020 г. по 20 апреля 2020 г. - в размере 28,00% от начальной цены продажи лотов;</w:t>
      </w:r>
    </w:p>
    <w:p w14:paraId="3848C395" w14:textId="77777777" w:rsidR="00CF3D51" w:rsidRPr="00CF3D51" w:rsidRDefault="00CF3D51" w:rsidP="00CF3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D51">
        <w:rPr>
          <w:color w:val="000000"/>
        </w:rPr>
        <w:t>с 21 апреля 2020 г. по 27 апреля 2020 г. - в размере 19,00% от начальной цены продажи лотов;</w:t>
      </w:r>
    </w:p>
    <w:p w14:paraId="5CCD2763" w14:textId="6618842F" w:rsidR="00D814F7" w:rsidRPr="00CF3D51" w:rsidRDefault="00CF3D51" w:rsidP="00CF3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D51">
        <w:rPr>
          <w:color w:val="000000"/>
        </w:rPr>
        <w:t>с 28 апреля 2020 г. по 04 мая 2020 г. - в размере 10,00% от начальной цены продажи лото</w:t>
      </w:r>
      <w:r>
        <w:rPr>
          <w:color w:val="000000"/>
        </w:rPr>
        <w:t>в.</w:t>
      </w:r>
    </w:p>
    <w:p w14:paraId="66F82829" w14:textId="4B62C26D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D814F7">
        <w:rPr>
          <w:b/>
          <w:color w:val="000000"/>
        </w:rPr>
        <w:t>11-15</w:t>
      </w:r>
      <w:r w:rsidRPr="00B141BB">
        <w:rPr>
          <w:b/>
          <w:color w:val="000000"/>
        </w:rPr>
        <w:t>:</w:t>
      </w:r>
    </w:p>
    <w:p w14:paraId="3CADC231" w14:textId="77777777" w:rsidR="00CF3D51" w:rsidRPr="00CF3D51" w:rsidRDefault="00CF3D51" w:rsidP="00CF3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с 14 января 2020 г. по 24 февраля 2020 г. - в размере начальной цены продажи лотов;</w:t>
      </w:r>
    </w:p>
    <w:p w14:paraId="70FFA7E4" w14:textId="77777777" w:rsidR="00CF3D51" w:rsidRPr="00CF3D51" w:rsidRDefault="00CF3D51" w:rsidP="00CF3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90,20% от начальной цены продажи лотов;</w:t>
      </w:r>
    </w:p>
    <w:p w14:paraId="1AD8CAB8" w14:textId="77777777" w:rsidR="00CF3D51" w:rsidRPr="00CF3D51" w:rsidRDefault="00CF3D51" w:rsidP="00CF3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80,40% от начальной цены продажи лотов;</w:t>
      </w:r>
    </w:p>
    <w:p w14:paraId="09E5B61C" w14:textId="77777777" w:rsidR="00CF3D51" w:rsidRPr="00CF3D51" w:rsidRDefault="00CF3D51" w:rsidP="00CF3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70,60% от начальной цены продажи лотов;</w:t>
      </w:r>
    </w:p>
    <w:p w14:paraId="4C880BAA" w14:textId="77777777" w:rsidR="00CF3D51" w:rsidRPr="00CF3D51" w:rsidRDefault="00CF3D51" w:rsidP="00CF3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60,80% от начальной цены продажи лотов;</w:t>
      </w:r>
    </w:p>
    <w:p w14:paraId="1A345B24" w14:textId="77777777" w:rsidR="00CF3D51" w:rsidRPr="00CF3D51" w:rsidRDefault="00CF3D51" w:rsidP="00CF3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51,00% от начальной цены продажи лотов;</w:t>
      </w:r>
    </w:p>
    <w:p w14:paraId="65993A82" w14:textId="77777777" w:rsidR="00CF3D51" w:rsidRPr="00CF3D51" w:rsidRDefault="00CF3D51" w:rsidP="00CF3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41,20% от начальной цены продажи лотов;</w:t>
      </w:r>
    </w:p>
    <w:p w14:paraId="4266838A" w14:textId="77777777" w:rsidR="00CF3D51" w:rsidRPr="00CF3D51" w:rsidRDefault="00CF3D51" w:rsidP="00CF3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31,40% от начальной цены продажи лотов;</w:t>
      </w:r>
    </w:p>
    <w:p w14:paraId="71D117B3" w14:textId="77777777" w:rsidR="00CF3D51" w:rsidRPr="00CF3D51" w:rsidRDefault="00CF3D51" w:rsidP="00CF3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21,60% от начальной цены продажи лотов;</w:t>
      </w:r>
    </w:p>
    <w:p w14:paraId="7D8734AC" w14:textId="77777777" w:rsidR="00CF3D51" w:rsidRPr="00CF3D51" w:rsidRDefault="00CF3D51" w:rsidP="00CF3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11,80% от начальной цены продажи лотов;</w:t>
      </w:r>
    </w:p>
    <w:p w14:paraId="26C9ABFC" w14:textId="17C5DDB2" w:rsidR="00D814F7" w:rsidRDefault="00CF3D51" w:rsidP="00CF3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D51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2,00% от начальной ц</w:t>
      </w:r>
      <w:r>
        <w:rPr>
          <w:rFonts w:ascii="Times New Roman" w:hAnsi="Times New Roman" w:cs="Times New Roman"/>
          <w:color w:val="000000"/>
          <w:sz w:val="24"/>
          <w:szCs w:val="24"/>
        </w:rPr>
        <w:t>ены продажи лотов.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B4EF573" w14:textId="1B4008C8" w:rsidR="005B3FDD" w:rsidRPr="00B141BB" w:rsidRDefault="005B3FDD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Лотов</w:t>
      </w:r>
      <w:r w:rsidRPr="005B3F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2 по 10 осуществляется с учетом ограничений круга участников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торгов в отношении продаваемых земельных участков</w:t>
      </w:r>
      <w:r w:rsidRPr="005B3F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Pr="005B3FDD">
        <w:rPr>
          <w:rFonts w:ascii="Times New Roman" w:hAnsi="Times New Roman" w:cs="Times New Roman"/>
          <w:b/>
          <w:sz w:val="24"/>
          <w:szCs w:val="24"/>
        </w:rPr>
        <w:t xml:space="preserve"> земель сельскохозяйственного назначения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установленных в соответствии со </w:t>
      </w:r>
      <w:r w:rsidRPr="005B3FDD">
        <w:rPr>
          <w:rFonts w:ascii="Times New Roman" w:hAnsi="Times New Roman" w:cs="Times New Roman"/>
          <w:b/>
          <w:sz w:val="24"/>
          <w:szCs w:val="24"/>
        </w:rPr>
        <w:t>ст. 2,3 Федерального закона от 24.07.2002 № 101-ФЗ «Об обороте земель се</w:t>
      </w:r>
      <w:r>
        <w:rPr>
          <w:rFonts w:ascii="Times New Roman" w:hAnsi="Times New Roman" w:cs="Times New Roman"/>
          <w:b/>
          <w:sz w:val="24"/>
          <w:szCs w:val="24"/>
        </w:rPr>
        <w:t xml:space="preserve">льскохозяйственного назначения», согласно которым </w:t>
      </w:r>
      <w:r w:rsidRPr="005B3FDD">
        <w:rPr>
          <w:rFonts w:ascii="Times New Roman" w:hAnsi="Times New Roman" w:cs="Times New Roman"/>
          <w:b/>
          <w:sz w:val="24"/>
          <w:szCs w:val="24"/>
        </w:rPr>
        <w:t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65DDD14B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AA3DA7C" w14:textId="688A47B1" w:rsidR="00E44E59" w:rsidRDefault="006F6EFD" w:rsidP="006F6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F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</w:t>
      </w:r>
      <w:r w:rsidR="0082697F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 можно получить у КУ: с 10:00 до 17:3</w:t>
      </w:r>
      <w:r w:rsidRPr="006F6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часов по адресу: г. Москва, ул. Лесная, д. 59, стр. 2, </w:t>
      </w:r>
      <w:r w:rsidR="00CF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</w:t>
      </w:r>
      <w:r w:rsidRPr="006F6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(495) </w:t>
      </w:r>
      <w:r w:rsidR="0082697F">
        <w:rPr>
          <w:rFonts w:ascii="Times New Roman" w:eastAsia="Times New Roman" w:hAnsi="Times New Roman" w:cs="Times New Roman"/>
          <w:color w:val="000000"/>
          <w:sz w:val="24"/>
          <w:szCs w:val="24"/>
        </w:rPr>
        <w:t>725-31-15</w:t>
      </w:r>
      <w:r w:rsidRPr="006F6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доб. </w:t>
      </w:r>
      <w:r w:rsidR="0082697F"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 w:rsidR="00CF3D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2697F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Pr="006F6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у ОТ: в рабочие дни с 9:00 до 18:00 часов, тел. 8(812) 334-20-50, </w:t>
      </w:r>
      <w:hyperlink r:id="rId7" w:history="1">
        <w:r w:rsidRPr="006F6EF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inform@auction-house.ru</w:t>
        </w:r>
      </w:hyperlink>
      <w:r w:rsidR="000449F6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r w:rsidR="000449F6" w:rsidRPr="000449F6">
        <w:rPr>
          <w:rFonts w:ascii="Times New Roman" w:eastAsia="Times New Roman" w:hAnsi="Times New Roman" w:cs="Times New Roman"/>
          <w:sz w:val="24"/>
          <w:szCs w:val="24"/>
        </w:rPr>
        <w:t>(Лоты 1</w:t>
      </w:r>
      <w:r w:rsidR="00A8019F">
        <w:rPr>
          <w:rFonts w:ascii="Times New Roman" w:eastAsia="Times New Roman" w:hAnsi="Times New Roman" w:cs="Times New Roman"/>
          <w:sz w:val="24"/>
          <w:szCs w:val="24"/>
        </w:rPr>
        <w:t>, 11-15</w:t>
      </w:r>
      <w:r w:rsidR="000449F6" w:rsidRPr="000449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19A5" w:rsidRPr="000449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B1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19F" w:rsidRPr="00A8019F">
        <w:rPr>
          <w:rFonts w:ascii="Times New Roman" w:eastAsia="Times New Roman" w:hAnsi="Times New Roman" w:cs="Times New Roman"/>
          <w:color w:val="000000"/>
          <w:sz w:val="24"/>
          <w:szCs w:val="24"/>
        </w:rPr>
        <w:t>mfrad@auction-house.ru, Ольга Орлова, тел. 8(495) 234-04-00 (доб. 324), 8 (915) 230-03-52</w:t>
      </w:r>
      <w:r w:rsidR="00044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(Лоты </w:t>
      </w:r>
      <w:r w:rsidR="00124C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8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-7); </w:t>
      </w:r>
      <w:r w:rsidR="00E44E59" w:rsidRPr="00E44E59">
        <w:rPr>
          <w:rFonts w:ascii="Times New Roman" w:eastAsia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</w:t>
      </w:r>
      <w:r w:rsidR="00E44E59">
        <w:rPr>
          <w:rFonts w:ascii="Times New Roman" w:eastAsia="Times New Roman" w:hAnsi="Times New Roman" w:cs="Times New Roman"/>
          <w:color w:val="000000"/>
          <w:sz w:val="24"/>
          <w:szCs w:val="24"/>
        </w:rPr>
        <w:t>57 (доб.597), 8 (980) 701-15-25,</w:t>
      </w:r>
      <w:r w:rsidR="00E44E59" w:rsidRPr="00E4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Шумилов Андрей тел. 8 (812) 777-57-57 (доб.596), 8 (916) 664-98-08</w:t>
      </w:r>
      <w:r w:rsidR="00E4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(Лоты 8-10).</w:t>
      </w:r>
    </w:p>
    <w:p w14:paraId="3BE2DFE9" w14:textId="0B019F51" w:rsidR="006F6EFD" w:rsidRPr="006F6EFD" w:rsidRDefault="006F6EFD" w:rsidP="006F6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6F6EFD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F6EFD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09B4CEC1" w14:textId="77777777" w:rsidR="006F6EFD" w:rsidRPr="006F6EFD" w:rsidRDefault="006F6EFD" w:rsidP="006F6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449F6"/>
    <w:rsid w:val="000474FE"/>
    <w:rsid w:val="000E363D"/>
    <w:rsid w:val="00107714"/>
    <w:rsid w:val="00124CEA"/>
    <w:rsid w:val="00203862"/>
    <w:rsid w:val="00220317"/>
    <w:rsid w:val="002A0202"/>
    <w:rsid w:val="002C116A"/>
    <w:rsid w:val="002C2BDE"/>
    <w:rsid w:val="00360DC6"/>
    <w:rsid w:val="005B3FDD"/>
    <w:rsid w:val="005C21DB"/>
    <w:rsid w:val="005F1F68"/>
    <w:rsid w:val="00651D54"/>
    <w:rsid w:val="006F6EFD"/>
    <w:rsid w:val="00707F65"/>
    <w:rsid w:val="00744CC6"/>
    <w:rsid w:val="00787094"/>
    <w:rsid w:val="007E4F77"/>
    <w:rsid w:val="0082697F"/>
    <w:rsid w:val="00A8019F"/>
    <w:rsid w:val="00A9236E"/>
    <w:rsid w:val="00A958EF"/>
    <w:rsid w:val="00AB19A5"/>
    <w:rsid w:val="00B141BB"/>
    <w:rsid w:val="00B46FCF"/>
    <w:rsid w:val="00B5274C"/>
    <w:rsid w:val="00B93A5E"/>
    <w:rsid w:val="00CF3D51"/>
    <w:rsid w:val="00CF5F6F"/>
    <w:rsid w:val="00D16130"/>
    <w:rsid w:val="00D814F7"/>
    <w:rsid w:val="00E44E59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4FE4F345-32A0-4B4D-AB40-76D1C608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17</cp:revision>
  <cp:lastPrinted>2019-12-27T12:29:00Z</cp:lastPrinted>
  <dcterms:created xsi:type="dcterms:W3CDTF">2019-09-04T11:41:00Z</dcterms:created>
  <dcterms:modified xsi:type="dcterms:W3CDTF">2019-12-27T12:37:00Z</dcterms:modified>
</cp:coreProperties>
</file>