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C9" w:rsidRPr="00A122EB" w:rsidRDefault="00ED6E2B" w:rsidP="00A72842">
      <w:pPr>
        <w:pStyle w:val="a3"/>
        <w:rPr>
          <w:bCs w:val="0"/>
          <w:i/>
          <w:sz w:val="48"/>
          <w:szCs w:val="48"/>
          <w:u w:val="single"/>
        </w:rPr>
      </w:pPr>
      <w:r w:rsidRPr="00A122EB">
        <w:rPr>
          <w:bCs w:val="0"/>
          <w:i/>
          <w:sz w:val="48"/>
          <w:szCs w:val="48"/>
          <w:u w:val="single"/>
        </w:rPr>
        <w:t xml:space="preserve">Проект </w:t>
      </w:r>
    </w:p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  <w:r w:rsidR="00B06BC0">
        <w:rPr>
          <w:bCs w:val="0"/>
          <w:sz w:val="22"/>
          <w:szCs w:val="22"/>
        </w:rPr>
        <w:t xml:space="preserve"> </w:t>
      </w:r>
    </w:p>
    <w:p w:rsidR="001E0A32" w:rsidRPr="003C7586" w:rsidRDefault="003B3827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трех комнатной квартиры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807714">
        <w:rPr>
          <w:bCs w:val="0"/>
          <w:sz w:val="22"/>
          <w:szCs w:val="22"/>
        </w:rPr>
        <w:t>20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</w:t>
      </w:r>
      <w:bookmarkStart w:id="0" w:name="_Hlk20738122"/>
      <w:r w:rsidR="00B06BC0" w:rsidRPr="00B06BC0">
        <w:rPr>
          <w:sz w:val="22"/>
          <w:szCs w:val="22"/>
        </w:rPr>
        <w:t>«ПСК «</w:t>
      </w:r>
      <w:proofErr w:type="spellStart"/>
      <w:r w:rsidR="00B06BC0" w:rsidRPr="00B06BC0">
        <w:rPr>
          <w:sz w:val="22"/>
          <w:szCs w:val="22"/>
        </w:rPr>
        <w:t>Лауда</w:t>
      </w:r>
      <w:proofErr w:type="spellEnd"/>
      <w:r w:rsidR="00B06BC0" w:rsidRPr="00B06BC0">
        <w:rPr>
          <w:sz w:val="22"/>
          <w:szCs w:val="22"/>
        </w:rPr>
        <w:t>»</w:t>
      </w:r>
      <w:bookmarkEnd w:id="0"/>
      <w:r w:rsidRPr="00125E4D">
        <w:rPr>
          <w:sz w:val="22"/>
          <w:szCs w:val="22"/>
        </w:rPr>
        <w:t xml:space="preserve">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Решения Арбитражного суда Новосибирской области по делу </w:t>
      </w:r>
      <w:r w:rsidR="009C769F" w:rsidRPr="009C769F">
        <w:rPr>
          <w:sz w:val="22"/>
          <w:szCs w:val="22"/>
        </w:rPr>
        <w:t xml:space="preserve">№ А45-32222/2018 от 10.06.2019г.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</w:t>
      </w:r>
      <w:bookmarkStart w:id="1" w:name="_GoBack"/>
      <w:bookmarkEnd w:id="1"/>
      <w:r w:rsidR="00590347" w:rsidRPr="00125E4D">
        <w:rPr>
          <w:sz w:val="22"/>
          <w:szCs w:val="22"/>
        </w:rPr>
        <w:t xml:space="preserve">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5C5387" w:rsidRPr="001D056B" w:rsidRDefault="001E0A32" w:rsidP="001D056B">
      <w:pPr>
        <w:pStyle w:val="aa"/>
        <w:numPr>
          <w:ilvl w:val="1"/>
          <w:numId w:val="5"/>
        </w:numPr>
        <w:ind w:left="0" w:firstLine="360"/>
        <w:jc w:val="both"/>
        <w:rPr>
          <w:bCs/>
          <w:sz w:val="22"/>
          <w:szCs w:val="22"/>
        </w:rPr>
      </w:pPr>
      <w:r w:rsidRPr="001D056B">
        <w:rPr>
          <w:bCs/>
          <w:sz w:val="22"/>
          <w:szCs w:val="22"/>
        </w:rPr>
        <w:t>Продавец передает в собственность Покупателю</w:t>
      </w:r>
      <w:r w:rsidR="003C3C77" w:rsidRPr="001D056B">
        <w:rPr>
          <w:bCs/>
          <w:sz w:val="22"/>
          <w:szCs w:val="22"/>
        </w:rPr>
        <w:t>, победившему на торгах (</w:t>
      </w:r>
      <w:bookmarkStart w:id="2" w:name="_Hlk15911744"/>
      <w:r w:rsidR="003C3C77" w:rsidRPr="001D056B">
        <w:rPr>
          <w:bCs/>
          <w:sz w:val="22"/>
          <w:szCs w:val="22"/>
        </w:rPr>
        <w:t>протокол</w:t>
      </w:r>
      <w:r w:rsidR="0073729B" w:rsidRPr="001D056B">
        <w:rPr>
          <w:bCs/>
          <w:sz w:val="22"/>
          <w:szCs w:val="22"/>
        </w:rPr>
        <w:t xml:space="preserve"> </w:t>
      </w:r>
      <w:r w:rsidR="0001626E" w:rsidRPr="001D056B">
        <w:rPr>
          <w:bCs/>
          <w:sz w:val="22"/>
          <w:szCs w:val="22"/>
        </w:rPr>
        <w:t>о результатах торгов</w:t>
      </w:r>
      <w:r w:rsidR="00F602BD" w:rsidRPr="001D056B">
        <w:rPr>
          <w:bCs/>
          <w:sz w:val="22"/>
          <w:szCs w:val="22"/>
        </w:rPr>
        <w:t xml:space="preserve"> </w:t>
      </w:r>
      <w:r w:rsidR="00841C0F" w:rsidRPr="001D056B">
        <w:rPr>
          <w:bCs/>
          <w:sz w:val="22"/>
          <w:szCs w:val="22"/>
        </w:rPr>
        <w:t xml:space="preserve">по продаже </w:t>
      </w:r>
      <w:r w:rsidR="003F380F" w:rsidRPr="001D056B">
        <w:rPr>
          <w:bCs/>
          <w:sz w:val="22"/>
          <w:szCs w:val="22"/>
        </w:rPr>
        <w:t>имущества</w:t>
      </w:r>
      <w:r w:rsidR="00841C0F" w:rsidRPr="001D056B">
        <w:rPr>
          <w:bCs/>
          <w:sz w:val="22"/>
          <w:szCs w:val="22"/>
        </w:rPr>
        <w:t xml:space="preserve">, принадлежащего ООО </w:t>
      </w:r>
      <w:r w:rsidR="009C769F" w:rsidRPr="001D056B">
        <w:rPr>
          <w:bCs/>
          <w:sz w:val="22"/>
          <w:szCs w:val="22"/>
        </w:rPr>
        <w:t>«ПСК «</w:t>
      </w:r>
      <w:proofErr w:type="spellStart"/>
      <w:r w:rsidR="009C769F" w:rsidRPr="001D056B">
        <w:rPr>
          <w:bCs/>
          <w:sz w:val="22"/>
          <w:szCs w:val="22"/>
        </w:rPr>
        <w:t>Лауда</w:t>
      </w:r>
      <w:proofErr w:type="spellEnd"/>
      <w:r w:rsidR="009C769F" w:rsidRPr="001D056B">
        <w:rPr>
          <w:bCs/>
          <w:sz w:val="22"/>
          <w:szCs w:val="22"/>
        </w:rPr>
        <w:t>»</w:t>
      </w:r>
      <w:r w:rsidR="00893312" w:rsidRPr="001D056B">
        <w:rPr>
          <w:b/>
          <w:sz w:val="22"/>
          <w:szCs w:val="22"/>
        </w:rPr>
        <w:t xml:space="preserve"> </w:t>
      </w:r>
      <w:r w:rsidR="00F602BD" w:rsidRPr="001D056B">
        <w:rPr>
          <w:bCs/>
          <w:sz w:val="22"/>
          <w:szCs w:val="22"/>
        </w:rPr>
        <w:t xml:space="preserve">от </w:t>
      </w:r>
      <w:r w:rsidR="00ED6E2B" w:rsidRPr="001D056B">
        <w:rPr>
          <w:bCs/>
          <w:sz w:val="22"/>
          <w:szCs w:val="22"/>
        </w:rPr>
        <w:t>_________</w:t>
      </w:r>
      <w:r w:rsidR="0001626E" w:rsidRPr="001D056B">
        <w:rPr>
          <w:bCs/>
          <w:sz w:val="22"/>
          <w:szCs w:val="22"/>
        </w:rPr>
        <w:t xml:space="preserve"> 20</w:t>
      </w:r>
      <w:r w:rsidR="00ED6E2B" w:rsidRPr="001D056B">
        <w:rPr>
          <w:bCs/>
          <w:sz w:val="22"/>
          <w:szCs w:val="22"/>
        </w:rPr>
        <w:t>________</w:t>
      </w:r>
      <w:r w:rsidR="0001626E" w:rsidRPr="001D056B">
        <w:rPr>
          <w:bCs/>
          <w:sz w:val="22"/>
          <w:szCs w:val="22"/>
        </w:rPr>
        <w:t xml:space="preserve"> г.</w:t>
      </w:r>
      <w:bookmarkEnd w:id="2"/>
      <w:r w:rsidR="003C3C77" w:rsidRPr="001D056B">
        <w:rPr>
          <w:bCs/>
          <w:sz w:val="22"/>
          <w:szCs w:val="22"/>
        </w:rPr>
        <w:t>)</w:t>
      </w:r>
      <w:r w:rsidRPr="001D056B">
        <w:rPr>
          <w:bCs/>
          <w:sz w:val="22"/>
          <w:szCs w:val="22"/>
        </w:rPr>
        <w:t>, а Покупатель прин</w:t>
      </w:r>
      <w:r w:rsidR="003C3C77" w:rsidRPr="001D056B">
        <w:rPr>
          <w:bCs/>
          <w:sz w:val="22"/>
          <w:szCs w:val="22"/>
        </w:rPr>
        <w:t>имает</w:t>
      </w:r>
      <w:r w:rsidRPr="001D056B">
        <w:rPr>
          <w:bCs/>
          <w:sz w:val="22"/>
          <w:szCs w:val="22"/>
        </w:rPr>
        <w:t xml:space="preserve"> и опла</w:t>
      </w:r>
      <w:r w:rsidR="003C3C77" w:rsidRPr="001D056B">
        <w:rPr>
          <w:bCs/>
          <w:sz w:val="22"/>
          <w:szCs w:val="22"/>
        </w:rPr>
        <w:t>чивает на условиях, пред</w:t>
      </w:r>
      <w:r w:rsidR="00A33D3C" w:rsidRPr="001D056B">
        <w:rPr>
          <w:bCs/>
          <w:sz w:val="22"/>
          <w:szCs w:val="22"/>
        </w:rPr>
        <w:t xml:space="preserve">усмотренных настоящим договором </w:t>
      </w:r>
      <w:r w:rsidR="00DE556D" w:rsidRPr="001D056B">
        <w:rPr>
          <w:bCs/>
          <w:sz w:val="22"/>
          <w:szCs w:val="22"/>
        </w:rPr>
        <w:t>имущество</w:t>
      </w:r>
      <w:r w:rsidR="00B23DC9" w:rsidRPr="001D056B">
        <w:rPr>
          <w:sz w:val="22"/>
          <w:szCs w:val="22"/>
        </w:rPr>
        <w:t>:</w:t>
      </w:r>
      <w:r w:rsidR="000B3827" w:rsidRPr="001D056B">
        <w:rPr>
          <w:sz w:val="22"/>
          <w:szCs w:val="22"/>
        </w:rPr>
        <w:t xml:space="preserve"> </w:t>
      </w:r>
      <w:r w:rsidR="00D16BA8" w:rsidRPr="001D056B">
        <w:rPr>
          <w:bCs/>
          <w:sz w:val="22"/>
          <w:szCs w:val="22"/>
        </w:rPr>
        <w:t>Лот №</w:t>
      </w:r>
      <w:r w:rsidR="003F380F" w:rsidRPr="001D056B">
        <w:rPr>
          <w:bCs/>
          <w:sz w:val="22"/>
          <w:szCs w:val="22"/>
        </w:rPr>
        <w:t>4</w:t>
      </w:r>
      <w:r w:rsidR="00D16BA8" w:rsidRPr="001D056B">
        <w:rPr>
          <w:bCs/>
          <w:sz w:val="22"/>
          <w:szCs w:val="22"/>
        </w:rPr>
        <w:t xml:space="preserve"> - </w:t>
      </w:r>
      <w:r w:rsidR="003F380F" w:rsidRPr="001D056B">
        <w:rPr>
          <w:bCs/>
          <w:sz w:val="22"/>
          <w:szCs w:val="22"/>
        </w:rPr>
        <w:t xml:space="preserve">3-х комнатная квартира-памятник, назначение жилое, кадастровый номер: 54:35:021225:172, площадь 72,4 </w:t>
      </w:r>
      <w:proofErr w:type="spellStart"/>
      <w:r w:rsidR="003F380F" w:rsidRPr="001D056B">
        <w:rPr>
          <w:bCs/>
          <w:sz w:val="22"/>
          <w:szCs w:val="22"/>
        </w:rPr>
        <w:t>кв.м</w:t>
      </w:r>
      <w:proofErr w:type="spellEnd"/>
      <w:r w:rsidR="003F380F" w:rsidRPr="001D056B">
        <w:rPr>
          <w:bCs/>
          <w:sz w:val="22"/>
          <w:szCs w:val="22"/>
        </w:rPr>
        <w:t>, этаж 4, местоположение: г. Новосибирск, ул. Урицкого,</w:t>
      </w:r>
      <w:r w:rsidR="00F92712">
        <w:rPr>
          <w:bCs/>
          <w:sz w:val="22"/>
          <w:szCs w:val="22"/>
        </w:rPr>
        <w:t xml:space="preserve"> </w:t>
      </w:r>
      <w:r w:rsidR="003F380F" w:rsidRPr="001D056B">
        <w:rPr>
          <w:bCs/>
          <w:sz w:val="22"/>
          <w:szCs w:val="22"/>
        </w:rPr>
        <w:t>д.17,</w:t>
      </w:r>
      <w:r w:rsidR="00F92712">
        <w:rPr>
          <w:bCs/>
          <w:sz w:val="22"/>
          <w:szCs w:val="22"/>
        </w:rPr>
        <w:t xml:space="preserve"> </w:t>
      </w:r>
      <w:r w:rsidR="003F380F" w:rsidRPr="001D056B">
        <w:rPr>
          <w:bCs/>
          <w:sz w:val="22"/>
          <w:szCs w:val="22"/>
        </w:rPr>
        <w:t>кв.44. Существующие ограничения: объект культурного наследия.</w:t>
      </w:r>
    </w:p>
    <w:p w:rsidR="003F380F" w:rsidRPr="003F380F" w:rsidRDefault="003F380F" w:rsidP="003F380F">
      <w:pPr>
        <w:ind w:left="360"/>
        <w:jc w:val="both"/>
        <w:rPr>
          <w:bCs/>
          <w:sz w:val="22"/>
          <w:szCs w:val="22"/>
        </w:rPr>
      </w:pP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8653DC">
        <w:rPr>
          <w:b w:val="0"/>
          <w:sz w:val="22"/>
          <w:szCs w:val="22"/>
        </w:rPr>
        <w:t>4</w:t>
      </w:r>
      <w:r w:rsidR="008B4B35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 xml:space="preserve">протокол о результатах торгов по </w:t>
      </w:r>
      <w:r w:rsidR="00EB058F">
        <w:rPr>
          <w:b w:val="0"/>
          <w:sz w:val="22"/>
          <w:szCs w:val="22"/>
        </w:rPr>
        <w:t xml:space="preserve">продаже </w:t>
      </w:r>
      <w:r w:rsidR="000B3827" w:rsidRPr="000B3827">
        <w:rPr>
          <w:b w:val="0"/>
          <w:sz w:val="22"/>
          <w:szCs w:val="22"/>
        </w:rPr>
        <w:t>имуществ</w:t>
      </w:r>
      <w:r w:rsidR="00EB058F">
        <w:rPr>
          <w:b w:val="0"/>
          <w:sz w:val="22"/>
          <w:szCs w:val="22"/>
        </w:rPr>
        <w:t>а</w:t>
      </w:r>
      <w:r w:rsidR="000B3827" w:rsidRPr="000B3827">
        <w:rPr>
          <w:b w:val="0"/>
          <w:sz w:val="22"/>
          <w:szCs w:val="22"/>
        </w:rPr>
        <w:t xml:space="preserve">, принадлежащего ООО </w:t>
      </w:r>
      <w:r w:rsidR="0037703C" w:rsidRPr="0037703C">
        <w:rPr>
          <w:b w:val="0"/>
          <w:sz w:val="22"/>
          <w:szCs w:val="22"/>
        </w:rPr>
        <w:t>«ПСК «</w:t>
      </w:r>
      <w:proofErr w:type="spellStart"/>
      <w:r w:rsidR="0037703C" w:rsidRPr="0037703C">
        <w:rPr>
          <w:b w:val="0"/>
          <w:sz w:val="22"/>
          <w:szCs w:val="22"/>
        </w:rPr>
        <w:t>Лауда</w:t>
      </w:r>
      <w:proofErr w:type="spellEnd"/>
      <w:r w:rsidR="0037703C" w:rsidRPr="0037703C">
        <w:rPr>
          <w:b w:val="0"/>
          <w:sz w:val="22"/>
          <w:szCs w:val="22"/>
        </w:rPr>
        <w:t>»</w:t>
      </w:r>
      <w:r w:rsidR="0037703C">
        <w:rPr>
          <w:b w:val="0"/>
          <w:sz w:val="22"/>
          <w:szCs w:val="22"/>
        </w:rPr>
        <w:t xml:space="preserve"> </w:t>
      </w:r>
      <w:r w:rsidR="000B3827" w:rsidRPr="000B3827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7F7F5B" w:rsidRDefault="00584678" w:rsidP="007F7F5B">
      <w:pPr>
        <w:pStyle w:val="a3"/>
        <w:jc w:val="both"/>
        <w:rPr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.1.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П</w:t>
      </w:r>
      <w:r w:rsidR="0034249D" w:rsidRPr="0034249D">
        <w:rPr>
          <w:b w:val="0"/>
          <w:bCs w:val="0"/>
          <w:sz w:val="22"/>
          <w:szCs w:val="22"/>
        </w:rPr>
        <w:t>окупател</w:t>
      </w:r>
      <w:r w:rsidR="0034249D">
        <w:rPr>
          <w:b w:val="0"/>
          <w:bCs w:val="0"/>
          <w:sz w:val="22"/>
          <w:szCs w:val="22"/>
        </w:rPr>
        <w:t>ь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обяз</w:t>
      </w:r>
      <w:r w:rsidR="00836A75">
        <w:rPr>
          <w:b w:val="0"/>
          <w:bCs w:val="0"/>
          <w:sz w:val="22"/>
          <w:szCs w:val="22"/>
        </w:rPr>
        <w:t>ан</w:t>
      </w:r>
      <w:r w:rsidR="0034249D">
        <w:rPr>
          <w:b w:val="0"/>
          <w:bCs w:val="0"/>
          <w:sz w:val="22"/>
          <w:szCs w:val="22"/>
        </w:rPr>
        <w:t xml:space="preserve"> </w:t>
      </w:r>
      <w:r w:rsidR="0034249D" w:rsidRPr="0034249D">
        <w:rPr>
          <w:b w:val="0"/>
          <w:bCs w:val="0"/>
          <w:sz w:val="22"/>
          <w:szCs w:val="22"/>
        </w:rPr>
        <w:t>обеспечивать надлежащее содержание и использование указанн</w:t>
      </w:r>
      <w:r w:rsidR="0034249D">
        <w:rPr>
          <w:b w:val="0"/>
          <w:bCs w:val="0"/>
          <w:sz w:val="22"/>
          <w:szCs w:val="22"/>
        </w:rPr>
        <w:t>ого в п. 1.1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имущества</w:t>
      </w:r>
      <w:r w:rsidR="0034249D" w:rsidRPr="0034249D">
        <w:rPr>
          <w:b w:val="0"/>
          <w:bCs w:val="0"/>
          <w:sz w:val="22"/>
          <w:szCs w:val="22"/>
        </w:rPr>
        <w:t xml:space="preserve"> в соответствии с их целевым назначением, а также выполн</w:t>
      </w:r>
      <w:r w:rsidR="00DD6CED">
        <w:rPr>
          <w:b w:val="0"/>
          <w:bCs w:val="0"/>
          <w:sz w:val="22"/>
          <w:szCs w:val="22"/>
        </w:rPr>
        <w:t>ить</w:t>
      </w:r>
      <w:r w:rsidR="0034249D" w:rsidRPr="0034249D">
        <w:rPr>
          <w:b w:val="0"/>
          <w:bCs w:val="0"/>
          <w:sz w:val="22"/>
          <w:szCs w:val="22"/>
        </w:rPr>
        <w:t xml:space="preserve"> ины</w:t>
      </w:r>
      <w:r w:rsidR="00DD6CED">
        <w:rPr>
          <w:b w:val="0"/>
          <w:bCs w:val="0"/>
          <w:sz w:val="22"/>
          <w:szCs w:val="22"/>
        </w:rPr>
        <w:t>е</w:t>
      </w:r>
      <w:r w:rsidR="0034249D" w:rsidRPr="0034249D">
        <w:rPr>
          <w:b w:val="0"/>
          <w:bCs w:val="0"/>
          <w:sz w:val="22"/>
          <w:szCs w:val="22"/>
        </w:rPr>
        <w:t xml:space="preserve"> устан</w:t>
      </w:r>
      <w:r w:rsidR="00DD6CED">
        <w:rPr>
          <w:b w:val="0"/>
          <w:bCs w:val="0"/>
          <w:sz w:val="22"/>
          <w:szCs w:val="22"/>
        </w:rPr>
        <w:t xml:space="preserve">овленные </w:t>
      </w:r>
      <w:r w:rsidR="0034249D" w:rsidRPr="0034249D">
        <w:rPr>
          <w:b w:val="0"/>
          <w:bCs w:val="0"/>
          <w:sz w:val="22"/>
          <w:szCs w:val="22"/>
        </w:rPr>
        <w:t>законодательством Российской Федерации обязательств</w:t>
      </w:r>
      <w:r w:rsidR="00DD6CED">
        <w:rPr>
          <w:b w:val="0"/>
          <w:bCs w:val="0"/>
          <w:sz w:val="22"/>
          <w:szCs w:val="22"/>
        </w:rPr>
        <w:t>а</w:t>
      </w:r>
      <w:r w:rsidR="007F7F5B">
        <w:rPr>
          <w:b w:val="0"/>
          <w:bCs w:val="0"/>
          <w:sz w:val="22"/>
          <w:szCs w:val="22"/>
        </w:rPr>
        <w:t xml:space="preserve">, в том числе </w:t>
      </w:r>
      <w:r w:rsidR="007F7F5B">
        <w:rPr>
          <w:sz w:val="22"/>
          <w:szCs w:val="22"/>
        </w:rPr>
        <w:t xml:space="preserve">по выполнению требований охранного обязательства, предусмотренного </w:t>
      </w:r>
      <w:hyperlink r:id="rId5" w:history="1">
        <w:r w:rsidR="007F7F5B">
          <w:rPr>
            <w:color w:val="0000FF"/>
            <w:sz w:val="22"/>
            <w:szCs w:val="22"/>
          </w:rPr>
          <w:t>статьей 47.6</w:t>
        </w:r>
      </w:hyperlink>
      <w:r w:rsidR="007F7F5B">
        <w:rPr>
          <w:sz w:val="22"/>
          <w:szCs w:val="22"/>
        </w:rPr>
        <w:t xml:space="preserve"> Федерального закона от 25 июня 2002 года N 73-ФЗ "Об объектах культурного наследия (памятниках истории и культуры) народов </w:t>
      </w:r>
      <w:r w:rsidR="007F7F5B">
        <w:rPr>
          <w:sz w:val="22"/>
          <w:szCs w:val="22"/>
        </w:rPr>
        <w:lastRenderedPageBreak/>
        <w:t>Российской Федерации"</w:t>
      </w:r>
      <w:r w:rsidR="006305F6">
        <w:rPr>
          <w:sz w:val="22"/>
          <w:szCs w:val="22"/>
        </w:rPr>
        <w:t>.</w:t>
      </w:r>
      <w:r w:rsidR="00C45C3C">
        <w:rPr>
          <w:sz w:val="22"/>
          <w:szCs w:val="22"/>
        </w:rPr>
        <w:t xml:space="preserve"> Охранное обязательство объекта культурного наследия регионально значения – памятника архитектуры «Дом жилой», расположенного по адресу: Новосибирская область, г. Новосибирск, ул. Урицкого, 17</w:t>
      </w:r>
      <w:r w:rsidR="00716468">
        <w:rPr>
          <w:sz w:val="22"/>
          <w:szCs w:val="22"/>
        </w:rPr>
        <w:t xml:space="preserve"> утверждено Приказом №171 Управления по государственной охране объектов культурного наследия Новосибирской области от 14.09.2016г. 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6305F6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6305F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25ABB" w:rsidRPr="003C7586" w:rsidRDefault="00625ABB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6DF2">
              <w:rPr>
                <w:b/>
                <w:sz w:val="22"/>
                <w:szCs w:val="22"/>
              </w:rPr>
              <w:t>Продавец:</w:t>
            </w:r>
            <w:r w:rsidRPr="004F250D">
              <w:rPr>
                <w:sz w:val="22"/>
                <w:szCs w:val="22"/>
              </w:rPr>
              <w:t xml:space="preserve">   </w:t>
            </w:r>
            <w:proofErr w:type="gramEnd"/>
            <w:r w:rsidRPr="004F25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Юридический адрес: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630003 г. Новосибирск, ул. Кубановская,3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Почтовый адрес: 630099, г. Новосибирск, а/я 302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ИНН 5407267737 КПП 540701001, </w:t>
            </w:r>
          </w:p>
          <w:p w:rsidR="009E3907" w:rsidRPr="009E3907" w:rsidRDefault="00F477BE" w:rsidP="009E39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Рас.</w:t>
            </w:r>
            <w:r w:rsidR="009E3907" w:rsidRPr="009E3907">
              <w:rPr>
                <w:color w:val="000000"/>
              </w:rPr>
              <w:t>/</w:t>
            </w:r>
            <w:proofErr w:type="spellStart"/>
            <w:proofErr w:type="gramEnd"/>
            <w:r w:rsidR="009E3907" w:rsidRPr="009E3907">
              <w:rPr>
                <w:color w:val="000000"/>
              </w:rPr>
              <w:t>сч</w:t>
            </w:r>
            <w:proofErr w:type="spellEnd"/>
            <w:r w:rsidR="009E3907" w:rsidRPr="009E3907">
              <w:rPr>
                <w:color w:val="000000"/>
              </w:rPr>
              <w:t xml:space="preserve">. </w:t>
            </w:r>
            <w:r w:rsidR="004543B6" w:rsidRPr="004543B6">
              <w:rPr>
                <w:color w:val="000000"/>
              </w:rPr>
              <w:t>40702810204240001097</w:t>
            </w:r>
            <w:r w:rsidR="009E3907" w:rsidRPr="009E3907">
              <w:rPr>
                <w:color w:val="000000"/>
              </w:rPr>
              <w:t xml:space="preserve"> в Филиале Сибирский ПАО Банка «ФК Открытие»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к/с 30101810250040000867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БИК 045004867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эл. почта 2205128@gmail.com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тел. (383)220-51-27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lastRenderedPageBreak/>
              <w:t xml:space="preserve">Конкурсный управляющий </w:t>
            </w: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proofErr w:type="gram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»_</w:t>
            </w:r>
            <w:proofErr w:type="gramEnd"/>
            <w:r w:rsidRPr="009E3907">
              <w:rPr>
                <w:b/>
                <w:color w:val="000000"/>
              </w:rPr>
              <w:t>___________Т.А Горбачева</w:t>
            </w:r>
          </w:p>
          <w:p w:rsidR="00B23DC9" w:rsidRPr="009E3907" w:rsidRDefault="009E3907" w:rsidP="009E3907">
            <w:pPr>
              <w:tabs>
                <w:tab w:val="left" w:pos="504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E3907">
              <w:rPr>
                <w:color w:val="000000"/>
              </w:rPr>
              <w:t>М.П.</w:t>
            </w:r>
            <w:r w:rsidRPr="009E390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7B"/>
    <w:rsid w:val="0001626E"/>
    <w:rsid w:val="000361DB"/>
    <w:rsid w:val="000409C0"/>
    <w:rsid w:val="00043B0E"/>
    <w:rsid w:val="000501D2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822C3"/>
    <w:rsid w:val="0019346D"/>
    <w:rsid w:val="001952D7"/>
    <w:rsid w:val="001A0DD3"/>
    <w:rsid w:val="001D056B"/>
    <w:rsid w:val="001D3E62"/>
    <w:rsid w:val="001E0A32"/>
    <w:rsid w:val="001F296A"/>
    <w:rsid w:val="00215F85"/>
    <w:rsid w:val="0021791C"/>
    <w:rsid w:val="00235CAD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B3827"/>
    <w:rsid w:val="003C3C77"/>
    <w:rsid w:val="003C7586"/>
    <w:rsid w:val="003E2B2A"/>
    <w:rsid w:val="003E6DF2"/>
    <w:rsid w:val="003F380F"/>
    <w:rsid w:val="004300AF"/>
    <w:rsid w:val="004543B6"/>
    <w:rsid w:val="004842D5"/>
    <w:rsid w:val="004958B9"/>
    <w:rsid w:val="004D59B4"/>
    <w:rsid w:val="004E2BBB"/>
    <w:rsid w:val="004E7046"/>
    <w:rsid w:val="004F250D"/>
    <w:rsid w:val="004F2CC3"/>
    <w:rsid w:val="004F4700"/>
    <w:rsid w:val="005178D1"/>
    <w:rsid w:val="00522DBD"/>
    <w:rsid w:val="00540C29"/>
    <w:rsid w:val="00544FA3"/>
    <w:rsid w:val="00554567"/>
    <w:rsid w:val="00563DCB"/>
    <w:rsid w:val="005672BE"/>
    <w:rsid w:val="00584678"/>
    <w:rsid w:val="00590347"/>
    <w:rsid w:val="005A7986"/>
    <w:rsid w:val="005C5387"/>
    <w:rsid w:val="005D2AE5"/>
    <w:rsid w:val="005D3E2A"/>
    <w:rsid w:val="005F52E0"/>
    <w:rsid w:val="00601866"/>
    <w:rsid w:val="00605CA7"/>
    <w:rsid w:val="00612ADC"/>
    <w:rsid w:val="00625ABB"/>
    <w:rsid w:val="006305F6"/>
    <w:rsid w:val="00640F16"/>
    <w:rsid w:val="00643104"/>
    <w:rsid w:val="006826DF"/>
    <w:rsid w:val="0069595D"/>
    <w:rsid w:val="006A2270"/>
    <w:rsid w:val="006C26E2"/>
    <w:rsid w:val="006D2F3C"/>
    <w:rsid w:val="006F72AE"/>
    <w:rsid w:val="00711C88"/>
    <w:rsid w:val="00716468"/>
    <w:rsid w:val="00731255"/>
    <w:rsid w:val="0073729B"/>
    <w:rsid w:val="00773BE6"/>
    <w:rsid w:val="0079361A"/>
    <w:rsid w:val="007A7301"/>
    <w:rsid w:val="007D6C86"/>
    <w:rsid w:val="007E092A"/>
    <w:rsid w:val="007F201F"/>
    <w:rsid w:val="007F6F80"/>
    <w:rsid w:val="007F7F5B"/>
    <w:rsid w:val="008025BE"/>
    <w:rsid w:val="0080647A"/>
    <w:rsid w:val="00807714"/>
    <w:rsid w:val="00811B77"/>
    <w:rsid w:val="00833DF1"/>
    <w:rsid w:val="00836A75"/>
    <w:rsid w:val="00841C0F"/>
    <w:rsid w:val="008653DC"/>
    <w:rsid w:val="00890EAA"/>
    <w:rsid w:val="00893312"/>
    <w:rsid w:val="008B4B35"/>
    <w:rsid w:val="008B6A11"/>
    <w:rsid w:val="008C7353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9C769F"/>
    <w:rsid w:val="009E3907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06BC0"/>
    <w:rsid w:val="00B23DC9"/>
    <w:rsid w:val="00B66F02"/>
    <w:rsid w:val="00BA2CD8"/>
    <w:rsid w:val="00BD1E0B"/>
    <w:rsid w:val="00BF25C9"/>
    <w:rsid w:val="00BF2FBF"/>
    <w:rsid w:val="00C21245"/>
    <w:rsid w:val="00C3073F"/>
    <w:rsid w:val="00C425C2"/>
    <w:rsid w:val="00C45C3C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201D3"/>
    <w:rsid w:val="00E54A0E"/>
    <w:rsid w:val="00E8147C"/>
    <w:rsid w:val="00E9687B"/>
    <w:rsid w:val="00EA63CA"/>
    <w:rsid w:val="00EB058F"/>
    <w:rsid w:val="00ED6E2B"/>
    <w:rsid w:val="00EF7569"/>
    <w:rsid w:val="00F174AF"/>
    <w:rsid w:val="00F368FA"/>
    <w:rsid w:val="00F477BE"/>
    <w:rsid w:val="00F602BD"/>
    <w:rsid w:val="00F81C66"/>
    <w:rsid w:val="00F92712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C6B9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21C9FE258795E5F2E473816AB4CDCA799936C4DEE954FC013C69BE15756320B40D9F9655Z8x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956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Юля</cp:lastModifiedBy>
  <cp:revision>96</cp:revision>
  <cp:lastPrinted>2012-06-01T07:23:00Z</cp:lastPrinted>
  <dcterms:created xsi:type="dcterms:W3CDTF">2019-03-14T07:52:00Z</dcterms:created>
  <dcterms:modified xsi:type="dcterms:W3CDTF">2019-12-30T06:23:00Z</dcterms:modified>
</cp:coreProperties>
</file>