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94" w:rsidRPr="00880EEA" w:rsidRDefault="00856894" w:rsidP="00856894">
      <w:pPr>
        <w:pStyle w:val="a5"/>
        <w:rPr>
          <w:sz w:val="24"/>
          <w:szCs w:val="24"/>
        </w:rPr>
      </w:pPr>
      <w:r w:rsidRPr="00880EEA">
        <w:rPr>
          <w:sz w:val="24"/>
          <w:szCs w:val="24"/>
        </w:rPr>
        <w:t>Договор о задатке</w:t>
      </w:r>
    </w:p>
    <w:p w:rsidR="00856894" w:rsidRPr="007C4AE1" w:rsidRDefault="00856894" w:rsidP="00880EEA">
      <w:pPr>
        <w:pStyle w:val="a5"/>
        <w:rPr>
          <w:b w:val="0"/>
          <w:sz w:val="16"/>
          <w:szCs w:val="16"/>
        </w:rPr>
      </w:pPr>
      <w:r w:rsidRPr="007C4AE1">
        <w:rPr>
          <w:b w:val="0"/>
          <w:sz w:val="16"/>
          <w:szCs w:val="16"/>
        </w:rPr>
        <w:t>г. Иваново                                                                                                                        ___.___.201</w:t>
      </w:r>
      <w:r w:rsidR="00A628FF">
        <w:rPr>
          <w:b w:val="0"/>
          <w:sz w:val="16"/>
          <w:szCs w:val="16"/>
        </w:rPr>
        <w:t>9</w:t>
      </w:r>
      <w:r w:rsidRPr="007C4AE1">
        <w:rPr>
          <w:b w:val="0"/>
          <w:sz w:val="16"/>
          <w:szCs w:val="16"/>
        </w:rPr>
        <w:t xml:space="preserve"> г.</w:t>
      </w:r>
    </w:p>
    <w:p w:rsidR="00856894" w:rsidRPr="008B5DF8" w:rsidRDefault="00856894" w:rsidP="00856894">
      <w:pPr>
        <w:pStyle w:val="a6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</w:p>
    <w:p w:rsidR="00880EEA" w:rsidRPr="00A628FF" w:rsidRDefault="00856894" w:rsidP="00880EEA">
      <w:pPr>
        <w:tabs>
          <w:tab w:val="center" w:pos="5330"/>
          <w:tab w:val="right" w:pos="992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628FF">
        <w:rPr>
          <w:rFonts w:ascii="Times New Roman" w:hAnsi="Times New Roman" w:cs="Times New Roman"/>
          <w:b/>
          <w:sz w:val="20"/>
          <w:szCs w:val="20"/>
        </w:rPr>
        <w:t xml:space="preserve">Организатор торгов по продаже имущества </w:t>
      </w:r>
      <w:r w:rsidR="00A13B72" w:rsidRPr="00A13B72">
        <w:rPr>
          <w:rFonts w:ascii="Times New Roman" w:hAnsi="Times New Roman" w:cs="Times New Roman"/>
          <w:b/>
          <w:noProof/>
          <w:sz w:val="20"/>
          <w:szCs w:val="20"/>
        </w:rPr>
        <w:t>Игнатьев</w:t>
      </w:r>
      <w:r w:rsidR="00A13B72">
        <w:rPr>
          <w:rFonts w:ascii="Times New Roman" w:hAnsi="Times New Roman" w:cs="Times New Roman"/>
          <w:b/>
          <w:noProof/>
          <w:sz w:val="20"/>
          <w:szCs w:val="20"/>
        </w:rPr>
        <w:t>а Сергея</w:t>
      </w:r>
      <w:r w:rsidR="00A13B72" w:rsidRPr="00A13B72">
        <w:rPr>
          <w:rFonts w:ascii="Times New Roman" w:hAnsi="Times New Roman" w:cs="Times New Roman"/>
          <w:b/>
          <w:noProof/>
          <w:sz w:val="20"/>
          <w:szCs w:val="20"/>
        </w:rPr>
        <w:t xml:space="preserve"> Юрьевич</w:t>
      </w:r>
      <w:r w:rsidR="00A13B72">
        <w:rPr>
          <w:rFonts w:ascii="Times New Roman" w:hAnsi="Times New Roman" w:cs="Times New Roman"/>
          <w:b/>
          <w:noProof/>
          <w:sz w:val="20"/>
          <w:szCs w:val="20"/>
        </w:rPr>
        <w:t>а</w:t>
      </w:r>
      <w:r w:rsidR="00A13B72" w:rsidRPr="00A13B72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A13B72" w:rsidRPr="00A13B72">
        <w:rPr>
          <w:rFonts w:ascii="Times New Roman" w:hAnsi="Times New Roman" w:cs="Times New Roman"/>
          <w:noProof/>
          <w:sz w:val="20"/>
          <w:szCs w:val="20"/>
        </w:rPr>
        <w:t>(дата рождения: 21.02.1972 г., место рождения: гор. Саратов, ИНН: 771912943880, СНИЛС 068-076-081 79, адрес регистрации: 123182, г. Москва, ул. Авиационная, д. 72, корп. 1, кв. 57</w:t>
      </w:r>
      <w:r w:rsidR="00241BBF" w:rsidRPr="00A13B72">
        <w:rPr>
          <w:rFonts w:ascii="Times New Roman" w:eastAsia="Times New Roman" w:hAnsi="Times New Roman" w:cs="Times New Roman"/>
          <w:sz w:val="20"/>
          <w:szCs w:val="20"/>
        </w:rPr>
        <w:t>)</w:t>
      </w:r>
      <w:r w:rsidR="007C4AE1" w:rsidRPr="00A13B72">
        <w:rPr>
          <w:rFonts w:ascii="Times New Roman" w:eastAsia="Times New Roman" w:hAnsi="Times New Roman" w:cs="Times New Roman"/>
          <w:sz w:val="20"/>
          <w:szCs w:val="20"/>
        </w:rPr>
        <w:t>,</w:t>
      </w:r>
      <w:r w:rsidR="00880EEA" w:rsidRPr="00A628FF">
        <w:rPr>
          <w:rFonts w:ascii="Times New Roman" w:hAnsi="Times New Roman" w:cs="Times New Roman"/>
          <w:sz w:val="20"/>
          <w:szCs w:val="20"/>
        </w:rPr>
        <w:t xml:space="preserve"> </w:t>
      </w:r>
      <w:r w:rsidR="007C4AE1" w:rsidRPr="00A628FF">
        <w:rPr>
          <w:rFonts w:ascii="Times New Roman" w:hAnsi="Times New Roman" w:cs="Times New Roman"/>
          <w:sz w:val="20"/>
          <w:szCs w:val="20"/>
        </w:rPr>
        <w:t>в отношении которого</w:t>
      </w:r>
      <w:r w:rsidR="00373053" w:rsidRPr="00A628FF">
        <w:rPr>
          <w:rFonts w:ascii="Times New Roman" w:hAnsi="Times New Roman" w:cs="Times New Roman"/>
          <w:sz w:val="20"/>
          <w:szCs w:val="20"/>
        </w:rPr>
        <w:t xml:space="preserve"> решением Арбитражного суда </w:t>
      </w:r>
      <w:r w:rsidR="00A13B72">
        <w:rPr>
          <w:rFonts w:ascii="Times New Roman" w:hAnsi="Times New Roman" w:cs="Times New Roman"/>
          <w:noProof/>
          <w:sz w:val="20"/>
          <w:szCs w:val="20"/>
        </w:rPr>
        <w:t>города Москвы</w:t>
      </w:r>
      <w:r w:rsidR="00A628FF" w:rsidRPr="00A628F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13B72" w:rsidRPr="00A13B72">
        <w:rPr>
          <w:rFonts w:ascii="Times New Roman" w:hAnsi="Times New Roman" w:cs="Times New Roman"/>
          <w:noProof/>
          <w:sz w:val="20"/>
          <w:szCs w:val="20"/>
        </w:rPr>
        <w:t>21.05.2019 г. по делу № А40-11199/2017</w:t>
      </w:r>
      <w:r w:rsidR="00A13B7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73053" w:rsidRPr="00A628FF">
        <w:rPr>
          <w:rFonts w:ascii="Times New Roman" w:hAnsi="Times New Roman" w:cs="Times New Roman"/>
          <w:sz w:val="20"/>
          <w:szCs w:val="20"/>
        </w:rPr>
        <w:t>введена процедура реализации имущества</w:t>
      </w:r>
      <w:r w:rsidR="00AB6F6E" w:rsidRPr="00A628FF">
        <w:rPr>
          <w:rFonts w:ascii="Times New Roman" w:hAnsi="Times New Roman" w:cs="Times New Roman"/>
          <w:spacing w:val="2"/>
          <w:sz w:val="20"/>
          <w:szCs w:val="20"/>
        </w:rPr>
        <w:t>,</w:t>
      </w:r>
      <w:r w:rsidR="00AB6F6E" w:rsidRPr="00A628F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A13B72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финансового</w:t>
      </w:r>
      <w:r w:rsidR="00880EEA" w:rsidRPr="00A628FF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="00A13B72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управляющего</w:t>
      </w:r>
      <w:r w:rsidR="00AB6F6E" w:rsidRPr="00A628FF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 xml:space="preserve"> </w:t>
      </w:r>
      <w:r w:rsidR="00310AA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Лобановой</w:t>
      </w:r>
      <w:r w:rsidR="00474DAF" w:rsidRPr="00A628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Валентин</w:t>
      </w:r>
      <w:r w:rsidR="00310AA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ы</w:t>
      </w:r>
      <w:r w:rsidR="00474DAF" w:rsidRPr="00A628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Павловн</w:t>
      </w:r>
      <w:r w:rsidR="00310AA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ы</w:t>
      </w:r>
      <w:r w:rsidR="00AB6F6E" w:rsidRPr="00A628FF">
        <w:rPr>
          <w:rFonts w:ascii="Times New Roman" w:hAnsi="Times New Roman" w:cs="Times New Roman"/>
          <w:sz w:val="20"/>
          <w:szCs w:val="20"/>
          <w:shd w:val="clear" w:color="auto" w:fill="FFFFFF"/>
        </w:rPr>
        <w:t>, действующ</w:t>
      </w:r>
      <w:r w:rsidR="00310AA7">
        <w:rPr>
          <w:rFonts w:ascii="Times New Roman" w:hAnsi="Times New Roman" w:cs="Times New Roman"/>
          <w:sz w:val="20"/>
          <w:szCs w:val="20"/>
          <w:shd w:val="clear" w:color="auto" w:fill="FFFFFF"/>
        </w:rPr>
        <w:t>ей</w:t>
      </w:r>
      <w:r w:rsidR="00AB6F6E" w:rsidRPr="00A628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основании </w:t>
      </w:r>
      <w:r w:rsidR="00310AA7">
        <w:rPr>
          <w:rFonts w:ascii="Times New Roman" w:hAnsi="Times New Roman" w:cs="Times New Roman"/>
          <w:noProof/>
          <w:sz w:val="20"/>
          <w:szCs w:val="20"/>
        </w:rPr>
        <w:t>Определения</w:t>
      </w:r>
      <w:r w:rsidR="00310AA7" w:rsidRPr="00310AA7">
        <w:rPr>
          <w:rFonts w:ascii="Times New Roman" w:hAnsi="Times New Roman" w:cs="Times New Roman"/>
          <w:noProof/>
          <w:sz w:val="20"/>
          <w:szCs w:val="20"/>
        </w:rPr>
        <w:t xml:space="preserve"> Арбитражного с</w:t>
      </w:r>
      <w:r w:rsidR="00310AA7">
        <w:rPr>
          <w:rFonts w:ascii="Times New Roman" w:hAnsi="Times New Roman" w:cs="Times New Roman"/>
          <w:noProof/>
          <w:sz w:val="20"/>
          <w:szCs w:val="20"/>
        </w:rPr>
        <w:t>уда города Москвы от 04.12.</w:t>
      </w:r>
      <w:r w:rsidR="00310AA7" w:rsidRPr="00310AA7">
        <w:rPr>
          <w:rFonts w:ascii="Times New Roman" w:hAnsi="Times New Roman" w:cs="Times New Roman"/>
          <w:noProof/>
          <w:sz w:val="20"/>
          <w:szCs w:val="20"/>
        </w:rPr>
        <w:t>2019</w:t>
      </w:r>
      <w:r w:rsidR="00310AA7">
        <w:rPr>
          <w:rFonts w:ascii="Times New Roman" w:hAnsi="Times New Roman" w:cs="Times New Roman"/>
          <w:noProof/>
          <w:sz w:val="20"/>
          <w:szCs w:val="20"/>
        </w:rPr>
        <w:t>г.</w:t>
      </w:r>
      <w:bookmarkStart w:id="0" w:name="_GoBack"/>
      <w:bookmarkEnd w:id="0"/>
      <w:r w:rsidR="00310AA7" w:rsidRPr="00310AA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13B72" w:rsidRPr="00A13B72">
        <w:rPr>
          <w:rFonts w:ascii="Times New Roman" w:hAnsi="Times New Roman" w:cs="Times New Roman"/>
          <w:noProof/>
          <w:sz w:val="20"/>
          <w:szCs w:val="20"/>
        </w:rPr>
        <w:t>по делу № А40-11199/2017</w:t>
      </w:r>
      <w:r w:rsidRPr="00A628FF">
        <w:rPr>
          <w:rFonts w:ascii="Times New Roman" w:hAnsi="Times New Roman" w:cs="Times New Roman"/>
          <w:noProof/>
          <w:sz w:val="20"/>
          <w:szCs w:val="20"/>
        </w:rPr>
        <w:t>,</w:t>
      </w:r>
      <w:r w:rsidRPr="00310AA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628FF">
        <w:rPr>
          <w:rFonts w:ascii="Times New Roman" w:hAnsi="Times New Roman" w:cs="Times New Roman"/>
          <w:noProof/>
          <w:sz w:val="20"/>
          <w:szCs w:val="20"/>
        </w:rPr>
        <w:t>именуе</w:t>
      </w:r>
      <w:r w:rsidR="00206685">
        <w:rPr>
          <w:rFonts w:ascii="Times New Roman" w:hAnsi="Times New Roman" w:cs="Times New Roman"/>
          <w:noProof/>
          <w:sz w:val="20"/>
          <w:szCs w:val="20"/>
        </w:rPr>
        <w:t>мый</w:t>
      </w:r>
      <w:r w:rsidRPr="00A628FF">
        <w:rPr>
          <w:rFonts w:ascii="Times New Roman" w:hAnsi="Times New Roman" w:cs="Times New Roman"/>
          <w:noProof/>
          <w:sz w:val="20"/>
          <w:szCs w:val="20"/>
        </w:rPr>
        <w:t xml:space="preserve"> в дальней</w:t>
      </w:r>
      <w:r w:rsidRPr="00A628FF">
        <w:rPr>
          <w:rFonts w:ascii="Times New Roman" w:hAnsi="Times New Roman" w:cs="Times New Roman"/>
          <w:sz w:val="20"/>
          <w:szCs w:val="20"/>
        </w:rPr>
        <w:t xml:space="preserve">шем </w:t>
      </w:r>
      <w:r w:rsidR="00880EEA" w:rsidRPr="00A628FF">
        <w:rPr>
          <w:rFonts w:ascii="Times New Roman" w:hAnsi="Times New Roman" w:cs="Times New Roman"/>
          <w:bCs/>
          <w:sz w:val="20"/>
          <w:szCs w:val="20"/>
        </w:rPr>
        <w:t>«</w:t>
      </w:r>
      <w:r w:rsidRPr="00A628FF">
        <w:rPr>
          <w:rFonts w:ascii="Times New Roman" w:hAnsi="Times New Roman" w:cs="Times New Roman"/>
          <w:bCs/>
          <w:sz w:val="20"/>
          <w:szCs w:val="20"/>
        </w:rPr>
        <w:t>Организатор торгов</w:t>
      </w:r>
      <w:r w:rsidR="00880EEA" w:rsidRPr="00A628FF">
        <w:rPr>
          <w:rFonts w:ascii="Times New Roman" w:hAnsi="Times New Roman" w:cs="Times New Roman"/>
          <w:bCs/>
          <w:sz w:val="20"/>
          <w:szCs w:val="20"/>
        </w:rPr>
        <w:t>»</w:t>
      </w:r>
      <w:r w:rsidRPr="00A628F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80EEA" w:rsidRPr="00A628FF">
        <w:rPr>
          <w:rFonts w:ascii="Times New Roman" w:hAnsi="Times New Roman" w:cs="Times New Roman"/>
          <w:sz w:val="20"/>
          <w:szCs w:val="20"/>
        </w:rPr>
        <w:t>с одной стороны,  и</w:t>
      </w:r>
    </w:p>
    <w:p w:rsidR="00856894" w:rsidRPr="00880EEA" w:rsidRDefault="00856894" w:rsidP="00880EEA">
      <w:pPr>
        <w:tabs>
          <w:tab w:val="center" w:pos="5330"/>
          <w:tab w:val="right" w:pos="992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80E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4AE1">
        <w:rPr>
          <w:rFonts w:ascii="Times New Roman" w:hAnsi="Times New Roman" w:cs="Times New Roman"/>
          <w:sz w:val="20"/>
          <w:szCs w:val="20"/>
        </w:rPr>
        <w:t>_____, именуемый в дальнейшем «Заявитель</w:t>
      </w:r>
      <w:r w:rsidRPr="00880EEA">
        <w:rPr>
          <w:rFonts w:ascii="Times New Roman" w:hAnsi="Times New Roman" w:cs="Times New Roman"/>
          <w:sz w:val="20"/>
          <w:szCs w:val="20"/>
        </w:rPr>
        <w:t>», с другой стороны, заключили настоящий Договор о нижеследующем:</w:t>
      </w:r>
    </w:p>
    <w:p w:rsidR="00856894" w:rsidRPr="00880EEA" w:rsidRDefault="00856894" w:rsidP="00880EEA">
      <w:pPr>
        <w:pStyle w:val="a5"/>
        <w:ind w:firstLine="720"/>
        <w:jc w:val="both"/>
        <w:rPr>
          <w:sz w:val="20"/>
        </w:rPr>
      </w:pPr>
    </w:p>
    <w:p w:rsidR="007C4AE1" w:rsidRPr="00A628FF" w:rsidRDefault="007C4AE1" w:rsidP="00A628FF">
      <w:pPr>
        <w:pStyle w:val="41"/>
        <w:shd w:val="clear" w:color="auto" w:fill="auto"/>
        <w:spacing w:before="0" w:after="0" w:line="205" w:lineRule="exact"/>
        <w:ind w:firstLine="0"/>
        <w:jc w:val="center"/>
        <w:rPr>
          <w:u w:val="single"/>
        </w:rPr>
      </w:pPr>
      <w:r w:rsidRPr="00A628FF">
        <w:rPr>
          <w:u w:val="single"/>
        </w:rPr>
        <w:t>I. Предмет договора</w:t>
      </w:r>
    </w:p>
    <w:p w:rsidR="00A628FF" w:rsidRPr="00A13B72" w:rsidRDefault="007C4AE1" w:rsidP="00BA42B8">
      <w:pPr>
        <w:pStyle w:val="20"/>
        <w:numPr>
          <w:ilvl w:val="0"/>
          <w:numId w:val="1"/>
        </w:numPr>
        <w:tabs>
          <w:tab w:val="left" w:pos="1157"/>
        </w:tabs>
        <w:spacing w:line="205" w:lineRule="exact"/>
        <w:ind w:firstLine="0"/>
      </w:pPr>
      <w:r w:rsidRPr="00A13B72">
        <w:t>В соответствии с условиями настоящего договора Заявитель для участия в торгах по продаже имущества,</w:t>
      </w:r>
      <w:r w:rsidR="00241BBF" w:rsidRPr="00A13B72">
        <w:t xml:space="preserve"> </w:t>
      </w:r>
      <w:r w:rsidRPr="00A13B72">
        <w:t xml:space="preserve">принадлежащего </w:t>
      </w:r>
      <w:r w:rsidR="00A13B72" w:rsidRPr="00A13B72">
        <w:t xml:space="preserve">Игнатьеву Сергею </w:t>
      </w:r>
      <w:proofErr w:type="gramStart"/>
      <w:r w:rsidR="00A13B72" w:rsidRPr="00A13B72">
        <w:t>Юрьевичу</w:t>
      </w:r>
      <w:r w:rsidR="00A628FF" w:rsidRPr="00A13B72">
        <w:t>.,</w:t>
      </w:r>
      <w:proofErr w:type="gramEnd"/>
      <w:r w:rsidR="00A628FF" w:rsidRPr="00A13B72">
        <w:t xml:space="preserve"> </w:t>
      </w:r>
      <w:r w:rsidR="00A628FF" w:rsidRPr="00A13B72">
        <w:rPr>
          <w:spacing w:val="-2"/>
          <w:u w:val="single"/>
        </w:rPr>
        <w:t xml:space="preserve">находящегося в залоге у </w:t>
      </w:r>
      <w:r w:rsidR="00A13B72" w:rsidRPr="00A13B72">
        <w:rPr>
          <w:u w:val="single"/>
        </w:rPr>
        <w:t>ТКБ БАНК ПАО (ИНН: 7709129705)</w:t>
      </w:r>
      <w:r w:rsidRPr="00A13B72">
        <w:t xml:space="preserve">, проводимых </w:t>
      </w:r>
      <w:r w:rsidR="00241BBF" w:rsidRPr="00A13B72">
        <w:t xml:space="preserve">на </w:t>
      </w:r>
      <w:r w:rsidR="00241BBF" w:rsidRPr="00A13B72">
        <w:rPr>
          <w:bCs/>
        </w:rPr>
        <w:t xml:space="preserve">ЭТП  </w:t>
      </w:r>
      <w:r w:rsidR="00241BBF" w:rsidRPr="00A13B72">
        <w:t xml:space="preserve">Межрегиональная электронная торговая система </w:t>
      </w:r>
      <w:r w:rsidR="00A13B72" w:rsidRPr="00A13B72">
        <w:t>ОАО «Российский аукционный дом» по адресу в сети Интернет: http://lot- online.ru,</w:t>
      </w:r>
      <w:r w:rsidR="00241BBF" w:rsidRPr="00A13B72">
        <w:rPr>
          <w:bCs/>
        </w:rPr>
        <w:t xml:space="preserve"> </w:t>
      </w:r>
      <w:r w:rsidR="00241BBF" w:rsidRPr="00A13B72">
        <w:t>Лот №1</w:t>
      </w:r>
      <w:r w:rsidR="00A628FF" w:rsidRPr="00A13B72">
        <w:t xml:space="preserve"> начальная стоимость </w:t>
      </w:r>
      <w:r w:rsidR="00BA42B8">
        <w:t>27 495 614</w:t>
      </w:r>
      <w:r w:rsidR="00BA42B8" w:rsidRPr="00BA42B8">
        <w:t xml:space="preserve"> </w:t>
      </w:r>
      <w:r w:rsidR="00A628FF" w:rsidRPr="00A13B72">
        <w:t>(</w:t>
      </w:r>
      <w:r w:rsidR="00BA42B8">
        <w:t>двадцать семь</w:t>
      </w:r>
      <w:r w:rsidR="00A628FF" w:rsidRPr="00A13B72">
        <w:t xml:space="preserve"> миллион</w:t>
      </w:r>
      <w:r w:rsidR="00A13B72" w:rsidRPr="00A13B72">
        <w:t>ов</w:t>
      </w:r>
      <w:r w:rsidR="00A628FF" w:rsidRPr="00A13B72">
        <w:t xml:space="preserve"> </w:t>
      </w:r>
      <w:r w:rsidR="00BA42B8">
        <w:t>четыреста девяносто пять</w:t>
      </w:r>
      <w:r w:rsidR="00A628FF" w:rsidRPr="00A13B72">
        <w:t xml:space="preserve"> тысяч шестьсот</w:t>
      </w:r>
      <w:r w:rsidR="00A13B72" w:rsidRPr="00A13B72">
        <w:t xml:space="preserve"> </w:t>
      </w:r>
      <w:r w:rsidR="00BA42B8">
        <w:t>четырнадцать</w:t>
      </w:r>
      <w:r w:rsidR="00A628FF" w:rsidRPr="00A13B72">
        <w:t>)</w:t>
      </w:r>
      <w:r w:rsidR="00BA42B8">
        <w:t xml:space="preserve"> рублей 7</w:t>
      </w:r>
      <w:r w:rsidR="00A13B72" w:rsidRPr="00A13B72">
        <w:t>4 копейки</w:t>
      </w:r>
      <w:r w:rsidR="00A628FF" w:rsidRPr="00A13B72">
        <w:t>, в том числе:</w:t>
      </w:r>
    </w:p>
    <w:p w:rsidR="00A13B72" w:rsidRPr="00A13B72" w:rsidRDefault="00A13B72" w:rsidP="00A13B72">
      <w:pPr>
        <w:pStyle w:val="20"/>
        <w:tabs>
          <w:tab w:val="left" w:pos="1157"/>
        </w:tabs>
        <w:spacing w:line="205" w:lineRule="exact"/>
        <w:ind w:firstLine="0"/>
      </w:pPr>
    </w:p>
    <w:p w:rsidR="00A13B72" w:rsidRPr="00A13B72" w:rsidRDefault="00A13B72" w:rsidP="00A13B72">
      <w:pPr>
        <w:pStyle w:val="20"/>
        <w:tabs>
          <w:tab w:val="left" w:pos="1157"/>
        </w:tabs>
        <w:spacing w:line="205" w:lineRule="exact"/>
        <w:ind w:firstLine="0"/>
      </w:pPr>
      <w:r w:rsidRPr="00A13B72">
        <w:t xml:space="preserve">Лот 1: Жилой дом, общей площадью 426,3 </w:t>
      </w:r>
      <w:proofErr w:type="spellStart"/>
      <w:r w:rsidRPr="00A13B72">
        <w:t>кв.м</w:t>
      </w:r>
      <w:proofErr w:type="spellEnd"/>
      <w:r w:rsidRPr="00A13B72">
        <w:t xml:space="preserve">., расположенный по адресу: Московская область, г. Пушкино, 2-й км Красноармейского шоссе, м-н Чистые пруды, </w:t>
      </w:r>
      <w:proofErr w:type="spellStart"/>
      <w:r w:rsidRPr="00A13B72">
        <w:t>д.б</w:t>
      </w:r>
      <w:proofErr w:type="spellEnd"/>
      <w:r w:rsidRPr="00A13B72">
        <w:t xml:space="preserve">; земельный участок под индивидуальное жилищное строительство, категория земель: земли поселений, общей площадью 1231 </w:t>
      </w:r>
      <w:proofErr w:type="spellStart"/>
      <w:proofErr w:type="gramStart"/>
      <w:r w:rsidRPr="00A13B72">
        <w:t>кв,м</w:t>
      </w:r>
      <w:proofErr w:type="spellEnd"/>
      <w:r w:rsidRPr="00A13B72">
        <w:t>.</w:t>
      </w:r>
      <w:proofErr w:type="gramEnd"/>
      <w:r w:rsidRPr="00A13B72">
        <w:t>, расположенный по адресу: Московская область, г. Пушкино, 2-й км Красноармейского шоссе, м-н Чистые пруды, уч.6</w:t>
      </w:r>
    </w:p>
    <w:p w:rsidR="00A13B72" w:rsidRPr="00A13B72" w:rsidRDefault="00A13B72" w:rsidP="00A628FF">
      <w:pPr>
        <w:pStyle w:val="20"/>
        <w:shd w:val="clear" w:color="auto" w:fill="auto"/>
        <w:tabs>
          <w:tab w:val="left" w:pos="1157"/>
        </w:tabs>
        <w:spacing w:line="205" w:lineRule="exact"/>
        <w:ind w:firstLine="0"/>
      </w:pPr>
    </w:p>
    <w:p w:rsidR="007C4AE1" w:rsidRPr="00A13B72" w:rsidRDefault="00241BBF" w:rsidP="00A628FF">
      <w:pPr>
        <w:pStyle w:val="20"/>
        <w:shd w:val="clear" w:color="auto" w:fill="auto"/>
        <w:tabs>
          <w:tab w:val="left" w:pos="1157"/>
        </w:tabs>
        <w:spacing w:line="205" w:lineRule="exact"/>
        <w:ind w:firstLine="0"/>
      </w:pPr>
      <w:r w:rsidRPr="00A13B72">
        <w:t>перечисляет денежные средства в размере _______________ (_____________________________________</w:t>
      </w:r>
      <w:proofErr w:type="gramStart"/>
      <w:r w:rsidRPr="00A13B72">
        <w:t>_)  рублей</w:t>
      </w:r>
      <w:proofErr w:type="gramEnd"/>
      <w:r w:rsidRPr="00A13B72">
        <w:t xml:space="preserve"> _________  коп. (далее – «задаток»), а организатор торгов   принимает задаток </w:t>
      </w:r>
      <w:proofErr w:type="gramStart"/>
      <w:r w:rsidRPr="00A13B72">
        <w:t>на  счет</w:t>
      </w:r>
      <w:proofErr w:type="gramEnd"/>
      <w:r w:rsidRPr="00A13B72">
        <w:t xml:space="preserve">: </w:t>
      </w:r>
      <w:r w:rsidR="00A13B72" w:rsidRPr="00A13B72">
        <w:rPr>
          <w:b/>
        </w:rPr>
        <w:t>Ивановское отделение №8639 ПАО Сбербанк, к/с 30101810000000000608, БИК 042406608, счет 40817810817004169496. ФИО получателя — ИГНАТЬЕВ СЕРГЕЙ ЮРЬЕВИЧ</w:t>
      </w:r>
      <w:r w:rsidRPr="00A13B72">
        <w:rPr>
          <w:b/>
        </w:rPr>
        <w:t>.</w:t>
      </w:r>
    </w:p>
    <w:p w:rsidR="00241BBF" w:rsidRPr="00A13B72" w:rsidRDefault="00241BBF" w:rsidP="00A628FF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line="205" w:lineRule="exact"/>
        <w:ind w:firstLine="0"/>
      </w:pPr>
      <w:r w:rsidRPr="00A13B72">
        <w:t xml:space="preserve">Задаток вносится Претендентом в счет обеспечения исполнения обязательств по </w:t>
      </w:r>
      <w:proofErr w:type="gramStart"/>
      <w:r w:rsidRPr="00A13B72">
        <w:t>оплате  продаваемого</w:t>
      </w:r>
      <w:proofErr w:type="gramEnd"/>
      <w:r w:rsidRPr="00A13B72">
        <w:t xml:space="preserve"> на торгах Имущества </w:t>
      </w:r>
      <w:r w:rsidR="00A13B72" w:rsidRPr="00A13B72">
        <w:rPr>
          <w:noProof/>
        </w:rPr>
        <w:t>Игнатьева Сергея Юрьевича</w:t>
      </w:r>
      <w:r w:rsidR="00A628FF" w:rsidRPr="00A13B72">
        <w:rPr>
          <w:noProof/>
        </w:rPr>
        <w:t xml:space="preserve"> (</w:t>
      </w:r>
      <w:r w:rsidR="00A13B72" w:rsidRPr="00A13B72">
        <w:rPr>
          <w:noProof/>
        </w:rPr>
        <w:t>дата рождения: 21.02.1972 г., место рождения: гор. Саратов, ИНН: 771912943880, СНИЛС 068-076-081 79, адрес регистрации: 123182, г. Москва, ул. Авиационная, д. 72, корп. 1, кв. 57</w:t>
      </w:r>
      <w:r w:rsidRPr="00A13B72">
        <w:t>).</w:t>
      </w:r>
    </w:p>
    <w:p w:rsidR="00241BBF" w:rsidRDefault="00241BBF" w:rsidP="00241BBF">
      <w:pPr>
        <w:pStyle w:val="20"/>
        <w:shd w:val="clear" w:color="auto" w:fill="auto"/>
        <w:tabs>
          <w:tab w:val="left" w:pos="1157"/>
        </w:tabs>
        <w:spacing w:line="205" w:lineRule="exact"/>
        <w:ind w:firstLine="0"/>
      </w:pPr>
    </w:p>
    <w:p w:rsidR="007C4AE1" w:rsidRDefault="007C4AE1" w:rsidP="007C4AE1">
      <w:pPr>
        <w:pStyle w:val="41"/>
        <w:shd w:val="clear" w:color="auto" w:fill="auto"/>
        <w:spacing w:before="0" w:after="0" w:line="209" w:lineRule="exact"/>
        <w:ind w:firstLine="0"/>
        <w:jc w:val="center"/>
      </w:pPr>
      <w:r>
        <w:t>II. Порядок внесения задатка</w:t>
      </w:r>
    </w:p>
    <w:p w:rsidR="007C4AE1" w:rsidRDefault="007C4AE1" w:rsidP="00186E7E">
      <w:pPr>
        <w:pStyle w:val="20"/>
        <w:numPr>
          <w:ilvl w:val="0"/>
          <w:numId w:val="3"/>
        </w:numPr>
        <w:shd w:val="clear" w:color="auto" w:fill="auto"/>
        <w:tabs>
          <w:tab w:val="left" w:pos="1157"/>
        </w:tabs>
        <w:spacing w:line="209" w:lineRule="exact"/>
        <w:ind w:firstLine="0"/>
      </w:pPr>
      <w:r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7C4AE1" w:rsidRDefault="007C4AE1" w:rsidP="007C4AE1">
      <w:pPr>
        <w:pStyle w:val="20"/>
        <w:shd w:val="clear" w:color="auto" w:fill="auto"/>
        <w:spacing w:line="205" w:lineRule="exact"/>
        <w:ind w:firstLine="620"/>
      </w:pPr>
      <w: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7C4AE1" w:rsidRDefault="007C4AE1" w:rsidP="00186E7E">
      <w:pPr>
        <w:pStyle w:val="20"/>
        <w:numPr>
          <w:ilvl w:val="0"/>
          <w:numId w:val="3"/>
        </w:numPr>
        <w:shd w:val="clear" w:color="auto" w:fill="auto"/>
        <w:tabs>
          <w:tab w:val="left" w:pos="1157"/>
        </w:tabs>
        <w:spacing w:after="180" w:line="205" w:lineRule="exact"/>
        <w:ind w:firstLine="0"/>
      </w:pPr>
      <w:r>
        <w:t>На денежные средства, перечисленные в соответствии с настоящим договором, проценты не начисляются.</w:t>
      </w:r>
    </w:p>
    <w:p w:rsidR="007C4AE1" w:rsidRDefault="007C4AE1" w:rsidP="007C4AE1">
      <w:pPr>
        <w:pStyle w:val="41"/>
        <w:numPr>
          <w:ilvl w:val="0"/>
          <w:numId w:val="4"/>
        </w:numPr>
        <w:shd w:val="clear" w:color="auto" w:fill="auto"/>
        <w:tabs>
          <w:tab w:val="left" w:pos="3516"/>
        </w:tabs>
        <w:spacing w:before="0" w:after="0" w:line="205" w:lineRule="exact"/>
        <w:ind w:left="3140" w:firstLine="0"/>
        <w:jc w:val="both"/>
      </w:pPr>
      <w:r>
        <w:t>Порядок возврата и удержания задатка</w:t>
      </w:r>
    </w:p>
    <w:p w:rsidR="007C4AE1" w:rsidRPr="00241BBF" w:rsidRDefault="007C4AE1" w:rsidP="00186E7E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205" w:lineRule="exact"/>
        <w:ind w:firstLine="0"/>
      </w:pPr>
      <w:r>
        <w:t xml:space="preserve">Задаток возвращается в случаях и в сроки, установленные п. 3.2 настоящего договора путем перечисления </w:t>
      </w:r>
      <w:r w:rsidRPr="00241BBF">
        <w:t>суммы внесенного задатка на указанный в статье 5 настоящего договора счет заявителя.</w:t>
      </w:r>
    </w:p>
    <w:p w:rsidR="007C4AE1" w:rsidRPr="00241BBF" w:rsidRDefault="007C4AE1" w:rsidP="00186E7E">
      <w:pPr>
        <w:pStyle w:val="20"/>
        <w:shd w:val="clear" w:color="auto" w:fill="auto"/>
        <w:spacing w:line="205" w:lineRule="exact"/>
        <w:ind w:firstLine="0"/>
      </w:pPr>
      <w:r w:rsidRPr="00241BBF"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241BBF" w:rsidRPr="00241BBF" w:rsidRDefault="007C4AE1" w:rsidP="00186E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1BBF">
        <w:rPr>
          <w:rFonts w:ascii="Times New Roman" w:hAnsi="Times New Roman" w:cs="Times New Roman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</w:t>
      </w:r>
      <w:r w:rsidR="00241BBF" w:rsidRPr="00241BBF">
        <w:rPr>
          <w:rFonts w:ascii="Times New Roman" w:hAnsi="Times New Roman" w:cs="Times New Roman"/>
          <w:sz w:val="18"/>
          <w:szCs w:val="18"/>
        </w:rPr>
        <w:t>гов на расчетный счет Заявителя</w:t>
      </w:r>
      <w:r w:rsidR="00241BBF">
        <w:rPr>
          <w:rFonts w:ascii="Times New Roman" w:hAnsi="Times New Roman" w:cs="Times New Roman"/>
          <w:sz w:val="18"/>
          <w:szCs w:val="18"/>
        </w:rPr>
        <w:t xml:space="preserve"> № __________________________ в ______</w:t>
      </w:r>
      <w:r w:rsidR="00241BBF" w:rsidRPr="00241BBF">
        <w:rPr>
          <w:rFonts w:ascii="Times New Roman" w:hAnsi="Times New Roman" w:cs="Times New Roman"/>
          <w:sz w:val="18"/>
          <w:szCs w:val="18"/>
        </w:rPr>
        <w:t>_______________</w:t>
      </w:r>
      <w:r w:rsidR="00241BBF">
        <w:rPr>
          <w:rFonts w:ascii="Times New Roman" w:hAnsi="Times New Roman" w:cs="Times New Roman"/>
          <w:sz w:val="18"/>
          <w:szCs w:val="18"/>
        </w:rPr>
        <w:t>_, ИНН/КПП___________________</w:t>
      </w:r>
      <w:r w:rsidR="00241BBF" w:rsidRPr="00241BBF">
        <w:rPr>
          <w:rFonts w:ascii="Times New Roman" w:hAnsi="Times New Roman" w:cs="Times New Roman"/>
          <w:sz w:val="18"/>
          <w:szCs w:val="18"/>
        </w:rPr>
        <w:t>__, БИК____________________, к/с № __________________</w:t>
      </w:r>
      <w:r w:rsidR="00241BBF">
        <w:rPr>
          <w:rFonts w:ascii="Times New Roman" w:hAnsi="Times New Roman" w:cs="Times New Roman"/>
          <w:sz w:val="18"/>
          <w:szCs w:val="18"/>
        </w:rPr>
        <w:t>_________</w:t>
      </w:r>
      <w:r w:rsidR="00241BBF" w:rsidRPr="00241BBF">
        <w:rPr>
          <w:rFonts w:ascii="Times New Roman" w:hAnsi="Times New Roman" w:cs="Times New Roman"/>
          <w:sz w:val="18"/>
          <w:szCs w:val="18"/>
        </w:rPr>
        <w:t>______________________.</w:t>
      </w:r>
    </w:p>
    <w:p w:rsidR="00241BBF" w:rsidRPr="00241BBF" w:rsidRDefault="00241BBF" w:rsidP="00186E7E">
      <w:pPr>
        <w:pStyle w:val="a5"/>
        <w:jc w:val="both"/>
        <w:rPr>
          <w:b w:val="0"/>
          <w:sz w:val="18"/>
          <w:szCs w:val="18"/>
        </w:rPr>
      </w:pPr>
      <w:r w:rsidRPr="00241BBF">
        <w:rPr>
          <w:b w:val="0"/>
          <w:sz w:val="18"/>
          <w:szCs w:val="18"/>
        </w:rPr>
        <w:t>В случае если с</w:t>
      </w:r>
      <w:r>
        <w:rPr>
          <w:b w:val="0"/>
          <w:sz w:val="18"/>
          <w:szCs w:val="18"/>
        </w:rPr>
        <w:t>чет Заявителя не указан в п.3.1.</w:t>
      </w:r>
      <w:r w:rsidRPr="00241BBF">
        <w:rPr>
          <w:b w:val="0"/>
          <w:sz w:val="18"/>
          <w:szCs w:val="18"/>
        </w:rPr>
        <w:t xml:space="preserve"> настоящего Договора, задаток возвращается в порядке указанном </w:t>
      </w:r>
      <w:r>
        <w:rPr>
          <w:b w:val="0"/>
          <w:sz w:val="18"/>
          <w:szCs w:val="18"/>
        </w:rPr>
        <w:t>Заявителем</w:t>
      </w:r>
      <w:r w:rsidRPr="00241BBF">
        <w:rPr>
          <w:b w:val="0"/>
          <w:sz w:val="18"/>
          <w:szCs w:val="18"/>
        </w:rPr>
        <w:t xml:space="preserve"> дополнительно  в письменной форме.</w:t>
      </w:r>
    </w:p>
    <w:p w:rsidR="00241BBF" w:rsidRPr="00241BBF" w:rsidRDefault="00241BBF" w:rsidP="00186E7E">
      <w:pPr>
        <w:pStyle w:val="a5"/>
        <w:jc w:val="both"/>
        <w:rPr>
          <w:b w:val="0"/>
          <w:sz w:val="18"/>
          <w:szCs w:val="18"/>
        </w:rPr>
      </w:pPr>
      <w:r w:rsidRPr="00241BBF">
        <w:rPr>
          <w:b w:val="0"/>
          <w:sz w:val="18"/>
          <w:szCs w:val="18"/>
        </w:rPr>
        <w:t xml:space="preserve">Претендент обязан незамедлительно информировать Организатор торгов об изменении своих банковских реквизитов. </w:t>
      </w:r>
    </w:p>
    <w:p w:rsidR="007C4AE1" w:rsidRPr="00241BBF" w:rsidRDefault="007C4AE1" w:rsidP="00186E7E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205" w:lineRule="exact"/>
        <w:ind w:firstLine="0"/>
      </w:pPr>
      <w:r w:rsidRPr="00241BBF">
        <w:t>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получения.</w:t>
      </w:r>
    </w:p>
    <w:p w:rsidR="007C4AE1" w:rsidRDefault="007C4AE1" w:rsidP="00186E7E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after="200" w:line="205" w:lineRule="exact"/>
        <w:ind w:firstLine="0"/>
      </w:pPr>
      <w:r>
        <w:t>Внесенный Заявителем Задаток засчитывается в счет оплаты стоимости приобретаемого на торгах имущества.</w:t>
      </w:r>
    </w:p>
    <w:p w:rsidR="007C4AE1" w:rsidRPr="007C4AE1" w:rsidRDefault="007C4AE1" w:rsidP="007C4AE1">
      <w:pPr>
        <w:pStyle w:val="ad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4AE1">
        <w:rPr>
          <w:rFonts w:ascii="Times New Roman" w:hAnsi="Times New Roman" w:cs="Times New Roman"/>
          <w:b/>
          <w:sz w:val="18"/>
          <w:szCs w:val="18"/>
        </w:rPr>
        <w:t>Конфиденциальность</w:t>
      </w:r>
    </w:p>
    <w:p w:rsidR="007C4AE1" w:rsidRPr="007C4AE1" w:rsidRDefault="007C4AE1" w:rsidP="00186E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6E7E">
        <w:rPr>
          <w:rFonts w:ascii="Times New Roman" w:hAnsi="Times New Roman" w:cs="Times New Roman"/>
          <w:b/>
          <w:sz w:val="18"/>
          <w:szCs w:val="18"/>
        </w:rPr>
        <w:t>4.1.</w:t>
      </w:r>
      <w:r w:rsidRPr="007C4AE1">
        <w:rPr>
          <w:rFonts w:ascii="Times New Roman" w:hAnsi="Times New Roman" w:cs="Times New Roman"/>
          <w:sz w:val="18"/>
          <w:szCs w:val="18"/>
        </w:rPr>
        <w:t xml:space="preserve"> 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 Каждая из сторон обязана обеспечить защит</w:t>
      </w:r>
      <w:r>
        <w:rPr>
          <w:rFonts w:ascii="Times New Roman" w:hAnsi="Times New Roman" w:cs="Times New Roman"/>
          <w:sz w:val="18"/>
          <w:szCs w:val="18"/>
        </w:rPr>
        <w:t>у от несанкционированного досту</w:t>
      </w:r>
      <w:r w:rsidRPr="007C4AE1">
        <w:rPr>
          <w:rFonts w:ascii="Times New Roman" w:hAnsi="Times New Roman" w:cs="Times New Roman"/>
          <w:sz w:val="18"/>
          <w:szCs w:val="18"/>
        </w:rPr>
        <w:t>па, использования или распространения третьим лицам.</w:t>
      </w:r>
    </w:p>
    <w:p w:rsidR="007C4AE1" w:rsidRPr="007C4AE1" w:rsidRDefault="007C4AE1" w:rsidP="00186E7E">
      <w:pPr>
        <w:pStyle w:val="20"/>
        <w:shd w:val="clear" w:color="auto" w:fill="auto"/>
        <w:spacing w:line="212" w:lineRule="exact"/>
        <w:ind w:firstLine="0"/>
      </w:pPr>
      <w:r w:rsidRPr="00186E7E">
        <w:rPr>
          <w:b/>
        </w:rPr>
        <w:t>4.2</w:t>
      </w:r>
      <w:r>
        <w:t xml:space="preserve">. </w:t>
      </w:r>
      <w:r w:rsidRPr="007C4AE1"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7C4AE1" w:rsidRPr="007C4AE1" w:rsidRDefault="007C4AE1" w:rsidP="00186E7E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line="212" w:lineRule="exact"/>
        <w:ind w:firstLine="0"/>
      </w:pPr>
      <w:r w:rsidRPr="007C4AE1">
        <w:t>является или становится публично известной в результате неосторожного или намеренного действия передающе</w:t>
      </w:r>
      <w:r>
        <w:t>й</w:t>
      </w:r>
      <w:r w:rsidRPr="007C4AE1">
        <w:t xml:space="preserve"> Стороны;</w:t>
      </w:r>
    </w:p>
    <w:p w:rsidR="007C4AE1" w:rsidRPr="007C4AE1" w:rsidRDefault="007C4AE1" w:rsidP="00186E7E">
      <w:pPr>
        <w:pStyle w:val="20"/>
        <w:numPr>
          <w:ilvl w:val="0"/>
          <w:numId w:val="6"/>
        </w:numPr>
        <w:shd w:val="clear" w:color="auto" w:fill="auto"/>
        <w:tabs>
          <w:tab w:val="left" w:pos="751"/>
        </w:tabs>
        <w:spacing w:line="205" w:lineRule="exact"/>
        <w:ind w:firstLine="0"/>
      </w:pPr>
      <w:r w:rsidRPr="007C4AE1">
        <w:t>легально получена от третьей стороны без каких-либо ограничений по ее распространению и без нарушения услови</w:t>
      </w:r>
      <w:r>
        <w:t>й</w:t>
      </w:r>
      <w:r w:rsidRPr="007C4AE1">
        <w:t xml:space="preserve"> настоящего Соглашения;</w:t>
      </w:r>
    </w:p>
    <w:p w:rsidR="007C4AE1" w:rsidRPr="007C4AE1" w:rsidRDefault="007C4AE1" w:rsidP="00186E7E">
      <w:pPr>
        <w:pStyle w:val="20"/>
        <w:numPr>
          <w:ilvl w:val="0"/>
          <w:numId w:val="6"/>
        </w:numPr>
        <w:shd w:val="clear" w:color="auto" w:fill="auto"/>
        <w:tabs>
          <w:tab w:val="left" w:pos="789"/>
        </w:tabs>
        <w:spacing w:line="205" w:lineRule="exact"/>
        <w:ind w:firstLine="0"/>
      </w:pPr>
      <w:r w:rsidRPr="007C4AE1">
        <w:t>получена из общеизвестного официального источника;</w:t>
      </w:r>
    </w:p>
    <w:p w:rsidR="007C4AE1" w:rsidRPr="007C4AE1" w:rsidRDefault="007C4AE1" w:rsidP="00186E7E">
      <w:pPr>
        <w:pStyle w:val="20"/>
        <w:numPr>
          <w:ilvl w:val="0"/>
          <w:numId w:val="6"/>
        </w:numPr>
        <w:shd w:val="clear" w:color="auto" w:fill="auto"/>
        <w:tabs>
          <w:tab w:val="left" w:pos="789"/>
        </w:tabs>
        <w:spacing w:line="205" w:lineRule="exact"/>
        <w:ind w:firstLine="0"/>
      </w:pPr>
      <w:r w:rsidRPr="007C4AE1">
        <w:lastRenderedPageBreak/>
        <w:t>разрешена к выпуску в свет с письменного разрешения Стороны, обладающей этой информацией.</w:t>
      </w:r>
    </w:p>
    <w:p w:rsidR="007C4AE1" w:rsidRPr="007C4AE1" w:rsidRDefault="007C4AE1" w:rsidP="00186E7E">
      <w:pPr>
        <w:pStyle w:val="20"/>
        <w:numPr>
          <w:ilvl w:val="1"/>
          <w:numId w:val="9"/>
        </w:numPr>
        <w:shd w:val="clear" w:color="auto" w:fill="auto"/>
        <w:tabs>
          <w:tab w:val="left" w:pos="1130"/>
        </w:tabs>
        <w:spacing w:line="205" w:lineRule="exact"/>
        <w:ind w:left="284" w:hanging="284"/>
      </w:pPr>
      <w:r w:rsidRPr="007C4AE1">
        <w:t>Стороны несут ответственность в соответствии с настоящим Договором и законодательством Российско</w:t>
      </w:r>
      <w:r>
        <w:t>й</w:t>
      </w:r>
      <w:r w:rsidRPr="007C4AE1">
        <w:t xml:space="preserve"> Федерации за разглашение конфиденциальной информации в размере причиненного прямого ущерба.</w:t>
      </w:r>
    </w:p>
    <w:p w:rsidR="007C4AE1" w:rsidRDefault="007C4AE1" w:rsidP="00186E7E">
      <w:pPr>
        <w:pStyle w:val="20"/>
        <w:numPr>
          <w:ilvl w:val="1"/>
          <w:numId w:val="9"/>
        </w:numPr>
        <w:shd w:val="clear" w:color="auto" w:fill="auto"/>
        <w:tabs>
          <w:tab w:val="left" w:pos="1130"/>
        </w:tabs>
        <w:spacing w:after="200" w:line="205" w:lineRule="exact"/>
        <w:ind w:hanging="502"/>
      </w:pPr>
      <w:r w:rsidRPr="007C4AE1">
        <w:t>Запрет на разглашение конфиденциальной информации действует в течение 5 лет после прекра</w:t>
      </w:r>
      <w:r>
        <w:t>щения</w:t>
      </w:r>
      <w:r w:rsidRPr="007C4AE1">
        <w:t xml:space="preserve"> настоящего Договора, если Сторонами не определены другие сроки в дополнительных</w:t>
      </w:r>
      <w:r>
        <w:t xml:space="preserve"> </w:t>
      </w:r>
      <w:r w:rsidR="00186E7E">
        <w:t>договорах, касающихся конкретных</w:t>
      </w:r>
      <w:r>
        <w:t xml:space="preserve"> проектов.</w:t>
      </w:r>
    </w:p>
    <w:p w:rsidR="007C4AE1" w:rsidRDefault="007C4AE1" w:rsidP="007C4AE1">
      <w:pPr>
        <w:pStyle w:val="41"/>
        <w:numPr>
          <w:ilvl w:val="0"/>
          <w:numId w:val="4"/>
        </w:numPr>
        <w:shd w:val="clear" w:color="auto" w:fill="auto"/>
        <w:tabs>
          <w:tab w:val="left" w:pos="3563"/>
        </w:tabs>
        <w:spacing w:before="0" w:after="170" w:line="180" w:lineRule="exact"/>
        <w:ind w:left="3280" w:firstLine="0"/>
        <w:jc w:val="both"/>
      </w:pPr>
      <w:r>
        <w:t>Срок действия настоящего договора</w:t>
      </w:r>
    </w:p>
    <w:p w:rsidR="007C4AE1" w:rsidRDefault="007C4AE1" w:rsidP="00186E7E">
      <w:pPr>
        <w:pStyle w:val="20"/>
        <w:numPr>
          <w:ilvl w:val="0"/>
          <w:numId w:val="8"/>
        </w:numPr>
        <w:shd w:val="clear" w:color="auto" w:fill="auto"/>
        <w:tabs>
          <w:tab w:val="left" w:pos="1130"/>
        </w:tabs>
        <w:spacing w:line="205" w:lineRule="exact"/>
        <w:ind w:firstLine="0"/>
      </w:pPr>
      <w: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7C4AE1" w:rsidRDefault="007C4AE1" w:rsidP="00186E7E">
      <w:pPr>
        <w:pStyle w:val="20"/>
        <w:numPr>
          <w:ilvl w:val="0"/>
          <w:numId w:val="8"/>
        </w:numPr>
        <w:shd w:val="clear" w:color="auto" w:fill="auto"/>
        <w:tabs>
          <w:tab w:val="left" w:pos="1130"/>
        </w:tabs>
        <w:spacing w:line="205" w:lineRule="exact"/>
        <w:ind w:firstLine="0"/>
      </w:pPr>
      <w: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7C4AE1" w:rsidRDefault="007C4AE1" w:rsidP="00186E7E">
      <w:pPr>
        <w:pStyle w:val="20"/>
        <w:numPr>
          <w:ilvl w:val="0"/>
          <w:numId w:val="8"/>
        </w:numPr>
        <w:shd w:val="clear" w:color="auto" w:fill="auto"/>
        <w:tabs>
          <w:tab w:val="left" w:pos="1130"/>
        </w:tabs>
        <w:spacing w:after="200" w:line="205" w:lineRule="exact"/>
        <w:ind w:firstLine="0"/>
      </w:pPr>
      <w: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856894" w:rsidRPr="007C4AE1" w:rsidRDefault="007C4AE1" w:rsidP="007C4AE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4AE1">
        <w:rPr>
          <w:rFonts w:ascii="Times New Roman" w:hAnsi="Times New Roman" w:cs="Times New Roman"/>
          <w:b/>
          <w:sz w:val="18"/>
          <w:szCs w:val="18"/>
          <w:lang w:val="en-US"/>
        </w:rPr>
        <w:t>VI</w:t>
      </w:r>
      <w:r w:rsidRPr="007C4AE1">
        <w:rPr>
          <w:rFonts w:ascii="Times New Roman" w:hAnsi="Times New Roman" w:cs="Times New Roman"/>
          <w:b/>
          <w:sz w:val="18"/>
          <w:szCs w:val="18"/>
        </w:rPr>
        <w:t>. Место нахождения и банковские реквизиты</w:t>
      </w:r>
      <w:r w:rsidR="00856894" w:rsidRPr="007C4AE1">
        <w:rPr>
          <w:rFonts w:ascii="Times New Roman" w:hAnsi="Times New Roman" w:cs="Times New Roman"/>
          <w:b/>
          <w:sz w:val="18"/>
          <w:szCs w:val="18"/>
        </w:rPr>
        <w:t xml:space="preserve"> сторон</w:t>
      </w:r>
    </w:p>
    <w:p w:rsidR="00AD2FFC" w:rsidRPr="008B5DF8" w:rsidRDefault="00AD2FFC" w:rsidP="008568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AD2FFC" w:rsidRPr="008B5DF8" w:rsidTr="00635124">
        <w:tc>
          <w:tcPr>
            <w:tcW w:w="4784" w:type="dxa"/>
          </w:tcPr>
          <w:p w:rsidR="00AD2FFC" w:rsidRPr="00880EEA" w:rsidRDefault="00AD2FFC" w:rsidP="00880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EEA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  <w:p w:rsidR="00880EEA" w:rsidRDefault="00880EEA" w:rsidP="008568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EEA"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3A3330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131DDD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t>Лобанова Валентина Павловна</w:t>
            </w:r>
          </w:p>
          <w:p w:rsidR="003A3330" w:rsidRPr="00206E2C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06E2C">
              <w:rPr>
                <w:rFonts w:ascii="Times New Roman" w:hAnsi="Times New Roman" w:cs="Times New Roman"/>
                <w:noProof/>
                <w:sz w:val="16"/>
                <w:szCs w:val="16"/>
              </w:rPr>
              <w:t>ИНН 372501765600, СНИЛС 063-994-339-06</w:t>
            </w:r>
          </w:p>
          <w:p w:rsidR="003A3330" w:rsidRPr="00206E2C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06E2C">
              <w:rPr>
                <w:rFonts w:ascii="Times New Roman" w:hAnsi="Times New Roman" w:cs="Times New Roman"/>
                <w:noProof/>
                <w:sz w:val="16"/>
                <w:szCs w:val="16"/>
              </w:rPr>
              <w:t>Адрес: 153000 г. Иваново, а/я 1036</w:t>
            </w:r>
          </w:p>
          <w:p w:rsidR="003A3330" w:rsidRPr="00206E2C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06E2C">
              <w:rPr>
                <w:rFonts w:ascii="Times New Roman" w:hAnsi="Times New Roman" w:cs="Times New Roman"/>
                <w:noProof/>
                <w:sz w:val="16"/>
                <w:szCs w:val="16"/>
              </w:rPr>
              <w:t>тел: 89051093913</w:t>
            </w:r>
          </w:p>
          <w:p w:rsidR="008B5DF8" w:rsidRPr="00206E2C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6E2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эл. почта: </w:t>
            </w:r>
            <w:hyperlink r:id="rId5" w:history="1">
              <w:r w:rsidRPr="00206E2C">
                <w:rPr>
                  <w:rStyle w:val="ab"/>
                  <w:rFonts w:ascii="Times New Roman" w:hAnsi="Times New Roman" w:cs="Times New Roman"/>
                  <w:noProof/>
                  <w:sz w:val="16"/>
                  <w:szCs w:val="16"/>
                </w:rPr>
                <w:t>9051093913@mail.ru</w:t>
              </w:r>
            </w:hyperlink>
          </w:p>
          <w:p w:rsidR="00880EEA" w:rsidRDefault="00880EEA" w:rsidP="00856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E2C" w:rsidRPr="00206E2C" w:rsidRDefault="00206E2C" w:rsidP="00856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FFC" w:rsidRPr="008B5DF8" w:rsidRDefault="008B5DF8" w:rsidP="008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EEA">
              <w:rPr>
                <w:rFonts w:ascii="Times New Roman" w:hAnsi="Times New Roman" w:cs="Times New Roman"/>
              </w:rPr>
              <w:t xml:space="preserve"> </w:t>
            </w:r>
            <w:r w:rsidR="00AD2FFC" w:rsidRPr="008B5DF8">
              <w:rPr>
                <w:rFonts w:ascii="Times New Roman" w:hAnsi="Times New Roman" w:cs="Times New Roman"/>
              </w:rPr>
              <w:t>__________________</w:t>
            </w:r>
            <w:r w:rsidR="00880EEA" w:rsidRPr="003A3330">
              <w:rPr>
                <w:rFonts w:ascii="Times New Roman" w:hAnsi="Times New Roman" w:cs="Times New Roman"/>
              </w:rPr>
              <w:t xml:space="preserve">              </w:t>
            </w:r>
            <w:r w:rsidR="00622460">
              <w:rPr>
                <w:rFonts w:ascii="Times New Roman" w:hAnsi="Times New Roman" w:cs="Times New Roman"/>
              </w:rPr>
              <w:t>Лобанова В.П.</w:t>
            </w:r>
          </w:p>
          <w:p w:rsidR="00AD2FFC" w:rsidRPr="008B5DF8" w:rsidRDefault="00AD2FFC" w:rsidP="008B5D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:rsidR="00AD2FFC" w:rsidRDefault="00186E7E" w:rsidP="0085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Заявитель</w:t>
            </w:r>
            <w:r w:rsidR="00880EEA">
              <w:rPr>
                <w:rFonts w:ascii="Times New Roman" w:hAnsi="Times New Roman" w:cs="Times New Roman"/>
                <w:b/>
              </w:rPr>
              <w:t>:</w:t>
            </w:r>
          </w:p>
          <w:p w:rsidR="00880EEA" w:rsidRPr="008B5DF8" w:rsidRDefault="00880EEA" w:rsidP="0085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03B07" w:rsidRPr="008B5DF8" w:rsidRDefault="00003B07" w:rsidP="00856894">
      <w:pPr>
        <w:spacing w:after="0" w:line="240" w:lineRule="auto"/>
        <w:rPr>
          <w:rFonts w:ascii="Times New Roman" w:hAnsi="Times New Roman" w:cs="Times New Roman"/>
        </w:rPr>
      </w:pPr>
    </w:p>
    <w:sectPr w:rsidR="00003B07" w:rsidRPr="008B5DF8" w:rsidSect="00880EEA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7971"/>
    <w:multiLevelType w:val="multilevel"/>
    <w:tmpl w:val="51301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23693"/>
    <w:multiLevelType w:val="multilevel"/>
    <w:tmpl w:val="DB76E8C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034EF"/>
    <w:multiLevelType w:val="multilevel"/>
    <w:tmpl w:val="D5AA63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F6338"/>
    <w:multiLevelType w:val="multilevel"/>
    <w:tmpl w:val="882C89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B70D5D"/>
    <w:multiLevelType w:val="multilevel"/>
    <w:tmpl w:val="A93012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45C4"/>
    <w:multiLevelType w:val="multilevel"/>
    <w:tmpl w:val="83105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E1CE5"/>
    <w:multiLevelType w:val="multilevel"/>
    <w:tmpl w:val="7040E1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48698C"/>
    <w:multiLevelType w:val="multilevel"/>
    <w:tmpl w:val="45EAA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5172D5C"/>
    <w:multiLevelType w:val="multilevel"/>
    <w:tmpl w:val="1BF28F1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FC"/>
    <w:rsid w:val="00003B07"/>
    <w:rsid w:val="00033060"/>
    <w:rsid w:val="00186E7E"/>
    <w:rsid w:val="001A6121"/>
    <w:rsid w:val="00206685"/>
    <w:rsid w:val="00206E2C"/>
    <w:rsid w:val="00241BBF"/>
    <w:rsid w:val="0027081B"/>
    <w:rsid w:val="002F0DEA"/>
    <w:rsid w:val="00310AA7"/>
    <w:rsid w:val="00373053"/>
    <w:rsid w:val="003A3330"/>
    <w:rsid w:val="003F6E5B"/>
    <w:rsid w:val="00474DAF"/>
    <w:rsid w:val="00483598"/>
    <w:rsid w:val="004E03F7"/>
    <w:rsid w:val="005D4735"/>
    <w:rsid w:val="005E0740"/>
    <w:rsid w:val="00622460"/>
    <w:rsid w:val="00686190"/>
    <w:rsid w:val="006C08F1"/>
    <w:rsid w:val="006E783F"/>
    <w:rsid w:val="00757E1C"/>
    <w:rsid w:val="0076439C"/>
    <w:rsid w:val="007C4AE1"/>
    <w:rsid w:val="00856894"/>
    <w:rsid w:val="00880EEA"/>
    <w:rsid w:val="008B5DF8"/>
    <w:rsid w:val="009352F5"/>
    <w:rsid w:val="009B349F"/>
    <w:rsid w:val="009D2881"/>
    <w:rsid w:val="00A13B72"/>
    <w:rsid w:val="00A628FF"/>
    <w:rsid w:val="00A679E3"/>
    <w:rsid w:val="00AB6F6E"/>
    <w:rsid w:val="00AD2FFC"/>
    <w:rsid w:val="00B07EE8"/>
    <w:rsid w:val="00B70749"/>
    <w:rsid w:val="00BA42B8"/>
    <w:rsid w:val="00C03583"/>
    <w:rsid w:val="00C960FF"/>
    <w:rsid w:val="00D176C3"/>
    <w:rsid w:val="00D2245A"/>
    <w:rsid w:val="00D33AF5"/>
    <w:rsid w:val="00D73BD5"/>
    <w:rsid w:val="00D7425C"/>
    <w:rsid w:val="00E00E41"/>
    <w:rsid w:val="00EB089C"/>
    <w:rsid w:val="00F2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5FC19-6B1D-4586-B14C-9B280E28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F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D2F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AD2F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AD2F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AD2FFC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AD2FF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ody Text Indent"/>
    <w:basedOn w:val="a"/>
    <w:link w:val="aa"/>
    <w:rsid w:val="00AD2FF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AD2F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AB6F6E"/>
  </w:style>
  <w:style w:type="character" w:styleId="ab">
    <w:name w:val="Hyperlink"/>
    <w:basedOn w:val="a0"/>
    <w:rsid w:val="002F0DEA"/>
    <w:rPr>
      <w:color w:val="0000FF"/>
      <w:u w:val="single"/>
    </w:rPr>
  </w:style>
  <w:style w:type="character" w:customStyle="1" w:styleId="4">
    <w:name w:val="Основной текст4"/>
    <w:basedOn w:val="a0"/>
    <w:rsid w:val="0048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styleId="ac">
    <w:name w:val="No Spacing"/>
    <w:uiPriority w:val="1"/>
    <w:qFormat/>
    <w:rsid w:val="00483598"/>
    <w:pPr>
      <w:spacing w:after="0" w:line="240" w:lineRule="auto"/>
    </w:pPr>
  </w:style>
  <w:style w:type="character" w:customStyle="1" w:styleId="40">
    <w:name w:val="Основной текст (4)_"/>
    <w:basedOn w:val="a0"/>
    <w:link w:val="41"/>
    <w:rsid w:val="007C4AE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4AE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4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0"/>
    <w:rsid w:val="007C4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7C4AE1"/>
    <w:pPr>
      <w:widowControl w:val="0"/>
      <w:shd w:val="clear" w:color="auto" w:fill="FFFFFF"/>
      <w:spacing w:before="300" w:after="300" w:line="0" w:lineRule="atLeast"/>
      <w:ind w:hanging="62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7C4AE1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C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0510939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ACER</cp:lastModifiedBy>
  <cp:revision>3</cp:revision>
  <cp:lastPrinted>2016-06-17T15:41:00Z</cp:lastPrinted>
  <dcterms:created xsi:type="dcterms:W3CDTF">2020-01-09T12:37:00Z</dcterms:created>
  <dcterms:modified xsi:type="dcterms:W3CDTF">2020-01-09T12:39:00Z</dcterms:modified>
</cp:coreProperties>
</file>