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D0" w:rsidRDefault="006F25D0" w:rsidP="006F25D0">
      <w:pPr>
        <w:pStyle w:val="ConsNormal"/>
        <w:tabs>
          <w:tab w:val="num" w:pos="-2977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6F25D0" w:rsidRDefault="006F25D0" w:rsidP="006F25D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ДОГОВОР О ЗАДАТКЕ N ____</w:t>
      </w:r>
    </w:p>
    <w:p w:rsidR="006F25D0" w:rsidRDefault="006F25D0" w:rsidP="006F25D0">
      <w:pPr>
        <w:autoSpaceDE w:val="0"/>
        <w:autoSpaceDN w:val="0"/>
        <w:adjustRightInd w:val="0"/>
        <w:rPr>
          <w:sz w:val="24"/>
          <w:szCs w:val="24"/>
        </w:rPr>
      </w:pPr>
    </w:p>
    <w:p w:rsidR="006F25D0" w:rsidRDefault="006F25D0" w:rsidP="006F25D0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г. Вологда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  </w:t>
      </w:r>
      <w:r w:rsidR="000E0EEE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0E0EEE">
        <w:rPr>
          <w:sz w:val="24"/>
          <w:szCs w:val="24"/>
        </w:rPr>
        <w:t>»</w:t>
      </w:r>
      <w:r>
        <w:rPr>
          <w:sz w:val="24"/>
          <w:szCs w:val="24"/>
        </w:rPr>
        <w:t xml:space="preserve">________ </w:t>
      </w:r>
      <w:r w:rsidR="000E0EEE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6F25D0" w:rsidRDefault="006F25D0" w:rsidP="006F25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25D0" w:rsidRDefault="006F25D0" w:rsidP="006F25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________________________________________________,</w:t>
      </w:r>
      <w:r>
        <w:rPr>
          <w:sz w:val="24"/>
          <w:szCs w:val="24"/>
        </w:rPr>
        <w:t xml:space="preserve"> в лице _________________, действующее на основании __________ и Предложения о порядке, сроках и условиях продажи имущества, утвержденного 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 xml:space="preserve">__._____г., именуемое в дальнейшем «Организатор торгов», с одной стороны, и _____________, в лице __________, </w:t>
      </w:r>
      <w:proofErr w:type="spellStart"/>
      <w:r>
        <w:rPr>
          <w:sz w:val="24"/>
          <w:szCs w:val="24"/>
        </w:rPr>
        <w:t>действующ</w:t>
      </w:r>
      <w:proofErr w:type="spellEnd"/>
      <w:r>
        <w:rPr>
          <w:sz w:val="24"/>
          <w:szCs w:val="24"/>
        </w:rPr>
        <w:t>___ на основании ____________, с другой стороны, именуем___ в дальнейшем "Претендент", заключили настоящий договор о нижеследующем:</w:t>
      </w:r>
    </w:p>
    <w:p w:rsidR="006F25D0" w:rsidRDefault="006F25D0" w:rsidP="006F25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25D0" w:rsidRDefault="006F25D0" w:rsidP="006F25D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6F25D0" w:rsidRDefault="006F25D0" w:rsidP="006F25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</w:t>
      </w:r>
      <w:r w:rsidR="00545847">
        <w:rPr>
          <w:sz w:val="24"/>
          <w:szCs w:val="24"/>
        </w:rPr>
        <w:t>атора торгов задаток в размере 1</w:t>
      </w:r>
      <w:r>
        <w:rPr>
          <w:sz w:val="24"/>
          <w:szCs w:val="24"/>
        </w:rPr>
        <w:t xml:space="preserve">0% от начальной стоимости лота, что составляет _______ (____________) рублей, в счет обеспечения оплаты приобретаемого на проводимом Организатором торгов "__" _______ 201_ г. аукционе в электронной форме с </w:t>
      </w:r>
      <w:r w:rsidR="0098050F">
        <w:rPr>
          <w:sz w:val="24"/>
          <w:szCs w:val="24"/>
        </w:rPr>
        <w:t>открытой</w:t>
      </w:r>
      <w:r>
        <w:rPr>
          <w:sz w:val="24"/>
          <w:szCs w:val="24"/>
        </w:rPr>
        <w:t xml:space="preserve"> формой представления </w:t>
      </w:r>
      <w:r w:rsidRPr="0098050F">
        <w:rPr>
          <w:sz w:val="24"/>
          <w:szCs w:val="24"/>
        </w:rPr>
        <w:t>предложений о цене / в форме публичного предложения по лоту №___ «</w:t>
      </w:r>
      <w:r w:rsidRPr="0098050F">
        <w:rPr>
          <w:i/>
          <w:sz w:val="24"/>
          <w:szCs w:val="24"/>
        </w:rPr>
        <w:t>_______________»</w:t>
      </w:r>
      <w:r w:rsidRPr="0098050F">
        <w:rPr>
          <w:b/>
          <w:sz w:val="24"/>
          <w:szCs w:val="24"/>
        </w:rPr>
        <w:t xml:space="preserve"> </w:t>
      </w:r>
      <w:r w:rsidRPr="0098050F">
        <w:rPr>
          <w:sz w:val="24"/>
          <w:szCs w:val="24"/>
        </w:rPr>
        <w:t xml:space="preserve">на </w:t>
      </w:r>
      <w:r w:rsidRPr="0098050F">
        <w:rPr>
          <w:snapToGrid w:val="0"/>
          <w:color w:val="000000"/>
          <w:sz w:val="24"/>
          <w:szCs w:val="24"/>
        </w:rPr>
        <w:t xml:space="preserve">электронной площадке </w:t>
      </w:r>
      <w:r w:rsidR="0098050F" w:rsidRPr="0098050F">
        <w:rPr>
          <w:rFonts w:eastAsiaTheme="minorHAnsi"/>
          <w:sz w:val="24"/>
          <w:szCs w:val="24"/>
          <w:lang w:eastAsia="en-US"/>
        </w:rPr>
        <w:t>Российский Аукционный Дом (http://lot-online.ru)</w:t>
      </w:r>
      <w:r w:rsidRPr="0098050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F25D0" w:rsidRDefault="006F25D0" w:rsidP="006F25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Задаток должен быть перечислен в срок, обеспечивающий поступление задатка на </w:t>
      </w:r>
      <w:r w:rsidR="00545847">
        <w:rPr>
          <w:sz w:val="24"/>
          <w:szCs w:val="24"/>
        </w:rPr>
        <w:t xml:space="preserve">расчетный </w:t>
      </w:r>
      <w:r>
        <w:rPr>
          <w:sz w:val="24"/>
          <w:szCs w:val="24"/>
        </w:rPr>
        <w:t xml:space="preserve">счет ООО «ГермЕС Авто Вологда» (Должника) до момента принятия Организатором торгов решения </w:t>
      </w:r>
      <w:r>
        <w:rPr>
          <w:snapToGrid w:val="0"/>
          <w:color w:val="000000"/>
          <w:sz w:val="24"/>
          <w:szCs w:val="24"/>
        </w:rPr>
        <w:t>о допуске заявителей к участию в открытых торгах. Решение организатора торгов о допуске заявителей к участию в открытых/публичных торгах принимается в течение одного дня с момента окончания приема заявок.</w:t>
      </w:r>
    </w:p>
    <w:p w:rsidR="006F25D0" w:rsidRDefault="006F25D0" w:rsidP="006F25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случае признания Претендента победителем аукциона или единственным участником торгов, перечисленный Претендентом задаток засчитывается Продавцом в счет оплаты по заключенному договору уступки. </w:t>
      </w:r>
    </w:p>
    <w:p w:rsidR="006F25D0" w:rsidRDefault="006F25D0" w:rsidP="006F25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В случае отказа или уклонения Претендента от подписания договора купли-продажи (уступки) в течение пяти дней с даты получения указанного предложения внесенный задаток ему не возвращается.</w:t>
      </w:r>
    </w:p>
    <w:p w:rsidR="006F25D0" w:rsidRDefault="006F25D0" w:rsidP="006F25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Организатор торгов обязан в течение пяти рабочих дней со дня подписания протокола о результатах проведения торгов возвратить сумму внесенного задатка, за исключением победителя торгов и единственного участника торгов.</w:t>
      </w:r>
    </w:p>
    <w:p w:rsidR="006F25D0" w:rsidRDefault="006F25D0" w:rsidP="006F25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2. РЕКВИЗИТЫ И ПОДПИСИ СТОРОН:</w:t>
      </w:r>
    </w:p>
    <w:p w:rsidR="006F25D0" w:rsidRDefault="006F25D0" w:rsidP="006F25D0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торгов: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; адрес: _____________________________________, </w:t>
      </w:r>
      <w:r w:rsidRPr="006F25D0">
        <w:rPr>
          <w:sz w:val="24"/>
          <w:szCs w:val="24"/>
        </w:rPr>
        <w:t xml:space="preserve">реквизиты для перечисления задатка: расчетный счет </w:t>
      </w:r>
      <w:r w:rsidRPr="006F25D0">
        <w:rPr>
          <w:bCs/>
          <w:color w:val="000000"/>
          <w:sz w:val="24"/>
          <w:szCs w:val="24"/>
        </w:rPr>
        <w:t xml:space="preserve">40702810800000002421 в </w:t>
      </w:r>
      <w:r w:rsidRPr="006F25D0">
        <w:rPr>
          <w:color w:val="000000"/>
          <w:sz w:val="24"/>
          <w:szCs w:val="24"/>
        </w:rPr>
        <w:t xml:space="preserve">ПАО «БАНК СГБ», </w:t>
      </w:r>
      <w:proofErr w:type="spellStart"/>
      <w:r w:rsidRPr="006F25D0">
        <w:rPr>
          <w:color w:val="000000"/>
          <w:sz w:val="24"/>
          <w:szCs w:val="24"/>
        </w:rPr>
        <w:t>г.Вологда</w:t>
      </w:r>
      <w:proofErr w:type="spellEnd"/>
      <w:r w:rsidRPr="006F25D0">
        <w:rPr>
          <w:color w:val="000000"/>
          <w:sz w:val="24"/>
          <w:szCs w:val="24"/>
        </w:rPr>
        <w:t xml:space="preserve">, БИК 041909786, </w:t>
      </w:r>
      <w:proofErr w:type="spellStart"/>
      <w:r w:rsidRPr="006F25D0">
        <w:rPr>
          <w:color w:val="000000"/>
          <w:sz w:val="24"/>
          <w:szCs w:val="24"/>
        </w:rPr>
        <w:t>кор</w:t>
      </w:r>
      <w:proofErr w:type="spellEnd"/>
      <w:r w:rsidRPr="006F25D0">
        <w:rPr>
          <w:color w:val="000000"/>
          <w:sz w:val="24"/>
          <w:szCs w:val="24"/>
        </w:rPr>
        <w:t>/счет 30101810800000000786</w:t>
      </w:r>
      <w:r w:rsidRPr="006F25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F25D0" w:rsidRDefault="006F25D0" w:rsidP="006F25D0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5D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D0" w:rsidRDefault="006F2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0" w:rsidRDefault="006F2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</w:t>
            </w:r>
          </w:p>
          <w:p w:rsidR="006F25D0" w:rsidRDefault="006F25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</w:tr>
    </w:tbl>
    <w:p w:rsidR="006F25D0" w:rsidRDefault="006F25D0" w:rsidP="006F25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25D0" w:rsidRDefault="006F25D0" w:rsidP="006F25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237" w:firstLine="0"/>
        <w:jc w:val="both"/>
        <w:rPr>
          <w:rFonts w:ascii="Times New Roman" w:hAnsi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237" w:firstLine="0"/>
        <w:jc w:val="both"/>
        <w:rPr>
          <w:rFonts w:ascii="Times New Roman" w:hAnsi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237" w:firstLine="0"/>
        <w:jc w:val="both"/>
        <w:rPr>
          <w:rFonts w:ascii="Times New Roman" w:hAnsi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237" w:firstLine="0"/>
        <w:jc w:val="both"/>
        <w:rPr>
          <w:rFonts w:ascii="Times New Roman" w:hAnsi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663" w:firstLine="0"/>
        <w:jc w:val="both"/>
        <w:rPr>
          <w:rFonts w:ascii="Times New Roman" w:hAnsi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663" w:firstLine="0"/>
        <w:jc w:val="both"/>
        <w:rPr>
          <w:rFonts w:ascii="Times New Roman" w:hAnsi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663" w:firstLine="0"/>
        <w:jc w:val="both"/>
        <w:rPr>
          <w:rFonts w:ascii="Times New Roman" w:hAnsi="Times New Roman"/>
          <w:sz w:val="24"/>
          <w:szCs w:val="24"/>
        </w:rPr>
      </w:pPr>
    </w:p>
    <w:p w:rsidR="006F25D0" w:rsidRDefault="006F25D0" w:rsidP="006F25D0">
      <w:pPr>
        <w:pStyle w:val="ConsNormal"/>
        <w:tabs>
          <w:tab w:val="num" w:pos="-2977"/>
        </w:tabs>
        <w:ind w:left="6663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F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2720"/>
    <w:multiLevelType w:val="multilevel"/>
    <w:tmpl w:val="43E4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D0"/>
    <w:rsid w:val="000E0EEE"/>
    <w:rsid w:val="001F0560"/>
    <w:rsid w:val="001F3430"/>
    <w:rsid w:val="00390C07"/>
    <w:rsid w:val="00545847"/>
    <w:rsid w:val="006F25D0"/>
    <w:rsid w:val="0098050F"/>
    <w:rsid w:val="00B604C7"/>
    <w:rsid w:val="00C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7329-3B4A-4901-8841-7FB4012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25D0"/>
    <w:pPr>
      <w:widowControl w:val="0"/>
      <w:snapToGrid w:val="0"/>
      <w:spacing w:line="216" w:lineRule="auto"/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6F25D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6F25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F25D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Каупинен Юлия</cp:lastModifiedBy>
  <cp:revision>9</cp:revision>
  <dcterms:created xsi:type="dcterms:W3CDTF">2019-10-14T12:06:00Z</dcterms:created>
  <dcterms:modified xsi:type="dcterms:W3CDTF">2019-11-28T12:18:00Z</dcterms:modified>
</cp:coreProperties>
</file>