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9CB8E" w14:textId="6B7AEC89" w:rsidR="006767CB" w:rsidRPr="009C00AF" w:rsidRDefault="006C6CB2" w:rsidP="006C6CB2">
      <w:pPr>
        <w:pStyle w:val="a3"/>
        <w:spacing w:before="120" w:after="120"/>
        <w:jc w:val="both"/>
        <w:rPr>
          <w:rFonts w:ascii="Times New Roman" w:hAnsi="Times New Roman" w:cs="Times New Roman"/>
          <w:sz w:val="28"/>
        </w:rPr>
      </w:pPr>
      <w:bookmarkStart w:id="0" w:name="_GoBack"/>
      <w:proofErr w:type="gramStart"/>
      <w:r w:rsidRPr="009C00AF">
        <w:rPr>
          <w:rFonts w:ascii="Times New Roman" w:hAnsi="Times New Roman" w:cs="Times New Roman"/>
          <w:color w:val="000000"/>
          <w:sz w:val="28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C00AF">
        <w:rPr>
          <w:rFonts w:ascii="Times New Roman" w:hAnsi="Times New Roman" w:cs="Times New Roman"/>
          <w:color w:val="000000"/>
          <w:sz w:val="28"/>
          <w:szCs w:val="24"/>
        </w:rPr>
        <w:t>Гривцова</w:t>
      </w:r>
      <w:proofErr w:type="spellEnd"/>
      <w:r w:rsidRPr="009C00AF">
        <w:rPr>
          <w:rFonts w:ascii="Times New Roman" w:hAnsi="Times New Roman" w:cs="Times New Roman"/>
          <w:color w:val="000000"/>
          <w:sz w:val="28"/>
          <w:szCs w:val="24"/>
        </w:rPr>
        <w:t>, д. 5, лит.</w:t>
      </w:r>
      <w:proofErr w:type="gramEnd"/>
      <w:r w:rsidRPr="009C00AF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gramStart"/>
      <w:r w:rsidRPr="009C00AF">
        <w:rPr>
          <w:rFonts w:ascii="Times New Roman" w:hAnsi="Times New Roman" w:cs="Times New Roman"/>
          <w:color w:val="000000"/>
          <w:sz w:val="28"/>
          <w:szCs w:val="24"/>
        </w:rPr>
        <w:t>В, (812)334-26-04, 8(800) 777-57-57, zamurueva@auction-house.ru)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Костромской области от 20 июля 2018 года по делу № А31-5798/2018 конкурсным управляющим (ликвидатором) Обществом с ограниченной ответственностью Коммерческим Банком "</w:t>
      </w:r>
      <w:proofErr w:type="spellStart"/>
      <w:r w:rsidRPr="009C00AF">
        <w:rPr>
          <w:rFonts w:ascii="Times New Roman" w:hAnsi="Times New Roman" w:cs="Times New Roman"/>
          <w:color w:val="000000"/>
          <w:sz w:val="28"/>
          <w:szCs w:val="24"/>
        </w:rPr>
        <w:t>Конфидэнс</w:t>
      </w:r>
      <w:proofErr w:type="spellEnd"/>
      <w:r w:rsidRPr="009C00AF">
        <w:rPr>
          <w:rFonts w:ascii="Times New Roman" w:hAnsi="Times New Roman" w:cs="Times New Roman"/>
          <w:color w:val="000000"/>
          <w:sz w:val="28"/>
          <w:szCs w:val="24"/>
        </w:rPr>
        <w:t xml:space="preserve"> Банк</w:t>
      </w:r>
      <w:proofErr w:type="gramEnd"/>
      <w:r w:rsidRPr="009C00AF">
        <w:rPr>
          <w:rFonts w:ascii="Times New Roman" w:hAnsi="Times New Roman" w:cs="Times New Roman"/>
          <w:color w:val="000000"/>
          <w:sz w:val="28"/>
          <w:szCs w:val="24"/>
        </w:rPr>
        <w:t>" (ООО КБ "</w:t>
      </w:r>
      <w:proofErr w:type="spellStart"/>
      <w:r w:rsidRPr="009C00AF">
        <w:rPr>
          <w:rFonts w:ascii="Times New Roman" w:hAnsi="Times New Roman" w:cs="Times New Roman"/>
          <w:color w:val="000000"/>
          <w:sz w:val="28"/>
          <w:szCs w:val="24"/>
        </w:rPr>
        <w:t>Конфидэнс</w:t>
      </w:r>
      <w:proofErr w:type="spellEnd"/>
      <w:r w:rsidRPr="009C00AF">
        <w:rPr>
          <w:rFonts w:ascii="Times New Roman" w:hAnsi="Times New Roman" w:cs="Times New Roman"/>
          <w:color w:val="000000"/>
          <w:sz w:val="28"/>
          <w:szCs w:val="24"/>
        </w:rPr>
        <w:t xml:space="preserve"> Банк") (адрес регистрации: 156000, г. Кострома, пр. </w:t>
      </w:r>
      <w:proofErr w:type="gramStart"/>
      <w:r w:rsidRPr="009C00AF">
        <w:rPr>
          <w:rFonts w:ascii="Times New Roman" w:hAnsi="Times New Roman" w:cs="Times New Roman"/>
          <w:color w:val="000000"/>
          <w:sz w:val="28"/>
          <w:szCs w:val="24"/>
        </w:rPr>
        <w:t>Мира, д. 113, ИНН 4405001070, ОГРН 1024400003209</w:t>
      </w:r>
      <w:r w:rsidR="00F402A9" w:rsidRPr="009C00AF">
        <w:rPr>
          <w:rFonts w:ascii="Times New Roman" w:hAnsi="Times New Roman" w:cs="Times New Roman"/>
          <w:sz w:val="28"/>
          <w:szCs w:val="24"/>
        </w:rPr>
        <w:t xml:space="preserve">) (далее – Финансовая организация), </w:t>
      </w:r>
      <w:r w:rsidR="006767CB" w:rsidRPr="009C00AF">
        <w:rPr>
          <w:rFonts w:ascii="Times New Roman" w:hAnsi="Times New Roman" w:cs="Times New Roman"/>
          <w:sz w:val="28"/>
          <w:szCs w:val="24"/>
        </w:rPr>
        <w:t xml:space="preserve">сообщает о внесении изменений в </w:t>
      </w:r>
      <w:r w:rsidRPr="009C00AF">
        <w:rPr>
          <w:rFonts w:ascii="Times New Roman" w:hAnsi="Times New Roman" w:cs="Times New Roman"/>
          <w:sz w:val="28"/>
          <w:szCs w:val="24"/>
        </w:rPr>
        <w:t xml:space="preserve">сообщение №78030266741 в газете АО </w:t>
      </w:r>
      <w:r w:rsidRPr="009C00AF">
        <w:rPr>
          <w:rFonts w:ascii="Times New Roman" w:hAnsi="Times New Roman" w:cs="Times New Roman"/>
          <w:sz w:val="28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9C00AF">
        <w:rPr>
          <w:rFonts w:ascii="Times New Roman" w:hAnsi="Times New Roman" w:cs="Times New Roman"/>
          <w:sz w:val="28"/>
          <w:szCs w:val="24"/>
        </w:rPr>
        <w:instrText xml:space="preserve"> FORMTEXT </w:instrText>
      </w:r>
      <w:r w:rsidRPr="009C00AF">
        <w:rPr>
          <w:rFonts w:ascii="Times New Roman" w:hAnsi="Times New Roman" w:cs="Times New Roman"/>
          <w:sz w:val="28"/>
          <w:szCs w:val="24"/>
        </w:rPr>
      </w:r>
      <w:r w:rsidRPr="009C00AF">
        <w:rPr>
          <w:rFonts w:ascii="Times New Roman" w:hAnsi="Times New Roman" w:cs="Times New Roman"/>
          <w:sz w:val="28"/>
          <w:szCs w:val="24"/>
        </w:rPr>
        <w:fldChar w:fldCharType="separate"/>
      </w:r>
      <w:r w:rsidRPr="009C00AF">
        <w:rPr>
          <w:rFonts w:ascii="Times New Roman" w:hAnsi="Times New Roman" w:cs="Times New Roman"/>
          <w:sz w:val="28"/>
          <w:szCs w:val="24"/>
        </w:rPr>
        <w:t>«Коммерсантъ»</w:t>
      </w:r>
      <w:r w:rsidRPr="009C00AF">
        <w:rPr>
          <w:rFonts w:ascii="Times New Roman" w:hAnsi="Times New Roman" w:cs="Times New Roman"/>
          <w:sz w:val="28"/>
          <w:szCs w:val="24"/>
        </w:rPr>
        <w:fldChar w:fldCharType="end"/>
      </w:r>
      <w:r w:rsidRPr="009C00AF">
        <w:rPr>
          <w:rFonts w:ascii="Times New Roman" w:hAnsi="Times New Roman" w:cs="Times New Roman"/>
          <w:sz w:val="28"/>
          <w:szCs w:val="24"/>
        </w:rPr>
        <w:t xml:space="preserve"> №182(6662) от 05.10.2019 г.</w:t>
      </w:r>
      <w:r w:rsidRPr="009C00AF">
        <w:rPr>
          <w:rFonts w:ascii="Times New Roman" w:hAnsi="Times New Roman" w:cs="Times New Roman"/>
          <w:sz w:val="28"/>
          <w:szCs w:val="24"/>
        </w:rPr>
        <w:t xml:space="preserve">, </w:t>
      </w:r>
      <w:r w:rsidRPr="009C00AF">
        <w:rPr>
          <w:rFonts w:ascii="Times New Roman" w:hAnsi="Times New Roman" w:cs="Times New Roman"/>
          <w:sz w:val="28"/>
          <w:lang w:eastAsia="ru-RU"/>
        </w:rPr>
        <w:t>а именно об отмене следующих лотов в связи с полным погашением задолженности</w:t>
      </w:r>
      <w:r w:rsidRPr="009C00AF">
        <w:rPr>
          <w:rFonts w:ascii="Times New Roman" w:hAnsi="Times New Roman" w:cs="Times New Roman"/>
          <w:sz w:val="28"/>
          <w:lang w:eastAsia="ru-RU"/>
        </w:rPr>
        <w:t>:</w:t>
      </w:r>
      <w:proofErr w:type="gramEnd"/>
      <w:r w:rsidRPr="009C00AF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9C00AF">
        <w:rPr>
          <w:rFonts w:ascii="Times New Roman" w:hAnsi="Times New Roman" w:cs="Times New Roman"/>
          <w:sz w:val="28"/>
        </w:rPr>
        <w:t>Лот 3 - ООО "СОЮЗ-БИЛЛИОН", ИНН 7726067142, КД 306/2017-00-КЛ от 27.12.2017, КД 5514-2015 от 11.12.2015, КД 5516-2015 от 11.12.2015, г. Москва (22 774 857,14 руб.); Лот 18 - ООО "ТРАНСОЙЛ", ИНН 2904013920, КД 5060-2013 от 23.12.2013, г. Москва (37 739 123,84 руб.); Лот 26 - ЗАО "Инвест Плюс", ИНН 4401113584, КД 4775-2013 от 28.05.2013, КД 5046-2013 от 16.12.2013, г. Москва (2 949 947,25 руб.).</w:t>
      </w:r>
    </w:p>
    <w:bookmarkEnd w:id="0"/>
    <w:p w14:paraId="4C52B351" w14:textId="7DDB34C5" w:rsidR="006767CB" w:rsidRPr="009C00AF" w:rsidRDefault="006767CB" w:rsidP="002151B8">
      <w:pPr>
        <w:jc w:val="both"/>
        <w:rPr>
          <w:sz w:val="28"/>
        </w:rPr>
      </w:pPr>
    </w:p>
    <w:sectPr w:rsidR="006767CB" w:rsidRPr="009C00AF" w:rsidSect="00310303">
      <w:footerReference w:type="default" r:id="rId8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280FF" w14:textId="77777777" w:rsidR="00B15674" w:rsidRDefault="00B15674" w:rsidP="00310303">
      <w:r>
        <w:separator/>
      </w:r>
    </w:p>
  </w:endnote>
  <w:endnote w:type="continuationSeparator" w:id="0">
    <w:p w14:paraId="2D7446B4" w14:textId="77777777" w:rsidR="00B15674" w:rsidRDefault="00B15674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2EF2D" w14:textId="77777777" w:rsidR="00B15674" w:rsidRDefault="00B15674" w:rsidP="00310303">
      <w:r>
        <w:separator/>
      </w:r>
    </w:p>
  </w:footnote>
  <w:footnote w:type="continuationSeparator" w:id="0">
    <w:p w14:paraId="584CF0B5" w14:textId="77777777" w:rsidR="00B15674" w:rsidRDefault="00B15674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1264C"/>
    <w:rsid w:val="00030506"/>
    <w:rsid w:val="000655C1"/>
    <w:rsid w:val="000970FF"/>
    <w:rsid w:val="000D3937"/>
    <w:rsid w:val="000D76F9"/>
    <w:rsid w:val="000F36B2"/>
    <w:rsid w:val="000F6AF3"/>
    <w:rsid w:val="00101991"/>
    <w:rsid w:val="0010213C"/>
    <w:rsid w:val="00126F32"/>
    <w:rsid w:val="00165C25"/>
    <w:rsid w:val="00171D44"/>
    <w:rsid w:val="00176294"/>
    <w:rsid w:val="001D7C9B"/>
    <w:rsid w:val="002151B8"/>
    <w:rsid w:val="0027488A"/>
    <w:rsid w:val="002849B1"/>
    <w:rsid w:val="00297B18"/>
    <w:rsid w:val="002B0C0B"/>
    <w:rsid w:val="002C4640"/>
    <w:rsid w:val="002F1556"/>
    <w:rsid w:val="002F7654"/>
    <w:rsid w:val="00310303"/>
    <w:rsid w:val="00324389"/>
    <w:rsid w:val="00325883"/>
    <w:rsid w:val="00330418"/>
    <w:rsid w:val="00375F9A"/>
    <w:rsid w:val="00377F47"/>
    <w:rsid w:val="00380BC7"/>
    <w:rsid w:val="00395B7D"/>
    <w:rsid w:val="003B54B7"/>
    <w:rsid w:val="003B7959"/>
    <w:rsid w:val="003F4D88"/>
    <w:rsid w:val="003F5162"/>
    <w:rsid w:val="00423F55"/>
    <w:rsid w:val="004510DD"/>
    <w:rsid w:val="00453A3C"/>
    <w:rsid w:val="00476DEE"/>
    <w:rsid w:val="0048519C"/>
    <w:rsid w:val="00486677"/>
    <w:rsid w:val="00557CEC"/>
    <w:rsid w:val="005A017A"/>
    <w:rsid w:val="005A3543"/>
    <w:rsid w:val="005B5F49"/>
    <w:rsid w:val="005C22D7"/>
    <w:rsid w:val="005E6251"/>
    <w:rsid w:val="005F2B0D"/>
    <w:rsid w:val="006264E8"/>
    <w:rsid w:val="00626D38"/>
    <w:rsid w:val="0065004D"/>
    <w:rsid w:val="006767CB"/>
    <w:rsid w:val="006975BE"/>
    <w:rsid w:val="006A5115"/>
    <w:rsid w:val="006A52D6"/>
    <w:rsid w:val="006B4CD7"/>
    <w:rsid w:val="006C6CB2"/>
    <w:rsid w:val="006D2740"/>
    <w:rsid w:val="006E5D90"/>
    <w:rsid w:val="007404FF"/>
    <w:rsid w:val="007469AB"/>
    <w:rsid w:val="00747006"/>
    <w:rsid w:val="0074728B"/>
    <w:rsid w:val="007638F4"/>
    <w:rsid w:val="00764E20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1112"/>
    <w:rsid w:val="008D24E1"/>
    <w:rsid w:val="00945EC8"/>
    <w:rsid w:val="00980001"/>
    <w:rsid w:val="00983746"/>
    <w:rsid w:val="009A2C09"/>
    <w:rsid w:val="009C00AF"/>
    <w:rsid w:val="009C5E23"/>
    <w:rsid w:val="00A03534"/>
    <w:rsid w:val="00A048B1"/>
    <w:rsid w:val="00A07414"/>
    <w:rsid w:val="00A104D3"/>
    <w:rsid w:val="00A46818"/>
    <w:rsid w:val="00A65CA6"/>
    <w:rsid w:val="00A7295E"/>
    <w:rsid w:val="00A75937"/>
    <w:rsid w:val="00A84E57"/>
    <w:rsid w:val="00A915D6"/>
    <w:rsid w:val="00AA23A3"/>
    <w:rsid w:val="00AA6B31"/>
    <w:rsid w:val="00AB0F13"/>
    <w:rsid w:val="00AB41AF"/>
    <w:rsid w:val="00AE1067"/>
    <w:rsid w:val="00AF3A2C"/>
    <w:rsid w:val="00B15674"/>
    <w:rsid w:val="00B223C0"/>
    <w:rsid w:val="00B25C04"/>
    <w:rsid w:val="00B44C55"/>
    <w:rsid w:val="00B61909"/>
    <w:rsid w:val="00B65325"/>
    <w:rsid w:val="00B8080C"/>
    <w:rsid w:val="00BB45AC"/>
    <w:rsid w:val="00BB60EB"/>
    <w:rsid w:val="00C0083D"/>
    <w:rsid w:val="00C21051"/>
    <w:rsid w:val="00CD379D"/>
    <w:rsid w:val="00CE3867"/>
    <w:rsid w:val="00D2364C"/>
    <w:rsid w:val="00D2683D"/>
    <w:rsid w:val="00D30B9E"/>
    <w:rsid w:val="00D67457"/>
    <w:rsid w:val="00D73C7F"/>
    <w:rsid w:val="00D743E5"/>
    <w:rsid w:val="00D83E3D"/>
    <w:rsid w:val="00DC52C6"/>
    <w:rsid w:val="00DE15FE"/>
    <w:rsid w:val="00DF6B4A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E02ED"/>
    <w:rsid w:val="00EF0DB1"/>
    <w:rsid w:val="00F13F54"/>
    <w:rsid w:val="00F227EB"/>
    <w:rsid w:val="00F40125"/>
    <w:rsid w:val="00F402A9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D0EC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IHoV6lfDkDbG/EQL3QGdQrQQ7mkByJ3uOW+wBHTqzMI=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IldPQFVMscS6mT54busDYeZNjRuEUbjHfl6wUaoTUy0=</DigestValue>
    </Reference>
  </SignedInfo>
  <SignatureValue>xHv959YPuBv7rbdc0BxSP8kMy2VZ5iMRnioxv+g4YAWvu0SZz0bF2xeiyJQgFCAd
2WLi5/Egot7U0vpwl68HZQ==</SignatureValue>
  <KeyInfo>
    <X509Data>
      <X509Certificate>MIIMrjCCDFugAwIBAgIQHyHhCtN+xYDpEYRJ08fu0zAKBggqhQMHAQEDAjCCAYcx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l9Ce0KAiMB4XDTE5MDMxODEzNDA1M1oXDTIwMDMxODEzNTA1M1owggJNMUUwQwYD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gdCy0Y/Qt9GMINCg0L7RgdGB0LjQuIILAIAapbMAAAAAADEwHQYDVR0OBBYEFEp3
3UgQ0DAUQgVjsQ1XDtzlCx35MCsGA1UdEAQkMCKADzIwMTkwMzE4MTM0MDUyWoEP
MjAyMDAzMTgxMzQwNTJaMIIBMwYFKoUDZHAEggEoMIIBJAwrItCa0YDQuNC/0YLQ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vtGC0LLQtdGC0YHRgtCy0LjRjyDihJYg0KHQpC8xMjQtMzM4MCDQvtGCIDExLjA1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3tWVg4JDMpZ8Qd242EWxp3Pg+Xg=</DigestValue>
      </Reference>
      <Reference URI="/word/document.xml?ContentType=application/vnd.openxmlformats-officedocument.wordprocessingml.document.main+xml">
        <DigestMethod Algorithm="http://www.w3.org/2000/09/xmldsig#sha1"/>
        <DigestValue>Wg/D5YNfo2Os5Q+oP4HAnnVDSLA=</DigestValue>
      </Reference>
      <Reference URI="/word/endnotes.xml?ContentType=application/vnd.openxmlformats-officedocument.wordprocessingml.endnotes+xml">
        <DigestMethod Algorithm="http://www.w3.org/2000/09/xmldsig#sha1"/>
        <DigestValue>lUbeiU3cvO9E7qzyD5pC2dCU620=</DigestValue>
      </Reference>
      <Reference URI="/word/fontTable.xml?ContentType=application/vnd.openxmlformats-officedocument.wordprocessingml.fontTable+xml">
        <DigestMethod Algorithm="http://www.w3.org/2000/09/xmldsig#sha1"/>
        <DigestValue>6ATWX/weVvhkfGig7UMwnoLPlXM=</DigestValue>
      </Reference>
      <Reference URI="/word/footer1.xml?ContentType=application/vnd.openxmlformats-officedocument.wordprocessingml.footer+xml">
        <DigestMethod Algorithm="http://www.w3.org/2000/09/xmldsig#sha1"/>
        <DigestValue>pUMif2nwY/BC+KEhGwJUas7FyGI=</DigestValue>
      </Reference>
      <Reference URI="/word/footnotes.xml?ContentType=application/vnd.openxmlformats-officedocument.wordprocessingml.footnotes+xml">
        <DigestMethod Algorithm="http://www.w3.org/2000/09/xmldsig#sha1"/>
        <DigestValue>Irapgp0FMKwSDSgQdG9ysqQSr3E=</DigestValue>
      </Reference>
      <Reference URI="/word/settings.xml?ContentType=application/vnd.openxmlformats-officedocument.wordprocessingml.settings+xml">
        <DigestMethod Algorithm="http://www.w3.org/2000/09/xmldsig#sha1"/>
        <DigestValue>EPenfJLHJlTOe7P1aNULBfTf4WA=</DigestValue>
      </Reference>
      <Reference URI="/word/styles.xml?ContentType=application/vnd.openxmlformats-officedocument.wordprocessingml.styles+xml">
        <DigestMethod Algorithm="http://www.w3.org/2000/09/xmldsig#sha1"/>
        <DigestValue>kAcoYlJxMj4JYo6vgtODoqvgWl4=</DigestValue>
      </Reference>
      <Reference URI="/word/stylesWithEffects.xml?ContentType=application/vnd.ms-word.stylesWithEffects+xml">
        <DigestMethod Algorithm="http://www.w3.org/2000/09/xmldsig#sha1"/>
        <DigestValue>nTLqyq3KGwHFWJmry7dS+2gau/4=</DigestValue>
      </Reference>
      <Reference URI="/word/theme/theme1.xml?ContentType=application/vnd.openxmlformats-officedocument.theme+xml">
        <DigestMethod Algorithm="http://www.w3.org/2000/09/xmldsig#sha1"/>
        <DigestValue>d2NdSree/cjleVGgENR3CfUMTxs=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2020-02-19T09:44:57Z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2020-02-19T09:44:57Z</xd:SigningTime>
          <xd:SigningCertificate>
            <xd:Cert>
              <xd:CertDigest>
                <DigestMethod Algorithm="http://www.w3.org/2000/09/xmldsig#sha1"/>
                <DigestValue>4ifL9vuwo94YQVg290DbCR8MA2g=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41381978065561082549998258784467152595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8E0CA-26E1-48E6-B555-0F37A9195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Падерина Виктория</cp:lastModifiedBy>
  <cp:revision>21</cp:revision>
  <cp:lastPrinted>2019-07-30T14:47:00Z</cp:lastPrinted>
  <dcterms:created xsi:type="dcterms:W3CDTF">2019-05-20T12:47:00Z</dcterms:created>
  <dcterms:modified xsi:type="dcterms:W3CDTF">2020-02-19T09:19:00Z</dcterms:modified>
</cp:coreProperties>
</file>