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9032EA" w:rsidRDefault="001A754B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1A754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754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A754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A754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A754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A754B">
        <w:rPr>
          <w:rFonts w:ascii="Times New Roman" w:hAnsi="Times New Roman" w:cs="Times New Roman"/>
          <w:sz w:val="24"/>
          <w:szCs w:val="24"/>
        </w:rPr>
        <w:t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№А40-226053/15-86-220Б конкурсным управляющим (</w:t>
      </w:r>
      <w:r w:rsidRPr="009032EA">
        <w:rPr>
          <w:rFonts w:ascii="Times New Roman" w:hAnsi="Times New Roman" w:cs="Times New Roman"/>
          <w:sz w:val="24"/>
          <w:szCs w:val="24"/>
        </w:rPr>
        <w:t>ликвидатором) 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="001C1E80" w:rsidRPr="009032EA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9032EA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9032EA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9032EA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9032EA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9032EA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9032EA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9032EA">
        <w:rPr>
          <w:rFonts w:ascii="Times New Roman" w:hAnsi="Times New Roman" w:cs="Times New Roman"/>
          <w:sz w:val="24"/>
          <w:lang w:eastAsia="ru-RU"/>
        </w:rPr>
        <w:t>(</w:t>
      </w:r>
      <w:r w:rsidRPr="009032EA">
        <w:rPr>
          <w:rFonts w:ascii="Times New Roman" w:hAnsi="Times New Roman" w:cs="Times New Roman"/>
          <w:sz w:val="24"/>
          <w:lang w:eastAsia="ru-RU"/>
        </w:rPr>
        <w:t>сообщение 78030265614 в газете АО «Коммерсантъ» от 28.09.2019 г. № 177(6657)</w:t>
      </w:r>
      <w:r w:rsidR="00DB4F4E" w:rsidRPr="009032EA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Pr="009032EA">
        <w:rPr>
          <w:rFonts w:ascii="Times New Roman" w:hAnsi="Times New Roman" w:cs="Times New Roman"/>
          <w:sz w:val="24"/>
          <w:lang w:eastAsia="ru-RU"/>
        </w:rPr>
        <w:t>у</w:t>
      </w:r>
      <w:r w:rsidR="00DB4F4E" w:rsidRPr="009032E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032EA">
        <w:rPr>
          <w:rFonts w:ascii="Times New Roman" w:hAnsi="Times New Roman" w:cs="Times New Roman"/>
          <w:sz w:val="24"/>
          <w:lang w:eastAsia="ru-RU"/>
        </w:rPr>
        <w:t>6</w:t>
      </w:r>
      <w:r w:rsidR="00DB4F4E" w:rsidRPr="009032EA">
        <w:rPr>
          <w:rFonts w:ascii="Times New Roman" w:hAnsi="Times New Roman" w:cs="Times New Roman"/>
          <w:sz w:val="24"/>
          <w:lang w:eastAsia="ru-RU"/>
        </w:rPr>
        <w:t>.</w:t>
      </w:r>
    </w:p>
    <w:p w:rsidR="00DB4F4E" w:rsidRPr="009032EA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9032EA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9032EA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32EA">
        <w:rPr>
          <w:rFonts w:ascii="Times New Roman" w:hAnsi="Times New Roman" w:cs="Times New Roman"/>
          <w:sz w:val="24"/>
          <w:lang w:eastAsia="ru-RU"/>
        </w:rPr>
        <w:t>Торги ППП по лот</w:t>
      </w:r>
      <w:r w:rsidR="001A754B" w:rsidRPr="009032EA">
        <w:rPr>
          <w:rFonts w:ascii="Times New Roman" w:hAnsi="Times New Roman" w:cs="Times New Roman"/>
          <w:sz w:val="24"/>
          <w:lang w:eastAsia="ru-RU"/>
        </w:rPr>
        <w:t>у 6</w:t>
      </w:r>
      <w:r w:rsidR="00DB4F4E" w:rsidRPr="009032E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032EA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9032EA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2AEE" w:rsidRPr="009032EA">
        <w:rPr>
          <w:rFonts w:ascii="Times New Roman" w:hAnsi="Times New Roman" w:cs="Times New Roman"/>
          <w:sz w:val="24"/>
          <w:lang w:eastAsia="ru-RU"/>
        </w:rPr>
        <w:t>15</w:t>
      </w:r>
      <w:r w:rsidR="00CB2364" w:rsidRPr="009032EA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9032EA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9032EA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9032EA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32EA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1A754B" w:rsidRPr="009032EA">
        <w:rPr>
          <w:rFonts w:ascii="Times New Roman" w:hAnsi="Times New Roman" w:cs="Times New Roman"/>
          <w:sz w:val="24"/>
          <w:lang w:eastAsia="ru-RU"/>
        </w:rPr>
        <w:t>а</w:t>
      </w:r>
      <w:r w:rsidRPr="009032EA">
        <w:rPr>
          <w:rFonts w:ascii="Times New Roman" w:hAnsi="Times New Roman" w:cs="Times New Roman"/>
          <w:sz w:val="24"/>
          <w:lang w:eastAsia="ru-RU"/>
        </w:rPr>
        <w:t xml:space="preserve"> </w:t>
      </w:r>
      <w:r w:rsidR="001A754B" w:rsidRPr="009032EA">
        <w:rPr>
          <w:rFonts w:ascii="Times New Roman" w:hAnsi="Times New Roman" w:cs="Times New Roman"/>
          <w:sz w:val="24"/>
          <w:lang w:eastAsia="ru-RU"/>
        </w:rPr>
        <w:t xml:space="preserve">6 </w:t>
      </w:r>
      <w:r w:rsidRPr="009032EA">
        <w:rPr>
          <w:rFonts w:ascii="Times New Roman" w:hAnsi="Times New Roman" w:cs="Times New Roman"/>
          <w:sz w:val="24"/>
          <w:lang w:eastAsia="ru-RU"/>
        </w:rPr>
        <w:t>устанавливаются следующие:</w:t>
      </w:r>
    </w:p>
    <w:p w:rsidR="001A754B" w:rsidRPr="009032EA" w:rsidRDefault="001A754B" w:rsidP="001A754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EA">
        <w:rPr>
          <w:rFonts w:ascii="Times New Roman" w:hAnsi="Times New Roman" w:cs="Times New Roman"/>
          <w:color w:val="000000"/>
          <w:sz w:val="24"/>
          <w:szCs w:val="24"/>
        </w:rPr>
        <w:t xml:space="preserve">с 19 </w:t>
      </w:r>
      <w:r w:rsidR="009032EA" w:rsidRPr="009032EA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032EA">
        <w:rPr>
          <w:rFonts w:ascii="Times New Roman" w:hAnsi="Times New Roman" w:cs="Times New Roman"/>
          <w:color w:val="000000"/>
          <w:sz w:val="24"/>
          <w:szCs w:val="24"/>
        </w:rPr>
        <w:t xml:space="preserve"> 2020 г. по 28 </w:t>
      </w:r>
      <w:r w:rsidR="009032EA" w:rsidRPr="009032EA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032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</w:t>
      </w:r>
      <w:r w:rsidR="009032EA" w:rsidRPr="009032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32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1BEA" w:rsidRPr="009032EA" w:rsidRDefault="001A754B" w:rsidP="001A754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EA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r w:rsidR="009032EA" w:rsidRPr="009032EA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032EA">
        <w:rPr>
          <w:rFonts w:ascii="Times New Roman" w:hAnsi="Times New Roman" w:cs="Times New Roman"/>
          <w:color w:val="000000"/>
          <w:sz w:val="24"/>
          <w:szCs w:val="24"/>
        </w:rPr>
        <w:t xml:space="preserve"> 2020 г. по 11 </w:t>
      </w:r>
      <w:r w:rsidR="009032EA" w:rsidRPr="009032E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9032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</w:t>
      </w:r>
      <w:r w:rsidR="009032EA" w:rsidRPr="009032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32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23E" w:rsidRPr="009032EA" w:rsidRDefault="002E45CA" w:rsidP="001A754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EA">
        <w:rPr>
          <w:rFonts w:ascii="Times New Roman" w:hAnsi="Times New Roman" w:cs="Times New Roman"/>
          <w:sz w:val="24"/>
        </w:rPr>
        <w:t xml:space="preserve">        </w:t>
      </w:r>
    </w:p>
    <w:p w:rsidR="0016023E" w:rsidRPr="009032EA" w:rsidRDefault="0016023E" w:rsidP="001602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9032EA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A754B"/>
    <w:rsid w:val="001C1E80"/>
    <w:rsid w:val="002276BD"/>
    <w:rsid w:val="002E45CA"/>
    <w:rsid w:val="003A0D12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424F0"/>
    <w:rsid w:val="007F6563"/>
    <w:rsid w:val="00843DFF"/>
    <w:rsid w:val="00846A01"/>
    <w:rsid w:val="008B56F1"/>
    <w:rsid w:val="008D0187"/>
    <w:rsid w:val="009032EA"/>
    <w:rsid w:val="00986777"/>
    <w:rsid w:val="009A2AEE"/>
    <w:rsid w:val="00A50FF2"/>
    <w:rsid w:val="00AC5F5A"/>
    <w:rsid w:val="00CB2364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2020-04-06T06:13:00Z</dcterms:created>
  <dcterms:modified xsi:type="dcterms:W3CDTF">2020-06-02T08:29:00Z</dcterms:modified>
</cp:coreProperties>
</file>