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E730" w14:textId="20EDF5CB" w:rsidR="00950CC9" w:rsidRPr="00167C4D" w:rsidRDefault="00934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67C4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67C4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167C4D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167C4D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сентября 2016 года по делу №А40-163846/2016 конкурсным управляющим (ликвидатором)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</w:t>
      </w:r>
      <w:r w:rsidR="009E6456"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9E6456" w:rsidRPr="00167C4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167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Pr="00167C4D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3899369" w14:textId="77777777" w:rsidR="00934A5F" w:rsidRPr="00167C4D" w:rsidRDefault="00934A5F" w:rsidP="00934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67C4D">
        <w:t>Лот 1 - Права требования к 1260 физическим лицам, г. Москва (57 727 406,87 руб.) - 57 727 406,87</w:t>
      </w:r>
      <w:r w:rsidRPr="00167C4D">
        <w:tab/>
        <w:t>руб.</w:t>
      </w:r>
    </w:p>
    <w:p w14:paraId="1170662C" w14:textId="77777777" w:rsidR="00934A5F" w:rsidRPr="00167C4D" w:rsidRDefault="00934A5F" w:rsidP="00934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67C4D">
        <w:t>Лот 2 - Бондаренко Андрей Борисович, определение АС г. Москвы от 20.06.2019 по делу А40-173602/18 о включении в РТК 3 очереди, находится в стадии банкротства (172 506 665,01 руб.) - 175 382 071,92 руб.</w:t>
      </w:r>
    </w:p>
    <w:p w14:paraId="70E7AF6C" w14:textId="77777777" w:rsidR="00934A5F" w:rsidRPr="00167C4D" w:rsidRDefault="00934A5F" w:rsidP="00934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67C4D">
        <w:t>Лот 3 - Лунина Елена Александровна, КД 11135 от 24.12.2015, г. Москва (7 166 715,44 руб.) - 7 166 715,44</w:t>
      </w:r>
      <w:r w:rsidRPr="00167C4D">
        <w:tab/>
        <w:t>руб.</w:t>
      </w:r>
    </w:p>
    <w:p w14:paraId="26EE3417" w14:textId="77777777" w:rsidR="00934A5F" w:rsidRPr="00167C4D" w:rsidRDefault="00934A5F" w:rsidP="00934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67C4D">
        <w:t>Лот 4 - Калинин Андрей Николаевич, заочное решение Дорогомиловского районного суда г. Москвы от 23.03.2016 по делу 2-1469/16 (39 731 504,67 руб.) - 39 731 504,67 руб.</w:t>
      </w:r>
    </w:p>
    <w:p w14:paraId="02966343" w14:textId="77777777" w:rsidR="00934A5F" w:rsidRPr="00167C4D" w:rsidRDefault="00934A5F" w:rsidP="00934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67C4D">
        <w:t xml:space="preserve">Лот 5 - Алекс </w:t>
      </w:r>
      <w:proofErr w:type="spellStart"/>
      <w:r w:rsidRPr="00167C4D">
        <w:t>Корс</w:t>
      </w:r>
      <w:proofErr w:type="spellEnd"/>
      <w:r w:rsidRPr="00167C4D">
        <w:t>, заочное решение Дорогомиловского районного суда г. Москвы от 26.11.2018 по делу 2-3151/18 (138 866 421,11 руб.) - 138 866 421,11 руб.</w:t>
      </w:r>
    </w:p>
    <w:p w14:paraId="12992EBC" w14:textId="77777777" w:rsidR="00934A5F" w:rsidRPr="00167C4D" w:rsidRDefault="00934A5F" w:rsidP="00934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67C4D">
        <w:t>Лот 6 - Лебедев Дмитрий Евгеньевич, решение Дорогомиловского районного суда г. Москвы от 13.06.2012 по делу 2-3320/2012 (19 726 157,50 руб.) - 19 726 157,50 руб.</w:t>
      </w:r>
    </w:p>
    <w:p w14:paraId="30988030" w14:textId="77777777" w:rsidR="00934A5F" w:rsidRPr="00167C4D" w:rsidRDefault="00934A5F" w:rsidP="00934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67C4D">
        <w:t>Лот 7 - Суслов Константин Васильевич, решения Дорогомиловского районного суда г. Москвы от 29.08.2016 по делу 2-3914/2016 и от 24.03.2017 по делу 2-1005/17 (27 356 678,04 руб.) - 27 356 678,04</w:t>
      </w:r>
      <w:r w:rsidRPr="00167C4D">
        <w:tab/>
        <w:t>руб.</w:t>
      </w:r>
    </w:p>
    <w:p w14:paraId="006C8F19" w14:textId="77777777" w:rsidR="00934A5F" w:rsidRPr="00167C4D" w:rsidRDefault="00934A5F" w:rsidP="00934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67C4D">
        <w:t xml:space="preserve">Лот 8 - </w:t>
      </w:r>
      <w:proofErr w:type="spellStart"/>
      <w:r w:rsidRPr="00167C4D">
        <w:t>Шевердов</w:t>
      </w:r>
      <w:proofErr w:type="spellEnd"/>
      <w:r w:rsidRPr="00167C4D">
        <w:t xml:space="preserve"> Константин Владимирович, заочное решение и решение Дорогомиловского районного суда г. Москвы от 12.10.2016 по делу 2-3226/2016 и от 23.03.2017 по делу 2-883/17 (11 388 224,26 руб.) - 11 388 224,26 руб.</w:t>
      </w:r>
    </w:p>
    <w:p w14:paraId="18EDC878" w14:textId="77777777" w:rsidR="00934A5F" w:rsidRPr="00167C4D" w:rsidRDefault="00934A5F" w:rsidP="00934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67C4D">
        <w:t>Лот 9 - Ярошевич Ольга Михайловна, КД 1389в от 11.10.2006, определение Дорогомиловского районного суда г. Москвы от 27.10.2015 по делу 2-1938/08 о взыскании задолженности и об обращении взыскания на заложенное имущество (23 738 714,27 руб.) - 23 738 714,27 руб.</w:t>
      </w:r>
    </w:p>
    <w:p w14:paraId="015AD711" w14:textId="021752E3" w:rsidR="00934A5F" w:rsidRPr="00167C4D" w:rsidRDefault="00934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67C4D">
        <w:t>Лот 10 - Семенов Вячеслав Николаевич, КД 1694в от 25.04.2007, заочное решение Дорогомиловского районного суда г. Москвы от 26.11.2015 по делу 2-4969/2015 (116 938 051,77 руб.) - 116 938 051,77 руб.</w:t>
      </w:r>
    </w:p>
    <w:p w14:paraId="72CEA841" w14:textId="77777777" w:rsidR="009E6456" w:rsidRPr="00167C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4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67C4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67C4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67C4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67C4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3AFCA858" w:rsidR="009E6456" w:rsidRPr="00167C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67C4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21FE8" w:rsidRPr="00167C4D">
        <w:t>5 (пять)</w:t>
      </w:r>
      <w:r w:rsidRPr="00167C4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6449BFBD" w:rsidR="009E6456" w:rsidRPr="00167C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7C4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67C4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67C4D">
        <w:rPr>
          <w:rFonts w:ascii="Times New Roman CYR" w:hAnsi="Times New Roman CYR" w:cs="Times New Roman CYR"/>
          <w:color w:val="000000"/>
        </w:rPr>
        <w:t xml:space="preserve"> </w:t>
      </w:r>
      <w:r w:rsidR="00A21FE8" w:rsidRPr="00167C4D">
        <w:rPr>
          <w:rFonts w:ascii="Times New Roman CYR" w:hAnsi="Times New Roman CYR" w:cs="Times New Roman CYR"/>
          <w:b/>
          <w:color w:val="000000"/>
        </w:rPr>
        <w:t>25 ноября</w:t>
      </w:r>
      <w:r w:rsidRPr="00167C4D">
        <w:rPr>
          <w:b/>
        </w:rPr>
        <w:t xml:space="preserve"> 201</w:t>
      </w:r>
      <w:r w:rsidR="00A21FE8" w:rsidRPr="00167C4D">
        <w:rPr>
          <w:b/>
        </w:rPr>
        <w:t>9</w:t>
      </w:r>
      <w:r w:rsidRPr="00167C4D">
        <w:rPr>
          <w:b/>
        </w:rPr>
        <w:t xml:space="preserve"> г.</w:t>
      </w:r>
      <w:r w:rsidRPr="00167C4D">
        <w:t xml:space="preserve"> </w:t>
      </w:r>
      <w:r w:rsidRPr="00167C4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67C4D">
        <w:rPr>
          <w:color w:val="000000"/>
        </w:rPr>
        <w:t xml:space="preserve">АО «Российский аукционный дом» по адресу: </w:t>
      </w:r>
      <w:hyperlink r:id="rId6" w:history="1">
        <w:r w:rsidRPr="00167C4D">
          <w:rPr>
            <w:rStyle w:val="a4"/>
          </w:rPr>
          <w:t>http://lot-online.ru</w:t>
        </w:r>
      </w:hyperlink>
      <w:r w:rsidRPr="00167C4D">
        <w:rPr>
          <w:color w:val="000000"/>
        </w:rPr>
        <w:t xml:space="preserve"> (далее – ЭТП)</w:t>
      </w:r>
      <w:r w:rsidRPr="00167C4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167C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7C4D">
        <w:rPr>
          <w:color w:val="000000"/>
        </w:rPr>
        <w:t>Время окончания Торгов:</w:t>
      </w:r>
    </w:p>
    <w:p w14:paraId="3271C2BD" w14:textId="77777777" w:rsidR="009E6456" w:rsidRPr="00167C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7C4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167C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7C4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B046F3C" w:rsidR="009E6456" w:rsidRPr="00167C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7C4D">
        <w:rPr>
          <w:color w:val="000000"/>
        </w:rPr>
        <w:lastRenderedPageBreak/>
        <w:t xml:space="preserve">В случае, если по итогам Торгов, назначенных на </w:t>
      </w:r>
      <w:r w:rsidR="00A21FE8" w:rsidRPr="00167C4D">
        <w:rPr>
          <w:color w:val="000000"/>
        </w:rPr>
        <w:t>25 ноября</w:t>
      </w:r>
      <w:r w:rsidRPr="00167C4D">
        <w:rPr>
          <w:color w:val="000000"/>
        </w:rPr>
        <w:t xml:space="preserve"> 201</w:t>
      </w:r>
      <w:r w:rsidR="00A21FE8" w:rsidRPr="00167C4D">
        <w:rPr>
          <w:color w:val="000000"/>
        </w:rPr>
        <w:t>9</w:t>
      </w:r>
      <w:r w:rsidRPr="00167C4D">
        <w:rPr>
          <w:color w:val="000000"/>
        </w:rPr>
        <w:t xml:space="preserve"> г., лоты не реализованы, то в 14:00 часов по московскому времени </w:t>
      </w:r>
      <w:r w:rsidRPr="00167C4D">
        <w:rPr>
          <w:b/>
          <w:color w:val="000000"/>
        </w:rPr>
        <w:t>2</w:t>
      </w:r>
      <w:r w:rsidR="00A21FE8" w:rsidRPr="00167C4D">
        <w:rPr>
          <w:b/>
          <w:color w:val="000000"/>
        </w:rPr>
        <w:t>1</w:t>
      </w:r>
      <w:r w:rsidRPr="00167C4D">
        <w:rPr>
          <w:b/>
        </w:rPr>
        <w:t xml:space="preserve"> </w:t>
      </w:r>
      <w:r w:rsidR="00A21FE8" w:rsidRPr="00167C4D">
        <w:rPr>
          <w:b/>
        </w:rPr>
        <w:t xml:space="preserve">января </w:t>
      </w:r>
      <w:r w:rsidRPr="00167C4D">
        <w:rPr>
          <w:b/>
        </w:rPr>
        <w:t>20</w:t>
      </w:r>
      <w:r w:rsidR="00A21FE8" w:rsidRPr="00167C4D">
        <w:rPr>
          <w:b/>
        </w:rPr>
        <w:t>20</w:t>
      </w:r>
      <w:r w:rsidRPr="00167C4D">
        <w:rPr>
          <w:b/>
        </w:rPr>
        <w:t xml:space="preserve"> г.</w:t>
      </w:r>
      <w:r w:rsidRPr="00167C4D">
        <w:t xml:space="preserve"> </w:t>
      </w:r>
      <w:r w:rsidRPr="00167C4D">
        <w:rPr>
          <w:color w:val="000000"/>
        </w:rPr>
        <w:t>на ЭТП</w:t>
      </w:r>
      <w:r w:rsidRPr="00167C4D">
        <w:t xml:space="preserve"> </w:t>
      </w:r>
      <w:r w:rsidRPr="00167C4D">
        <w:rPr>
          <w:color w:val="000000"/>
        </w:rPr>
        <w:t>будут проведены</w:t>
      </w:r>
      <w:r w:rsidRPr="00167C4D">
        <w:rPr>
          <w:b/>
          <w:bCs/>
          <w:color w:val="000000"/>
        </w:rPr>
        <w:t xml:space="preserve"> повторные Торги </w:t>
      </w:r>
      <w:r w:rsidRPr="00167C4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167C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7C4D">
        <w:rPr>
          <w:color w:val="000000"/>
        </w:rPr>
        <w:t>Оператор ЭТП (далее – Оператор) обеспечивает проведение Торгов.</w:t>
      </w:r>
    </w:p>
    <w:p w14:paraId="11C03E9D" w14:textId="7683DF7C" w:rsidR="009E6456" w:rsidRPr="00167C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7C4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167C4D">
        <w:rPr>
          <w:color w:val="000000"/>
        </w:rPr>
        <w:t>первых Торгах начинается в 00:00</w:t>
      </w:r>
      <w:r w:rsidRPr="00167C4D">
        <w:rPr>
          <w:color w:val="000000"/>
        </w:rPr>
        <w:t xml:space="preserve"> часов по московскому времени </w:t>
      </w:r>
      <w:r w:rsidR="00A21FE8" w:rsidRPr="00167C4D">
        <w:rPr>
          <w:color w:val="000000"/>
        </w:rPr>
        <w:t xml:space="preserve">08 октября </w:t>
      </w:r>
      <w:r w:rsidRPr="00167C4D">
        <w:t>201</w:t>
      </w:r>
      <w:r w:rsidR="00A21FE8" w:rsidRPr="00167C4D">
        <w:t>9</w:t>
      </w:r>
      <w:r w:rsidRPr="00167C4D">
        <w:t xml:space="preserve"> г.</w:t>
      </w:r>
      <w:r w:rsidRPr="00167C4D">
        <w:rPr>
          <w:color w:val="000000"/>
        </w:rPr>
        <w:t>, а на участие в пов</w:t>
      </w:r>
      <w:r w:rsidR="007B55CF" w:rsidRPr="00167C4D">
        <w:rPr>
          <w:color w:val="000000"/>
        </w:rPr>
        <w:t>торных Торгах начинается в 00:00</w:t>
      </w:r>
      <w:r w:rsidRPr="00167C4D">
        <w:rPr>
          <w:color w:val="000000"/>
        </w:rPr>
        <w:t xml:space="preserve"> часов по московскому времени </w:t>
      </w:r>
      <w:r w:rsidR="00A21FE8" w:rsidRPr="00167C4D">
        <w:rPr>
          <w:color w:val="000000"/>
        </w:rPr>
        <w:t>03 декабря</w:t>
      </w:r>
      <w:r w:rsidRPr="00167C4D">
        <w:t xml:space="preserve"> 201</w:t>
      </w:r>
      <w:r w:rsidR="00A21FE8" w:rsidRPr="00167C4D">
        <w:t>9</w:t>
      </w:r>
      <w:r w:rsidRPr="00167C4D">
        <w:t xml:space="preserve"> г.</w:t>
      </w:r>
      <w:r w:rsidRPr="00167C4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167C4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67C4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167C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67C4D">
        <w:rPr>
          <w:b/>
          <w:bCs/>
          <w:color w:val="000000"/>
        </w:rPr>
        <w:t>Торги ППП</w:t>
      </w:r>
      <w:r w:rsidRPr="00167C4D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412D2C8" w:rsidR="00950CC9" w:rsidRPr="00167C4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67C4D">
        <w:rPr>
          <w:b/>
          <w:bCs/>
          <w:color w:val="000000"/>
        </w:rPr>
        <w:t>по лот</w:t>
      </w:r>
      <w:r w:rsidR="00A21FE8" w:rsidRPr="00167C4D">
        <w:rPr>
          <w:b/>
          <w:bCs/>
          <w:color w:val="000000"/>
        </w:rPr>
        <w:t>у</w:t>
      </w:r>
      <w:r w:rsidRPr="00167C4D">
        <w:rPr>
          <w:b/>
          <w:bCs/>
          <w:color w:val="000000"/>
        </w:rPr>
        <w:t xml:space="preserve"> 1 - с </w:t>
      </w:r>
      <w:r w:rsidR="00A21FE8" w:rsidRPr="00167C4D">
        <w:rPr>
          <w:b/>
          <w:bCs/>
          <w:color w:val="000000"/>
        </w:rPr>
        <w:t>27 января</w:t>
      </w:r>
      <w:r w:rsidR="009E6456" w:rsidRPr="00167C4D">
        <w:rPr>
          <w:b/>
          <w:bCs/>
          <w:color w:val="000000"/>
        </w:rPr>
        <w:t xml:space="preserve"> </w:t>
      </w:r>
      <w:r w:rsidRPr="00167C4D">
        <w:rPr>
          <w:b/>
          <w:bCs/>
          <w:color w:val="000000"/>
        </w:rPr>
        <w:t>20</w:t>
      </w:r>
      <w:r w:rsidR="00A21FE8" w:rsidRPr="00167C4D">
        <w:rPr>
          <w:b/>
          <w:bCs/>
          <w:color w:val="000000"/>
        </w:rPr>
        <w:t>20</w:t>
      </w:r>
      <w:r w:rsidRPr="00167C4D">
        <w:rPr>
          <w:b/>
          <w:bCs/>
          <w:color w:val="000000"/>
        </w:rPr>
        <w:t xml:space="preserve"> г. по </w:t>
      </w:r>
      <w:r w:rsidR="00A21FE8" w:rsidRPr="00167C4D">
        <w:rPr>
          <w:b/>
          <w:bCs/>
          <w:color w:val="000000"/>
        </w:rPr>
        <w:t>25</w:t>
      </w:r>
      <w:r w:rsidRPr="00167C4D">
        <w:rPr>
          <w:b/>
          <w:bCs/>
          <w:color w:val="000000"/>
        </w:rPr>
        <w:t xml:space="preserve"> </w:t>
      </w:r>
      <w:r w:rsidR="00A21FE8" w:rsidRPr="00167C4D">
        <w:rPr>
          <w:b/>
          <w:bCs/>
          <w:color w:val="000000"/>
        </w:rPr>
        <w:t xml:space="preserve">мая </w:t>
      </w:r>
      <w:r w:rsidRPr="00167C4D">
        <w:rPr>
          <w:b/>
          <w:bCs/>
          <w:color w:val="000000"/>
        </w:rPr>
        <w:t>20</w:t>
      </w:r>
      <w:r w:rsidR="00A21FE8" w:rsidRPr="00167C4D">
        <w:rPr>
          <w:b/>
          <w:bCs/>
          <w:color w:val="000000"/>
        </w:rPr>
        <w:t>20</w:t>
      </w:r>
      <w:r w:rsidRPr="00167C4D">
        <w:rPr>
          <w:b/>
          <w:bCs/>
          <w:color w:val="000000"/>
        </w:rPr>
        <w:t xml:space="preserve"> г.;</w:t>
      </w:r>
    </w:p>
    <w:p w14:paraId="3BA44881" w14:textId="2DC6BCFD" w:rsidR="00950CC9" w:rsidRPr="00167C4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7C4D">
        <w:rPr>
          <w:b/>
          <w:bCs/>
          <w:color w:val="000000"/>
        </w:rPr>
        <w:t xml:space="preserve">по лотам </w:t>
      </w:r>
      <w:r w:rsidR="00A21FE8" w:rsidRPr="00167C4D">
        <w:rPr>
          <w:b/>
          <w:bCs/>
          <w:color w:val="000000"/>
        </w:rPr>
        <w:t>2-10</w:t>
      </w:r>
      <w:r w:rsidRPr="00167C4D">
        <w:rPr>
          <w:b/>
          <w:bCs/>
          <w:color w:val="000000"/>
        </w:rPr>
        <w:t xml:space="preserve"> - с </w:t>
      </w:r>
      <w:r w:rsidR="00A21FE8" w:rsidRPr="00167C4D">
        <w:rPr>
          <w:b/>
          <w:bCs/>
          <w:color w:val="000000"/>
        </w:rPr>
        <w:t xml:space="preserve">27 января </w:t>
      </w:r>
      <w:r w:rsidRPr="00167C4D">
        <w:rPr>
          <w:b/>
          <w:bCs/>
          <w:color w:val="000000"/>
        </w:rPr>
        <w:t>20</w:t>
      </w:r>
      <w:r w:rsidR="00A21FE8" w:rsidRPr="00167C4D">
        <w:rPr>
          <w:b/>
          <w:bCs/>
          <w:color w:val="000000"/>
        </w:rPr>
        <w:t>20</w:t>
      </w:r>
      <w:r w:rsidRPr="00167C4D">
        <w:rPr>
          <w:b/>
          <w:bCs/>
          <w:color w:val="000000"/>
        </w:rPr>
        <w:t xml:space="preserve"> г. по </w:t>
      </w:r>
      <w:r w:rsidR="00A21FE8" w:rsidRPr="00167C4D">
        <w:rPr>
          <w:b/>
          <w:bCs/>
          <w:color w:val="000000"/>
        </w:rPr>
        <w:t>11</w:t>
      </w:r>
      <w:r w:rsidRPr="00167C4D">
        <w:rPr>
          <w:b/>
          <w:bCs/>
          <w:color w:val="000000"/>
        </w:rPr>
        <w:t xml:space="preserve"> </w:t>
      </w:r>
      <w:r w:rsidR="00A21FE8" w:rsidRPr="00167C4D">
        <w:rPr>
          <w:b/>
          <w:bCs/>
          <w:color w:val="000000"/>
        </w:rPr>
        <w:t xml:space="preserve">мая </w:t>
      </w:r>
      <w:r w:rsidRPr="00167C4D">
        <w:rPr>
          <w:b/>
          <w:bCs/>
          <w:color w:val="000000"/>
        </w:rPr>
        <w:t>20</w:t>
      </w:r>
      <w:r w:rsidR="00A21FE8" w:rsidRPr="00167C4D">
        <w:rPr>
          <w:b/>
          <w:bCs/>
          <w:color w:val="000000"/>
        </w:rPr>
        <w:t>20</w:t>
      </w:r>
      <w:r w:rsidRPr="00167C4D">
        <w:rPr>
          <w:b/>
          <w:bCs/>
          <w:color w:val="000000"/>
        </w:rPr>
        <w:t xml:space="preserve"> г.</w:t>
      </w:r>
    </w:p>
    <w:p w14:paraId="287E4339" w14:textId="48664CD5" w:rsidR="009E6456" w:rsidRPr="00167C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7C4D">
        <w:rPr>
          <w:color w:val="000000"/>
        </w:rPr>
        <w:t>Заявки на участие в Торгах ППП принима</w:t>
      </w:r>
      <w:r w:rsidR="007B55CF" w:rsidRPr="00167C4D">
        <w:rPr>
          <w:color w:val="000000"/>
        </w:rPr>
        <w:t>ются Оператором, начиная с 00:00</w:t>
      </w:r>
      <w:r w:rsidRPr="00167C4D">
        <w:rPr>
          <w:color w:val="000000"/>
        </w:rPr>
        <w:t xml:space="preserve"> часов по московскому времени </w:t>
      </w:r>
      <w:r w:rsidR="001D29F7" w:rsidRPr="00167C4D">
        <w:rPr>
          <w:color w:val="000000"/>
        </w:rPr>
        <w:t>27 января</w:t>
      </w:r>
      <w:r w:rsidRPr="00167C4D">
        <w:rPr>
          <w:color w:val="000000"/>
        </w:rPr>
        <w:t xml:space="preserve"> 20</w:t>
      </w:r>
      <w:r w:rsidR="001D29F7" w:rsidRPr="00167C4D">
        <w:rPr>
          <w:color w:val="000000"/>
        </w:rPr>
        <w:t>20</w:t>
      </w:r>
      <w:r w:rsidRPr="00167C4D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167C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7C4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167C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7C4D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167C4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67C4D">
        <w:rPr>
          <w:color w:val="000000"/>
        </w:rPr>
        <w:t>Начальные цены продажи лотов устанавливаются следующие:</w:t>
      </w:r>
    </w:p>
    <w:p w14:paraId="5980C7B6" w14:textId="2B8773CC" w:rsidR="00950CC9" w:rsidRPr="00167C4D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7C4D">
        <w:rPr>
          <w:b/>
          <w:color w:val="000000"/>
        </w:rPr>
        <w:t>Для лот</w:t>
      </w:r>
      <w:r w:rsidR="007C6182" w:rsidRPr="00167C4D">
        <w:rPr>
          <w:b/>
          <w:color w:val="000000"/>
        </w:rPr>
        <w:t>а 1</w:t>
      </w:r>
      <w:r w:rsidRPr="00167C4D">
        <w:rPr>
          <w:b/>
          <w:color w:val="000000"/>
        </w:rPr>
        <w:t>:</w:t>
      </w:r>
    </w:p>
    <w:p w14:paraId="2D68E7AE" w14:textId="00E833F5" w:rsidR="00FA45A0" w:rsidRPr="00167C4D" w:rsidRDefault="00FA45A0" w:rsidP="00FA4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27 января 2020 г. по 09 марта 2020 г. - в размере начальной цены продажи лота;</w:t>
      </w:r>
    </w:p>
    <w:p w14:paraId="2C8CCA57" w14:textId="67BA9AC7" w:rsidR="00FA45A0" w:rsidRPr="00167C4D" w:rsidRDefault="00FA45A0" w:rsidP="00FA4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80,00% от начальной цены продажи лота;</w:t>
      </w:r>
    </w:p>
    <w:p w14:paraId="58E60A0C" w14:textId="124E6726" w:rsidR="007C6182" w:rsidRPr="00167C4D" w:rsidRDefault="00FA45A0" w:rsidP="00FA4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60,00% от начальной цены продажи лота;</w:t>
      </w:r>
    </w:p>
    <w:p w14:paraId="254D0824" w14:textId="49D3F68F" w:rsidR="00FA45A0" w:rsidRPr="00167C4D" w:rsidRDefault="00FA45A0" w:rsidP="00FA4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45,00% от начальной цены продажи лотов;</w:t>
      </w:r>
    </w:p>
    <w:p w14:paraId="173E20A0" w14:textId="67672624" w:rsidR="00FA45A0" w:rsidRPr="00167C4D" w:rsidRDefault="00FA45A0" w:rsidP="00FA4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30,00% от начальной цены продажи лотов;</w:t>
      </w:r>
    </w:p>
    <w:p w14:paraId="457661E8" w14:textId="1FC11DDC" w:rsidR="00FA45A0" w:rsidRPr="00167C4D" w:rsidRDefault="00FA45A0" w:rsidP="00FA4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15,00% от начальной цены продажи лотов;</w:t>
      </w:r>
    </w:p>
    <w:p w14:paraId="7031E423" w14:textId="0700D32A" w:rsidR="00FA45A0" w:rsidRPr="00167C4D" w:rsidRDefault="00FA45A0" w:rsidP="00FA4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10,00% от начальной цены продажи лотов;</w:t>
      </w:r>
    </w:p>
    <w:p w14:paraId="450A0F9F" w14:textId="495B640C" w:rsidR="00FA45A0" w:rsidRPr="00167C4D" w:rsidRDefault="00FA45A0" w:rsidP="00FA4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5,00% от начальной цены продажи лотов;</w:t>
      </w:r>
    </w:p>
    <w:p w14:paraId="2133DA4E" w14:textId="4069C25D" w:rsidR="00FA45A0" w:rsidRPr="00167C4D" w:rsidRDefault="00FA45A0" w:rsidP="00FA4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4,50% от начальной цены продажи лотов;</w:t>
      </w:r>
    </w:p>
    <w:p w14:paraId="5D4A9E80" w14:textId="54E4ACAE" w:rsidR="00FA45A0" w:rsidRPr="00167C4D" w:rsidRDefault="00FA45A0" w:rsidP="00FA4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05 мая 2020 г. по 11 мая 2020 г. - в размере 4,00% от начальной цены продажи лотов;</w:t>
      </w:r>
    </w:p>
    <w:p w14:paraId="12AF8F3C" w14:textId="2A3CC122" w:rsidR="00FA45A0" w:rsidRPr="00167C4D" w:rsidRDefault="00FA45A0" w:rsidP="00FA4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3,50% от начальной цены продажи лотов;</w:t>
      </w:r>
    </w:p>
    <w:p w14:paraId="1B069B62" w14:textId="56B5DAEE" w:rsidR="00FA45A0" w:rsidRPr="00167C4D" w:rsidRDefault="00FA45A0" w:rsidP="00FA4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3,30% от начальной цены продажи лотов.</w:t>
      </w:r>
    </w:p>
    <w:p w14:paraId="365ACF06" w14:textId="6A491616" w:rsidR="007C6182" w:rsidRPr="00167C4D" w:rsidRDefault="007C6182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2-3:</w:t>
      </w:r>
    </w:p>
    <w:p w14:paraId="087E9D59" w14:textId="59B10D92" w:rsidR="007C6182" w:rsidRPr="00167C4D" w:rsidRDefault="007C6182" w:rsidP="007C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27 января 2020 г. по 09 марта 2020 г. - в размере начальной цены продажи лотов;</w:t>
      </w:r>
    </w:p>
    <w:p w14:paraId="7C6716A0" w14:textId="6C677000" w:rsidR="007C6182" w:rsidRPr="00167C4D" w:rsidRDefault="007C6182" w:rsidP="007C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98,00% от начальной цены продажи лотов;</w:t>
      </w:r>
    </w:p>
    <w:p w14:paraId="19DBFA47" w14:textId="65696AC1" w:rsidR="007C6182" w:rsidRPr="00167C4D" w:rsidRDefault="007C6182" w:rsidP="007C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96,00% от начальной цены продажи лотов;</w:t>
      </w:r>
    </w:p>
    <w:p w14:paraId="271D3CE7" w14:textId="6210285F" w:rsidR="007C6182" w:rsidRPr="00167C4D" w:rsidRDefault="007C6182" w:rsidP="007C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94,00% от начальной цены продажи лотов;</w:t>
      </w:r>
    </w:p>
    <w:p w14:paraId="27B62BDB" w14:textId="3D0DBB09" w:rsidR="007C6182" w:rsidRPr="00167C4D" w:rsidRDefault="007C6182" w:rsidP="007C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92,00% от начальной цены продажи лотов;</w:t>
      </w:r>
    </w:p>
    <w:p w14:paraId="12BD4468" w14:textId="488C9139" w:rsidR="007C6182" w:rsidRPr="00167C4D" w:rsidRDefault="007C6182" w:rsidP="007C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90,00% от начальной цены продажи лотов;</w:t>
      </w:r>
    </w:p>
    <w:p w14:paraId="01F60714" w14:textId="3F1BBC9F" w:rsidR="007C6182" w:rsidRPr="00167C4D" w:rsidRDefault="007C6182" w:rsidP="007C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88,00% от начальной цены продажи лотов;</w:t>
      </w:r>
    </w:p>
    <w:p w14:paraId="567A2DB5" w14:textId="2A2723E1" w:rsidR="007C6182" w:rsidRPr="00167C4D" w:rsidRDefault="007C6182" w:rsidP="007C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86,00% от начальной цены продажи лотов;</w:t>
      </w:r>
    </w:p>
    <w:p w14:paraId="28384F60" w14:textId="5DCF0F7C" w:rsidR="007C6182" w:rsidRPr="00167C4D" w:rsidRDefault="007C6182" w:rsidP="007C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84,00% от начальной цены продажи лотов;</w:t>
      </w:r>
    </w:p>
    <w:p w14:paraId="1349DF75" w14:textId="37F70403" w:rsidR="007C6182" w:rsidRPr="00167C4D" w:rsidRDefault="007C6182" w:rsidP="007C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05 мая 2020 г. по 11 мая 2020 г. - в размере 82,00% от начальной цены продажи лотов</w:t>
      </w:r>
      <w:r w:rsidR="00A944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A4CE68" w14:textId="2CFE91A0" w:rsidR="007C6182" w:rsidRPr="00167C4D" w:rsidRDefault="007C6182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4-8, 10:</w:t>
      </w:r>
    </w:p>
    <w:p w14:paraId="200D9B7B" w14:textId="6B55F816" w:rsidR="007C6182" w:rsidRPr="00167C4D" w:rsidRDefault="007C6182" w:rsidP="007C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27 января 2020 г. по 09 марта 2020 г. - в размере начальной цены продажи лотов;</w:t>
      </w:r>
    </w:p>
    <w:p w14:paraId="45128EAE" w14:textId="6933EF7C" w:rsidR="007C6182" w:rsidRPr="00167C4D" w:rsidRDefault="007C6182" w:rsidP="007C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10 марта 2020 г. по 16 марта 2020 г. - в размере 95,00% от начальной цены продажи лотов;</w:t>
      </w:r>
    </w:p>
    <w:p w14:paraId="73F8909C" w14:textId="6CBC8D95" w:rsidR="007C6182" w:rsidRPr="00167C4D" w:rsidRDefault="007C6182" w:rsidP="007C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90,00% от начальной цены продажи лотов;</w:t>
      </w:r>
    </w:p>
    <w:p w14:paraId="21D0A3FD" w14:textId="0F50F8A4" w:rsidR="007C6182" w:rsidRPr="00167C4D" w:rsidRDefault="007C6182" w:rsidP="007C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85,00% от начальной цены продажи лотов;</w:t>
      </w:r>
    </w:p>
    <w:p w14:paraId="5C2FE95D" w14:textId="61569C1E" w:rsidR="007C6182" w:rsidRPr="00167C4D" w:rsidRDefault="007C6182" w:rsidP="007C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80,00% от начальной цены продажи лотов;</w:t>
      </w:r>
    </w:p>
    <w:p w14:paraId="3518876D" w14:textId="78EE257A" w:rsidR="007C6182" w:rsidRPr="00167C4D" w:rsidRDefault="007C6182" w:rsidP="007C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75,00% от начальной цены продажи лотов;</w:t>
      </w:r>
    </w:p>
    <w:p w14:paraId="091036FE" w14:textId="2D220BED" w:rsidR="007C6182" w:rsidRPr="00167C4D" w:rsidRDefault="007C6182" w:rsidP="007C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70,00% от начальной цены продажи лотов;</w:t>
      </w:r>
    </w:p>
    <w:p w14:paraId="4E1A724F" w14:textId="52FAFB20" w:rsidR="007C6182" w:rsidRPr="00167C4D" w:rsidRDefault="007C6182" w:rsidP="007C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65,00% от начальной цены продажи лотов;</w:t>
      </w:r>
    </w:p>
    <w:p w14:paraId="67A017D7" w14:textId="35C5E337" w:rsidR="007C6182" w:rsidRPr="00167C4D" w:rsidRDefault="007C6182" w:rsidP="007C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60,00% от начальной цены продажи лотов;</w:t>
      </w:r>
    </w:p>
    <w:p w14:paraId="03BF7677" w14:textId="315EB137" w:rsidR="007C6182" w:rsidRPr="00167C4D" w:rsidRDefault="007C6182" w:rsidP="007C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05 мая 2020 г. по 11 мая 2020 г. - в размере 55,00% от начальной цены продажи лотов</w:t>
      </w:r>
      <w:r w:rsidR="00A944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16B192" w14:textId="4E03F4BC" w:rsidR="007C6182" w:rsidRPr="00167C4D" w:rsidRDefault="007F406F" w:rsidP="007C6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9:</w:t>
      </w:r>
    </w:p>
    <w:p w14:paraId="59A25B76" w14:textId="541B6A84" w:rsidR="007F406F" w:rsidRPr="00167C4D" w:rsidRDefault="007F406F" w:rsidP="007F4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27 января 2020 г. по 09 марта 2020 г. - в размере начальной цены продажи лота;</w:t>
      </w:r>
    </w:p>
    <w:p w14:paraId="449B9529" w14:textId="7DC9A257" w:rsidR="007F406F" w:rsidRPr="00167C4D" w:rsidRDefault="007F406F" w:rsidP="007F4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96,70% от начальной цены продажи лота;</w:t>
      </w:r>
    </w:p>
    <w:p w14:paraId="1FB610D3" w14:textId="5A6FFF70" w:rsidR="007F406F" w:rsidRPr="00167C4D" w:rsidRDefault="007F406F" w:rsidP="007F4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93,40% от начальной цены продажи лота;</w:t>
      </w:r>
    </w:p>
    <w:p w14:paraId="26B03AB5" w14:textId="20D9D395" w:rsidR="007F406F" w:rsidRPr="00167C4D" w:rsidRDefault="007F406F" w:rsidP="007F4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90,10% от начальной цены продажи лота;</w:t>
      </w:r>
    </w:p>
    <w:p w14:paraId="51C8F33E" w14:textId="34404AC4" w:rsidR="007F406F" w:rsidRPr="00167C4D" w:rsidRDefault="007F406F" w:rsidP="007F4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86,80% от начальной цены продажи лота;</w:t>
      </w:r>
    </w:p>
    <w:p w14:paraId="252861EC" w14:textId="0F6DA0EF" w:rsidR="007F406F" w:rsidRPr="00167C4D" w:rsidRDefault="007F406F" w:rsidP="007F4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83,50% от начальной цены продажи лота;</w:t>
      </w:r>
    </w:p>
    <w:p w14:paraId="194170C1" w14:textId="248CA5A2" w:rsidR="007F406F" w:rsidRPr="00167C4D" w:rsidRDefault="007F406F" w:rsidP="007F4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80,20% от начальной цены продажи лота;</w:t>
      </w:r>
    </w:p>
    <w:p w14:paraId="7E8F63AB" w14:textId="7C212F05" w:rsidR="007F406F" w:rsidRPr="00167C4D" w:rsidRDefault="007F406F" w:rsidP="007F4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76,90% от начальной цены продажи лота;</w:t>
      </w:r>
    </w:p>
    <w:p w14:paraId="5DEF82DE" w14:textId="061C4C9D" w:rsidR="007F406F" w:rsidRPr="00167C4D" w:rsidRDefault="007F406F" w:rsidP="007F4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73,60% от начальной цены продажи лота;</w:t>
      </w:r>
    </w:p>
    <w:p w14:paraId="5D3C4C84" w14:textId="318FE650" w:rsidR="007F406F" w:rsidRPr="00167C4D" w:rsidRDefault="007F406F" w:rsidP="007F4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05 мая 2020 г. по 11 мая 2020 г. - в размере 70,30% от начальной цены продажи лота</w:t>
      </w:r>
      <w:r w:rsidR="00A944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A610260" w:rsidR="009E6456" w:rsidRPr="00167C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167C4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167C4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167C4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67C4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167C4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167C4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167C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167C4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167C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167C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167C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167C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C4D">
        <w:rPr>
          <w:rFonts w:ascii="Times New Roman" w:hAnsi="Times New Roman" w:cs="Times New Roman"/>
          <w:sz w:val="24"/>
          <w:szCs w:val="24"/>
        </w:rPr>
        <w:lastRenderedPageBreak/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167C4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167C4D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167C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167C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167C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167C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167C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167C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167C4D" w:rsidRDefault="009E6456" w:rsidP="00535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A180064" w14:textId="79AA00FC" w:rsidR="00167C4D" w:rsidRDefault="009E6456" w:rsidP="005351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AF02CE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167C4D" w:rsidRPr="00AF0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2CE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подписание Договора в течение 5 (Пять) дней с даты его </w:t>
      </w:r>
      <w:r w:rsidR="00167C4D" w:rsidRPr="00AF02CE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Pr="00AF02CE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167C4D" w:rsidRPr="00AF02CE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AF02CE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167C4D" w:rsidRPr="00AF02CE">
        <w:rPr>
          <w:rFonts w:ascii="Times New Roman" w:hAnsi="Times New Roman" w:cs="Times New Roman"/>
          <w:color w:val="000000"/>
          <w:sz w:val="24"/>
          <w:szCs w:val="24"/>
        </w:rPr>
        <w:t xml:space="preserve"> и конкурсный управляющий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</w:t>
      </w:r>
      <w:r w:rsidRPr="00AF02CE">
        <w:rPr>
          <w:rFonts w:ascii="Times New Roman" w:hAnsi="Times New Roman" w:cs="Times New Roman"/>
          <w:color w:val="000000"/>
          <w:sz w:val="24"/>
          <w:szCs w:val="24"/>
        </w:rPr>
        <w:t>Сумма внесенного Победителем задатка засчитывается в счет цены приобретенного лота.</w:t>
      </w:r>
      <w:r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9C0DCC" w14:textId="744C9C60" w:rsidR="009E6456" w:rsidRPr="00167C4D" w:rsidRDefault="009E6456" w:rsidP="005351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</w:t>
      </w:r>
      <w:r w:rsidRPr="00167C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167C4D" w:rsidRDefault="009E6456" w:rsidP="00535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>ОТ вправе отк</w:t>
      </w:r>
      <w:bookmarkStart w:id="0" w:name="_GoBack"/>
      <w:bookmarkEnd w:id="0"/>
      <w:r w:rsidRPr="00167C4D">
        <w:rPr>
          <w:rFonts w:ascii="Times New Roman" w:hAnsi="Times New Roman" w:cs="Times New Roman"/>
          <w:color w:val="000000"/>
          <w:sz w:val="24"/>
          <w:szCs w:val="24"/>
        </w:rPr>
        <w:t>азаться от проведения Торгов (Торгов ППП) не позднее, чем за 3 (Три) дня до даты подведения итогов Торгов (Торгов ППП).</w:t>
      </w:r>
    </w:p>
    <w:p w14:paraId="5B658B09" w14:textId="41795B3A" w:rsidR="009E6456" w:rsidRPr="00167C4D" w:rsidRDefault="009E6456" w:rsidP="00FF5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16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F53C0" w:rsidRPr="00167C4D">
        <w:rPr>
          <w:rFonts w:ascii="Times New Roman" w:hAnsi="Times New Roman" w:cs="Times New Roman"/>
          <w:sz w:val="24"/>
          <w:szCs w:val="24"/>
        </w:rPr>
        <w:t>10.00</w:t>
      </w:r>
      <w:r w:rsidRPr="00167C4D">
        <w:rPr>
          <w:rFonts w:ascii="Times New Roman" w:hAnsi="Times New Roman" w:cs="Times New Roman"/>
          <w:sz w:val="24"/>
          <w:szCs w:val="24"/>
        </w:rPr>
        <w:t xml:space="preserve"> </w:t>
      </w:r>
      <w:r w:rsidR="00FF53C0" w:rsidRPr="00167C4D">
        <w:rPr>
          <w:rFonts w:ascii="Times New Roman" w:hAnsi="Times New Roman" w:cs="Times New Roman"/>
          <w:sz w:val="24"/>
          <w:szCs w:val="24"/>
        </w:rPr>
        <w:t>п</w:t>
      </w:r>
      <w:r w:rsidRPr="0016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F53C0" w:rsidRPr="00167C4D">
        <w:rPr>
          <w:rFonts w:ascii="Times New Roman" w:hAnsi="Times New Roman" w:cs="Times New Roman"/>
          <w:sz w:val="24"/>
          <w:szCs w:val="24"/>
        </w:rPr>
        <w:t>16.00</w:t>
      </w:r>
      <w:r w:rsidRPr="00167C4D">
        <w:rPr>
          <w:rFonts w:ascii="Times New Roman" w:hAnsi="Times New Roman" w:cs="Times New Roman"/>
          <w:sz w:val="24"/>
          <w:szCs w:val="24"/>
        </w:rPr>
        <w:t xml:space="preserve"> </w:t>
      </w:r>
      <w:r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часов по </w:t>
      </w:r>
      <w:r w:rsidR="00FF53C0"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тел +7(495)961-25-26, доб. 64-44, 63-08, 63-09, у ОТ: с 9.00 до 18.00 по московскому времени в будние дни, тел. 8(812) 334-20-50, </w:t>
      </w:r>
      <w:hyperlink r:id="rId7" w:history="1">
        <w:r w:rsidR="00FF53C0" w:rsidRPr="00167C4D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FF53C0"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3056464" w14:textId="77777777" w:rsidR="00F16938" w:rsidRPr="00167C4D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67C4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0E94299" w14:textId="77777777" w:rsidR="00F16938" w:rsidRPr="00167C4D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167C4D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167C4D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67C4D"/>
    <w:rsid w:val="001D29F7"/>
    <w:rsid w:val="001F039D"/>
    <w:rsid w:val="00257B84"/>
    <w:rsid w:val="00276251"/>
    <w:rsid w:val="00467D6B"/>
    <w:rsid w:val="00535187"/>
    <w:rsid w:val="005F1F68"/>
    <w:rsid w:val="00662676"/>
    <w:rsid w:val="007229EA"/>
    <w:rsid w:val="007B55CF"/>
    <w:rsid w:val="007C6182"/>
    <w:rsid w:val="007F406F"/>
    <w:rsid w:val="00865FD7"/>
    <w:rsid w:val="00934A5F"/>
    <w:rsid w:val="00950CC9"/>
    <w:rsid w:val="009A31C4"/>
    <w:rsid w:val="009E6456"/>
    <w:rsid w:val="00A21FE8"/>
    <w:rsid w:val="00A9447D"/>
    <w:rsid w:val="00AB284E"/>
    <w:rsid w:val="00AF02CE"/>
    <w:rsid w:val="00BC165C"/>
    <w:rsid w:val="00C11EFF"/>
    <w:rsid w:val="00CC76B5"/>
    <w:rsid w:val="00D62667"/>
    <w:rsid w:val="00DE0234"/>
    <w:rsid w:val="00E614D3"/>
    <w:rsid w:val="00F16938"/>
    <w:rsid w:val="00FA45A0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0"/>
  <w15:docId w15:val="{F9ACEBDA-B305-4418-B5DA-7322FDC7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FF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2649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18</cp:revision>
  <dcterms:created xsi:type="dcterms:W3CDTF">2019-07-23T07:47:00Z</dcterms:created>
  <dcterms:modified xsi:type="dcterms:W3CDTF">2019-11-26T07:02:00Z</dcterms:modified>
</cp:coreProperties>
</file>