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62" w:rsidRPr="00786462" w:rsidRDefault="00786462" w:rsidP="0078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78646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6462">
        <w:rPr>
          <w:rFonts w:ascii="Times New Roman" w:hAnsi="Times New Roman" w:cs="Times New Roman"/>
        </w:rPr>
        <w:t>Гривцова</w:t>
      </w:r>
      <w:proofErr w:type="spellEnd"/>
      <w:r w:rsidRPr="00786462">
        <w:rPr>
          <w:rFonts w:ascii="Times New Roman" w:hAnsi="Times New Roman" w:cs="Times New Roman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proofErr w:type="spellStart"/>
      <w:r w:rsidRPr="00786462">
        <w:rPr>
          <w:rFonts w:ascii="Times New Roman" w:hAnsi="Times New Roman" w:cs="Times New Roman"/>
        </w:rPr>
        <w:t>Кормщиковым</w:t>
      </w:r>
      <w:proofErr w:type="spellEnd"/>
      <w:r w:rsidRPr="00786462">
        <w:rPr>
          <w:rFonts w:ascii="Times New Roman" w:hAnsi="Times New Roman" w:cs="Times New Roman"/>
        </w:rPr>
        <w:t xml:space="preserve"> Денисом Юрьевичем (09.09.1969 г.р., СНИЛС 019-037-241-28; ИНН 631600500500, адрес регистрации: 443045, г. Самара, ул. Авроры, д.122, кв.519, далее-Должник), в лице финансового управляющего </w:t>
      </w:r>
      <w:proofErr w:type="spellStart"/>
      <w:r w:rsidRPr="00786462">
        <w:rPr>
          <w:rFonts w:ascii="Times New Roman" w:hAnsi="Times New Roman" w:cs="Times New Roman"/>
        </w:rPr>
        <w:t>Агнеевой</w:t>
      </w:r>
      <w:proofErr w:type="spellEnd"/>
      <w:r w:rsidRPr="00786462">
        <w:rPr>
          <w:rFonts w:ascii="Times New Roman" w:hAnsi="Times New Roman" w:cs="Times New Roman"/>
        </w:rPr>
        <w:t xml:space="preserve"> Елены Константиновны (ИНН 583501184782, СНИЛС: 008-629-573-69, рег.№ 12791, адрес: 440023, </w:t>
      </w:r>
      <w:proofErr w:type="spellStart"/>
      <w:r w:rsidRPr="00786462">
        <w:rPr>
          <w:rFonts w:ascii="Times New Roman" w:hAnsi="Times New Roman" w:cs="Times New Roman"/>
        </w:rPr>
        <w:t>г.Пенза</w:t>
      </w:r>
      <w:proofErr w:type="spellEnd"/>
      <w:r w:rsidRPr="00786462">
        <w:rPr>
          <w:rFonts w:ascii="Times New Roman" w:hAnsi="Times New Roman" w:cs="Times New Roman"/>
        </w:rPr>
        <w:t xml:space="preserve">, ул. </w:t>
      </w:r>
      <w:proofErr w:type="spellStart"/>
      <w:r w:rsidRPr="00786462">
        <w:rPr>
          <w:rFonts w:ascii="Times New Roman" w:hAnsi="Times New Roman" w:cs="Times New Roman"/>
        </w:rPr>
        <w:t>Стрельбищенская</w:t>
      </w:r>
      <w:proofErr w:type="spellEnd"/>
      <w:r w:rsidRPr="00786462">
        <w:rPr>
          <w:rFonts w:ascii="Times New Roman" w:hAnsi="Times New Roman" w:cs="Times New Roman"/>
        </w:rPr>
        <w:t xml:space="preserve">, д.60) (далее - ФУ), член  Ассоциации "МСРО АУ" (адрес:344011,г.Ростов-на-Дону, </w:t>
      </w:r>
      <w:proofErr w:type="spellStart"/>
      <w:r w:rsidRPr="00786462">
        <w:rPr>
          <w:rFonts w:ascii="Times New Roman" w:hAnsi="Times New Roman" w:cs="Times New Roman"/>
        </w:rPr>
        <w:t>пер.Гвардейский</w:t>
      </w:r>
      <w:proofErr w:type="spellEnd"/>
      <w:r w:rsidRPr="00786462">
        <w:rPr>
          <w:rFonts w:ascii="Times New Roman" w:hAnsi="Times New Roman" w:cs="Times New Roman"/>
        </w:rPr>
        <w:t xml:space="preserve">, д.7, ИНН 6167065084, ОГРН 1026104143218), действующей на основании Решения Арбитражного суда Самарской  области от  28.04.2018г. по </w:t>
      </w:r>
      <w:r>
        <w:rPr>
          <w:rFonts w:ascii="Times New Roman" w:hAnsi="Times New Roman" w:cs="Times New Roman"/>
        </w:rPr>
        <w:t xml:space="preserve">делу № А55-21678/2017, сообщает </w:t>
      </w:r>
      <w:r w:rsidR="00AE25A7" w:rsidRPr="00786462">
        <w:rPr>
          <w:rFonts w:ascii="Times New Roman" w:hAnsi="Times New Roman" w:cs="Times New Roman"/>
        </w:rPr>
        <w:t>о заключении дог</w:t>
      </w:r>
      <w:r w:rsidRPr="00786462">
        <w:rPr>
          <w:rFonts w:ascii="Times New Roman" w:hAnsi="Times New Roman" w:cs="Times New Roman"/>
        </w:rPr>
        <w:t xml:space="preserve">оворов </w:t>
      </w:r>
      <w:r w:rsidR="00D03891" w:rsidRPr="00786462">
        <w:rPr>
          <w:rFonts w:ascii="Times New Roman" w:hAnsi="Times New Roman" w:cs="Times New Roman"/>
        </w:rPr>
        <w:t xml:space="preserve">купли-продажи по результатам </w:t>
      </w:r>
      <w:r w:rsidRPr="00786462">
        <w:rPr>
          <w:rFonts w:ascii="Times New Roman" w:hAnsi="Times New Roman" w:cs="Times New Roman"/>
        </w:rPr>
        <w:t>торгов посредством публичного предложения проведенных в период с 20.04.2020 г. по 25.04.2020 г.</w:t>
      </w:r>
      <w:r w:rsidRPr="00786462">
        <w:rPr>
          <w:rFonts w:ascii="Times New Roman" w:hAnsi="Times New Roman" w:cs="Times New Roman"/>
        </w:rPr>
        <w:t>:</w:t>
      </w:r>
    </w:p>
    <w:p w:rsidR="00786462" w:rsidRPr="00786462" w:rsidRDefault="00786462" w:rsidP="00786462">
      <w:pPr>
        <w:spacing w:after="0" w:line="240" w:lineRule="auto"/>
        <w:rPr>
          <w:rFonts w:ascii="Times New Roman" w:hAnsi="Times New Roman" w:cs="Times New Roman"/>
        </w:rPr>
      </w:pPr>
      <w:r w:rsidRPr="00786462">
        <w:rPr>
          <w:rFonts w:ascii="Times New Roman" w:hAnsi="Times New Roman" w:cs="Times New Roman"/>
        </w:rPr>
        <w:t xml:space="preserve">            по Лоту 1</w:t>
      </w:r>
      <w:r w:rsidRPr="00786462">
        <w:rPr>
          <w:rFonts w:ascii="Times New Roman" w:hAnsi="Times New Roman" w:cs="Times New Roman"/>
        </w:rPr>
        <w:t>, номер договора – б/н, дата заключения- 05.06.2020, цена договора -</w:t>
      </w:r>
      <w:r w:rsidRPr="00786462">
        <w:rPr>
          <w:rFonts w:ascii="Times New Roman" w:hAnsi="Times New Roman" w:cs="Times New Roman"/>
        </w:rPr>
        <w:t xml:space="preserve"> 2 025</w:t>
      </w:r>
      <w:r w:rsidRPr="00786462">
        <w:rPr>
          <w:rFonts w:ascii="Times New Roman" w:hAnsi="Times New Roman" w:cs="Times New Roman"/>
        </w:rPr>
        <w:t> </w:t>
      </w:r>
      <w:r w:rsidRPr="00786462">
        <w:rPr>
          <w:rFonts w:ascii="Times New Roman" w:hAnsi="Times New Roman" w:cs="Times New Roman"/>
        </w:rPr>
        <w:t>000</w:t>
      </w:r>
      <w:r w:rsidRPr="00786462">
        <w:rPr>
          <w:rFonts w:ascii="Times New Roman" w:hAnsi="Times New Roman" w:cs="Times New Roman"/>
        </w:rPr>
        <w:t xml:space="preserve"> рублей, </w:t>
      </w:r>
      <w:r w:rsidRPr="00786462">
        <w:rPr>
          <w:rFonts w:ascii="Times New Roman" w:hAnsi="Times New Roman" w:cs="Times New Roman"/>
        </w:rPr>
        <w:t>приобретатель по договору</w:t>
      </w:r>
      <w:r w:rsidRPr="00786462">
        <w:rPr>
          <w:rFonts w:ascii="Times New Roman" w:hAnsi="Times New Roman" w:cs="Times New Roman"/>
        </w:rPr>
        <w:t xml:space="preserve"> </w:t>
      </w:r>
      <w:r w:rsidRPr="00786462">
        <w:rPr>
          <w:rFonts w:ascii="Times New Roman" w:hAnsi="Times New Roman" w:cs="Times New Roman"/>
        </w:rPr>
        <w:t>Кузнецова Светлана Александровна (ИНН 021300835238</w:t>
      </w:r>
      <w:r w:rsidRPr="00786462">
        <w:rPr>
          <w:rFonts w:ascii="Times New Roman" w:hAnsi="Times New Roman" w:cs="Times New Roman"/>
        </w:rPr>
        <w:t>)</w:t>
      </w:r>
    </w:p>
    <w:p w:rsidR="00786462" w:rsidRPr="00786462" w:rsidRDefault="00786462" w:rsidP="00786462">
      <w:pPr>
        <w:spacing w:after="0" w:line="240" w:lineRule="auto"/>
        <w:rPr>
          <w:rFonts w:ascii="Times New Roman" w:hAnsi="Times New Roman" w:cs="Times New Roman"/>
        </w:rPr>
      </w:pPr>
      <w:r w:rsidRPr="00786462">
        <w:rPr>
          <w:rFonts w:ascii="Times New Roman" w:hAnsi="Times New Roman" w:cs="Times New Roman"/>
        </w:rPr>
        <w:t xml:space="preserve">            </w:t>
      </w:r>
      <w:r w:rsidRPr="00786462">
        <w:rPr>
          <w:rFonts w:ascii="Times New Roman" w:hAnsi="Times New Roman" w:cs="Times New Roman"/>
        </w:rPr>
        <w:t>по Лоту 2</w:t>
      </w:r>
      <w:r w:rsidRPr="00786462">
        <w:rPr>
          <w:rFonts w:ascii="Times New Roman" w:hAnsi="Times New Roman" w:cs="Times New Roman"/>
        </w:rPr>
        <w:t>, номер договора – б/н, дата заключения- 05.06.2020, цена договора - 2 025 000 рублей, приобретатель по договору Кузнецова Светлана Александровна (ИНН 021300835238)</w:t>
      </w:r>
    </w:p>
    <w:p w:rsidR="00786462" w:rsidRPr="00786462" w:rsidRDefault="00786462" w:rsidP="00786462">
      <w:pPr>
        <w:spacing w:after="0" w:line="240" w:lineRule="auto"/>
        <w:rPr>
          <w:rFonts w:ascii="Times New Roman" w:hAnsi="Times New Roman" w:cs="Times New Roman"/>
        </w:rPr>
      </w:pPr>
    </w:p>
    <w:p w:rsidR="00786462" w:rsidRPr="00786462" w:rsidRDefault="00786462" w:rsidP="00786462">
      <w:pPr>
        <w:spacing w:after="0" w:line="240" w:lineRule="auto"/>
        <w:rPr>
          <w:rFonts w:ascii="Times New Roman" w:hAnsi="Times New Roman" w:cs="Times New Roman"/>
        </w:rPr>
      </w:pPr>
    </w:p>
    <w:p w:rsidR="00786462" w:rsidRPr="00786462" w:rsidRDefault="00786462" w:rsidP="00786462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D03891" w:rsidRPr="00786462" w:rsidRDefault="00D03891" w:rsidP="008442CA">
      <w:pPr>
        <w:jc w:val="both"/>
        <w:rPr>
          <w:rFonts w:ascii="Times New Roman" w:hAnsi="Times New Roman" w:cs="Times New Roman"/>
        </w:rPr>
      </w:pPr>
    </w:p>
    <w:sectPr w:rsidR="00D03891" w:rsidRPr="0078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F"/>
    <w:rsid w:val="00236673"/>
    <w:rsid w:val="00390A28"/>
    <w:rsid w:val="004536C0"/>
    <w:rsid w:val="00573F80"/>
    <w:rsid w:val="005956B9"/>
    <w:rsid w:val="00677E82"/>
    <w:rsid w:val="00786462"/>
    <w:rsid w:val="007D71C7"/>
    <w:rsid w:val="008442CA"/>
    <w:rsid w:val="00AE25A7"/>
    <w:rsid w:val="00B55CA3"/>
    <w:rsid w:val="00D03891"/>
    <w:rsid w:val="00F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BAD1-CBC3-4EB2-BE46-8C17A23E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8</cp:revision>
  <dcterms:created xsi:type="dcterms:W3CDTF">2019-08-02T09:19:00Z</dcterms:created>
  <dcterms:modified xsi:type="dcterms:W3CDTF">2020-06-08T08:43:00Z</dcterms:modified>
</cp:coreProperties>
</file>