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E7D" w:rsidRDefault="00735E7D" w:rsidP="00735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97C6A">
        <w:rPr>
          <w:rFonts w:ascii="Times New Roman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97C6A">
        <w:rPr>
          <w:rFonts w:ascii="Times New Roman" w:hAnsi="Times New Roman" w:cs="Times New Roman"/>
          <w:sz w:val="18"/>
          <w:szCs w:val="18"/>
        </w:rPr>
        <w:t>Гривцова</w:t>
      </w:r>
      <w:proofErr w:type="spellEnd"/>
      <w:r w:rsidRPr="00A97C6A">
        <w:rPr>
          <w:rFonts w:ascii="Times New Roman" w:hAnsi="Times New Roman" w:cs="Times New Roman"/>
          <w:sz w:val="18"/>
          <w:szCs w:val="18"/>
        </w:rPr>
        <w:t>, д. 5, лит. В, (495) 234–04-00</w:t>
      </w:r>
      <w:r>
        <w:rPr>
          <w:rFonts w:ascii="Times New Roman" w:hAnsi="Times New Roman" w:cs="Times New Roman"/>
          <w:sz w:val="18"/>
          <w:szCs w:val="18"/>
        </w:rPr>
        <w:t xml:space="preserve"> (доб.323)</w:t>
      </w:r>
      <w:r w:rsidRPr="00A97C6A">
        <w:rPr>
          <w:rFonts w:ascii="Times New Roman" w:hAnsi="Times New Roman" w:cs="Times New Roman"/>
          <w:sz w:val="18"/>
          <w:szCs w:val="18"/>
        </w:rPr>
        <w:t xml:space="preserve">, kazinova@auction-house.ru, далее </w:t>
      </w:r>
      <w:r>
        <w:rPr>
          <w:rFonts w:ascii="Times New Roman" w:hAnsi="Times New Roman" w:cs="Times New Roman"/>
          <w:sz w:val="18"/>
          <w:szCs w:val="18"/>
        </w:rPr>
        <w:t>–</w:t>
      </w:r>
      <w:r w:rsidRPr="00A97C6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Организатор торгов, </w:t>
      </w:r>
      <w:r w:rsidRPr="00A97C6A">
        <w:rPr>
          <w:rFonts w:ascii="Times New Roman" w:hAnsi="Times New Roman" w:cs="Times New Roman"/>
          <w:sz w:val="18"/>
          <w:szCs w:val="18"/>
        </w:rPr>
        <w:t xml:space="preserve">ОТ), действующее на основании договора поручения </w:t>
      </w:r>
      <w:r w:rsidRPr="001E32E0">
        <w:rPr>
          <w:rFonts w:ascii="Times New Roman" w:hAnsi="Times New Roman" w:cs="Times New Roman"/>
          <w:sz w:val="18"/>
          <w:szCs w:val="18"/>
        </w:rPr>
        <w:t xml:space="preserve">с </w:t>
      </w:r>
      <w:r>
        <w:rPr>
          <w:rFonts w:ascii="Times New Roman" w:hAnsi="Times New Roman" w:cs="Times New Roman"/>
          <w:sz w:val="18"/>
          <w:szCs w:val="18"/>
        </w:rPr>
        <w:t xml:space="preserve">ООО </w:t>
      </w:r>
      <w:r w:rsidRPr="005851F5">
        <w:rPr>
          <w:rFonts w:ascii="Times New Roman" w:hAnsi="Times New Roman" w:cs="Times New Roman"/>
          <w:sz w:val="18"/>
          <w:szCs w:val="18"/>
        </w:rPr>
        <w:t>«</w:t>
      </w:r>
      <w:proofErr w:type="spellStart"/>
      <w:r w:rsidRPr="005851F5">
        <w:rPr>
          <w:rFonts w:ascii="Times New Roman" w:hAnsi="Times New Roman" w:cs="Times New Roman"/>
          <w:sz w:val="18"/>
          <w:szCs w:val="18"/>
        </w:rPr>
        <w:t>Оймяконская</w:t>
      </w:r>
      <w:proofErr w:type="spellEnd"/>
      <w:r w:rsidRPr="005851F5">
        <w:rPr>
          <w:rFonts w:ascii="Times New Roman" w:hAnsi="Times New Roman" w:cs="Times New Roman"/>
          <w:sz w:val="18"/>
          <w:szCs w:val="18"/>
        </w:rPr>
        <w:t xml:space="preserve"> золотопромышленная компания» (ИНН </w:t>
      </w:r>
      <w:r>
        <w:rPr>
          <w:rFonts w:ascii="Times New Roman" w:hAnsi="Times New Roman" w:cs="Times New Roman"/>
          <w:sz w:val="18"/>
          <w:szCs w:val="18"/>
        </w:rPr>
        <w:t xml:space="preserve">1420004578, ОГРН 1041400937313, </w:t>
      </w:r>
      <w:r w:rsidRPr="005851F5">
        <w:rPr>
          <w:rFonts w:ascii="Times New Roman" w:hAnsi="Times New Roman" w:cs="Times New Roman"/>
          <w:sz w:val="18"/>
          <w:szCs w:val="18"/>
        </w:rPr>
        <w:t xml:space="preserve">место нахождение Республика Саха (Якутия), </w:t>
      </w:r>
      <w:proofErr w:type="spellStart"/>
      <w:r w:rsidRPr="005851F5">
        <w:rPr>
          <w:rFonts w:ascii="Times New Roman" w:hAnsi="Times New Roman" w:cs="Times New Roman"/>
          <w:sz w:val="18"/>
          <w:szCs w:val="18"/>
        </w:rPr>
        <w:t>Оймяконский</w:t>
      </w:r>
      <w:proofErr w:type="spellEnd"/>
      <w:r w:rsidRPr="005851F5">
        <w:rPr>
          <w:rFonts w:ascii="Times New Roman" w:hAnsi="Times New Roman" w:cs="Times New Roman"/>
          <w:sz w:val="18"/>
          <w:szCs w:val="18"/>
        </w:rPr>
        <w:t xml:space="preserve"> улус, </w:t>
      </w:r>
      <w:proofErr w:type="spellStart"/>
      <w:r w:rsidRPr="005851F5">
        <w:rPr>
          <w:rFonts w:ascii="Times New Roman" w:hAnsi="Times New Roman" w:cs="Times New Roman"/>
          <w:sz w:val="18"/>
          <w:szCs w:val="18"/>
        </w:rPr>
        <w:t>пгт</w:t>
      </w:r>
      <w:proofErr w:type="spellEnd"/>
      <w:r w:rsidRPr="005851F5">
        <w:rPr>
          <w:rFonts w:ascii="Times New Roman" w:hAnsi="Times New Roman" w:cs="Times New Roman"/>
          <w:sz w:val="18"/>
          <w:szCs w:val="18"/>
        </w:rPr>
        <w:t xml:space="preserve">. Усть-Нера, ул. </w:t>
      </w:r>
      <w:proofErr w:type="spellStart"/>
      <w:r w:rsidRPr="005851F5">
        <w:rPr>
          <w:rFonts w:ascii="Times New Roman" w:hAnsi="Times New Roman" w:cs="Times New Roman"/>
          <w:sz w:val="18"/>
          <w:szCs w:val="18"/>
        </w:rPr>
        <w:t>Индигирская</w:t>
      </w:r>
      <w:proofErr w:type="spellEnd"/>
      <w:r w:rsidRPr="005851F5">
        <w:rPr>
          <w:rFonts w:ascii="Times New Roman" w:hAnsi="Times New Roman" w:cs="Times New Roman"/>
          <w:sz w:val="18"/>
          <w:szCs w:val="18"/>
        </w:rPr>
        <w:t>, 9</w:t>
      </w:r>
      <w:r>
        <w:rPr>
          <w:rFonts w:ascii="Times New Roman" w:hAnsi="Times New Roman" w:cs="Times New Roman"/>
          <w:sz w:val="18"/>
          <w:szCs w:val="18"/>
        </w:rPr>
        <w:t xml:space="preserve">, далее- Должник) </w:t>
      </w:r>
      <w:r w:rsidRPr="005851F5">
        <w:rPr>
          <w:rFonts w:ascii="Times New Roman" w:hAnsi="Times New Roman" w:cs="Times New Roman"/>
          <w:sz w:val="18"/>
          <w:szCs w:val="18"/>
        </w:rPr>
        <w:t xml:space="preserve">в лице конкурсного управляющего </w:t>
      </w:r>
      <w:proofErr w:type="spellStart"/>
      <w:r w:rsidRPr="005851F5">
        <w:rPr>
          <w:rFonts w:ascii="Times New Roman" w:hAnsi="Times New Roman" w:cs="Times New Roman"/>
          <w:sz w:val="18"/>
          <w:szCs w:val="18"/>
        </w:rPr>
        <w:t>Горькова</w:t>
      </w:r>
      <w:proofErr w:type="spellEnd"/>
      <w:r w:rsidRPr="005851F5">
        <w:rPr>
          <w:rFonts w:ascii="Times New Roman" w:hAnsi="Times New Roman" w:cs="Times New Roman"/>
          <w:sz w:val="18"/>
          <w:szCs w:val="18"/>
        </w:rPr>
        <w:t xml:space="preserve"> Антона Михайловича (ИНН 543311040709, </w:t>
      </w:r>
      <w:r>
        <w:rPr>
          <w:rFonts w:ascii="Times New Roman" w:hAnsi="Times New Roman" w:cs="Times New Roman"/>
          <w:sz w:val="18"/>
          <w:szCs w:val="18"/>
        </w:rPr>
        <w:t>СНИЛС 086-571-684-11, рег.№</w:t>
      </w:r>
      <w:r w:rsidRPr="005851F5">
        <w:rPr>
          <w:rFonts w:ascii="Times New Roman" w:hAnsi="Times New Roman" w:cs="Times New Roman"/>
          <w:sz w:val="18"/>
          <w:szCs w:val="18"/>
        </w:rPr>
        <w:t>: 9159, адрес 630007, г. Новосибирск, а/я 52</w:t>
      </w:r>
      <w:r>
        <w:rPr>
          <w:rFonts w:ascii="Times New Roman" w:hAnsi="Times New Roman" w:cs="Times New Roman"/>
          <w:sz w:val="18"/>
          <w:szCs w:val="18"/>
        </w:rPr>
        <w:t>, далее-КУ</w:t>
      </w:r>
      <w:r w:rsidRPr="005851F5">
        <w:rPr>
          <w:rFonts w:ascii="Times New Roman" w:hAnsi="Times New Roman" w:cs="Times New Roman"/>
          <w:sz w:val="18"/>
          <w:szCs w:val="18"/>
        </w:rPr>
        <w:t>), член Союза «СОАУ «Альянс» (адрес: 603000, г. Нижний Новгород, ул. Ильинская, 69-10, ИНН 5260111600, ОГРН 1025203032062), действующего на основ</w:t>
      </w:r>
      <w:r>
        <w:rPr>
          <w:rFonts w:ascii="Times New Roman" w:hAnsi="Times New Roman" w:cs="Times New Roman"/>
          <w:sz w:val="18"/>
          <w:szCs w:val="18"/>
        </w:rPr>
        <w:t xml:space="preserve">ании </w:t>
      </w:r>
      <w:r w:rsidRPr="006E11F5">
        <w:rPr>
          <w:rFonts w:ascii="Times New Roman" w:hAnsi="Times New Roman" w:cs="Times New Roman"/>
          <w:sz w:val="18"/>
          <w:szCs w:val="18"/>
        </w:rPr>
        <w:t>Решения Арбитражного суда Республики Саха (Якутия) от 30.05.2019г. (резол. часть) по делу № А58-5079/2016, сообщает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E11F5">
        <w:rPr>
          <w:rFonts w:ascii="Times New Roman" w:hAnsi="Times New Roman" w:cs="Times New Roman"/>
          <w:sz w:val="18"/>
          <w:szCs w:val="18"/>
        </w:rPr>
        <w:t>о</w:t>
      </w:r>
      <w:r w:rsidRPr="006E11F5">
        <w:rPr>
          <w:rFonts w:ascii="Times New Roman" w:hAnsi="Times New Roman"/>
          <w:color w:val="000000" w:themeColor="text1"/>
          <w:sz w:val="18"/>
          <w:szCs w:val="18"/>
        </w:rPr>
        <w:t xml:space="preserve"> проведении </w:t>
      </w:r>
      <w:r>
        <w:rPr>
          <w:rFonts w:ascii="Times New Roman" w:hAnsi="Times New Roman"/>
          <w:b/>
          <w:color w:val="000000" w:themeColor="text1"/>
          <w:sz w:val="18"/>
          <w:szCs w:val="18"/>
        </w:rPr>
        <w:t>13.03</w:t>
      </w:r>
      <w:r w:rsidRPr="0002568E">
        <w:rPr>
          <w:rFonts w:ascii="Times New Roman" w:hAnsi="Times New Roman"/>
          <w:b/>
          <w:color w:val="000000" w:themeColor="text1"/>
          <w:sz w:val="18"/>
          <w:szCs w:val="18"/>
        </w:rPr>
        <w:t>.2020 г. в 09 час. 00 мин</w:t>
      </w:r>
      <w:r w:rsidRPr="0002568E">
        <w:rPr>
          <w:rFonts w:ascii="Times New Roman" w:hAnsi="Times New Roman"/>
          <w:color w:val="000000" w:themeColor="text1"/>
          <w:sz w:val="18"/>
          <w:szCs w:val="18"/>
        </w:rPr>
        <w:t>. (</w:t>
      </w:r>
      <w:proofErr w:type="spellStart"/>
      <w:r w:rsidRPr="0002568E">
        <w:rPr>
          <w:rFonts w:ascii="Times New Roman" w:hAnsi="Times New Roman"/>
          <w:color w:val="000000" w:themeColor="text1"/>
          <w:sz w:val="18"/>
          <w:szCs w:val="18"/>
        </w:rPr>
        <w:t>Мск</w:t>
      </w:r>
      <w:proofErr w:type="spellEnd"/>
      <w:r w:rsidRPr="0002568E">
        <w:rPr>
          <w:rFonts w:ascii="Times New Roman" w:hAnsi="Times New Roman"/>
          <w:color w:val="000000" w:themeColor="text1"/>
          <w:sz w:val="18"/>
          <w:szCs w:val="18"/>
        </w:rPr>
        <w:t xml:space="preserve">) на </w:t>
      </w:r>
      <w:r w:rsidRPr="00735E7D">
        <w:rPr>
          <w:rFonts w:ascii="Times New Roman" w:hAnsi="Times New Roman"/>
          <w:color w:val="000000" w:themeColor="text1"/>
          <w:sz w:val="18"/>
          <w:szCs w:val="18"/>
        </w:rPr>
        <w:t>электронной торговой площадке АО «Российский аукционный дом» по адресу в сети Интернет: http://www.lot-online.ru//(далее-ЭП</w:t>
      </w:r>
      <w:r>
        <w:rPr>
          <w:rFonts w:ascii="Times New Roman" w:hAnsi="Times New Roman"/>
          <w:color w:val="000000" w:themeColor="text1"/>
          <w:sz w:val="18"/>
          <w:szCs w:val="18"/>
        </w:rPr>
        <w:t>)</w:t>
      </w:r>
      <w:r w:rsidRPr="0002568E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повторного </w:t>
      </w:r>
      <w:r w:rsidRPr="0002568E">
        <w:rPr>
          <w:rFonts w:ascii="Times New Roman" w:hAnsi="Times New Roman"/>
          <w:color w:val="000000" w:themeColor="text1"/>
          <w:sz w:val="18"/>
          <w:szCs w:val="18"/>
        </w:rPr>
        <w:t xml:space="preserve">аукциона с открытой формой подачи предложений о цене (далее – Торги) по продаже </w:t>
      </w:r>
      <w:r w:rsidRPr="0002568E">
        <w:rPr>
          <w:rFonts w:ascii="Times New Roman" w:hAnsi="Times New Roman" w:cs="Times New Roman"/>
          <w:sz w:val="18"/>
          <w:szCs w:val="18"/>
        </w:rPr>
        <w:t>земельных участков, категория земель: земли населенных пунктов, разрешенное использование: для объектов жилой застройки (далее-ЗУ), по адресу:</w:t>
      </w:r>
      <w:r w:rsidRPr="0002568E">
        <w:t xml:space="preserve"> </w:t>
      </w:r>
      <w:r w:rsidRPr="0002568E">
        <w:rPr>
          <w:rFonts w:ascii="Times New Roman" w:hAnsi="Times New Roman" w:cs="Times New Roman"/>
          <w:sz w:val="18"/>
          <w:szCs w:val="18"/>
        </w:rPr>
        <w:t xml:space="preserve">Ульяновская обл., г. </w:t>
      </w:r>
      <w:proofErr w:type="spellStart"/>
      <w:r w:rsidRPr="0002568E">
        <w:rPr>
          <w:rFonts w:ascii="Times New Roman" w:hAnsi="Times New Roman" w:cs="Times New Roman"/>
          <w:sz w:val="18"/>
          <w:szCs w:val="18"/>
        </w:rPr>
        <w:t>Новоульяновск</w:t>
      </w:r>
      <w:proofErr w:type="spellEnd"/>
      <w:r w:rsidRPr="0002568E">
        <w:t xml:space="preserve"> </w:t>
      </w:r>
      <w:r w:rsidRPr="0002568E">
        <w:rPr>
          <w:rFonts w:ascii="Times New Roman" w:hAnsi="Times New Roman" w:cs="Times New Roman"/>
          <w:sz w:val="18"/>
          <w:szCs w:val="18"/>
        </w:rPr>
        <w:t xml:space="preserve">(далее – Лот, Имущество): </w:t>
      </w:r>
    </w:p>
    <w:p w:rsidR="00735E7D" w:rsidRDefault="00735E7D" w:rsidP="00735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2568E">
        <w:rPr>
          <w:rFonts w:ascii="Times New Roman" w:hAnsi="Times New Roman" w:cs="Times New Roman"/>
          <w:b/>
          <w:sz w:val="18"/>
          <w:szCs w:val="18"/>
        </w:rPr>
        <w:t>Лот1</w:t>
      </w:r>
      <w:r w:rsidRPr="0002568E">
        <w:rPr>
          <w:rFonts w:ascii="Times New Roman" w:hAnsi="Times New Roman" w:cs="Times New Roman"/>
          <w:sz w:val="18"/>
          <w:szCs w:val="18"/>
        </w:rPr>
        <w:t>: ЗУ,</w:t>
      </w:r>
      <w:r w:rsidRPr="0002568E">
        <w:t xml:space="preserve"> </w:t>
      </w:r>
      <w:r w:rsidRPr="0002568E">
        <w:rPr>
          <w:rFonts w:ascii="Times New Roman" w:hAnsi="Times New Roman" w:cs="Times New Roman"/>
          <w:sz w:val="18"/>
          <w:szCs w:val="18"/>
        </w:rPr>
        <w:t xml:space="preserve">общ. пл. 221 829 </w:t>
      </w:r>
      <w:proofErr w:type="spellStart"/>
      <w:r w:rsidRPr="0002568E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02568E">
        <w:rPr>
          <w:rFonts w:ascii="Times New Roman" w:hAnsi="Times New Roman" w:cs="Times New Roman"/>
          <w:sz w:val="18"/>
          <w:szCs w:val="18"/>
        </w:rPr>
        <w:t xml:space="preserve">., кадастровый номер (далее-КН): 73:19:110901:426, в 350 метрах от южной границы с. Панская Слобода на юг. </w:t>
      </w:r>
      <w:proofErr w:type="spellStart"/>
      <w:r w:rsidRPr="0002568E">
        <w:rPr>
          <w:rFonts w:ascii="Times New Roman" w:hAnsi="Times New Roman" w:cs="Times New Roman"/>
          <w:sz w:val="18"/>
          <w:szCs w:val="18"/>
        </w:rPr>
        <w:t>Нач.цена</w:t>
      </w:r>
      <w:proofErr w:type="spellEnd"/>
      <w:r w:rsidRPr="0002568E">
        <w:rPr>
          <w:rFonts w:ascii="Times New Roman" w:hAnsi="Times New Roman" w:cs="Times New Roman"/>
          <w:sz w:val="18"/>
          <w:szCs w:val="18"/>
        </w:rPr>
        <w:t xml:space="preserve"> Лота1- 2</w:t>
      </w:r>
      <w:r>
        <w:rPr>
          <w:rFonts w:ascii="Times New Roman" w:hAnsi="Times New Roman" w:cs="Times New Roman"/>
          <w:sz w:val="18"/>
          <w:szCs w:val="18"/>
        </w:rPr>
        <w:t>3 757 885</w:t>
      </w:r>
      <w:r w:rsidRPr="0002568E">
        <w:rPr>
          <w:rFonts w:ascii="Times New Roman" w:hAnsi="Times New Roman" w:cs="Times New Roman"/>
          <w:sz w:val="18"/>
          <w:szCs w:val="18"/>
        </w:rPr>
        <w:t xml:space="preserve"> руб. </w:t>
      </w:r>
    </w:p>
    <w:p w:rsidR="00735E7D" w:rsidRDefault="00735E7D" w:rsidP="00735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2568E">
        <w:rPr>
          <w:rFonts w:ascii="Times New Roman" w:hAnsi="Times New Roman" w:cs="Times New Roman"/>
          <w:b/>
          <w:sz w:val="18"/>
          <w:szCs w:val="18"/>
        </w:rPr>
        <w:t xml:space="preserve">Лот2: </w:t>
      </w:r>
      <w:r w:rsidRPr="0002568E">
        <w:rPr>
          <w:rFonts w:ascii="Times New Roman" w:hAnsi="Times New Roman" w:cs="Times New Roman"/>
          <w:sz w:val="18"/>
          <w:szCs w:val="18"/>
        </w:rPr>
        <w:t xml:space="preserve">ЗУ, общ. пл. 180 083 </w:t>
      </w:r>
      <w:proofErr w:type="spellStart"/>
      <w:r w:rsidRPr="0002568E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02568E">
        <w:rPr>
          <w:rFonts w:ascii="Times New Roman" w:hAnsi="Times New Roman" w:cs="Times New Roman"/>
          <w:sz w:val="18"/>
          <w:szCs w:val="18"/>
        </w:rPr>
        <w:t xml:space="preserve">., КН: 73:19:110901:427, в 20 метрах от южной границы с. Панская Слобода на юг. </w:t>
      </w:r>
      <w:proofErr w:type="spellStart"/>
      <w:r w:rsidRPr="0002568E">
        <w:rPr>
          <w:rFonts w:ascii="Times New Roman" w:hAnsi="Times New Roman" w:cs="Times New Roman"/>
          <w:sz w:val="18"/>
          <w:szCs w:val="18"/>
        </w:rPr>
        <w:t>Нач.цена</w:t>
      </w:r>
      <w:proofErr w:type="spellEnd"/>
      <w:r w:rsidRPr="0002568E">
        <w:rPr>
          <w:rFonts w:ascii="Times New Roman" w:hAnsi="Times New Roman" w:cs="Times New Roman"/>
          <w:sz w:val="18"/>
          <w:szCs w:val="18"/>
        </w:rPr>
        <w:t xml:space="preserve"> Лота2- </w:t>
      </w:r>
      <w:r>
        <w:rPr>
          <w:rFonts w:ascii="Times New Roman" w:hAnsi="Times New Roman" w:cs="Times New Roman"/>
          <w:sz w:val="18"/>
          <w:szCs w:val="18"/>
        </w:rPr>
        <w:t>19 773 117</w:t>
      </w:r>
      <w:r w:rsidRPr="0002568E">
        <w:rPr>
          <w:rFonts w:ascii="Times New Roman" w:hAnsi="Times New Roman" w:cs="Times New Roman"/>
          <w:sz w:val="18"/>
          <w:szCs w:val="18"/>
        </w:rPr>
        <w:t xml:space="preserve"> руб. </w:t>
      </w:r>
    </w:p>
    <w:p w:rsidR="00735E7D" w:rsidRDefault="00735E7D" w:rsidP="00735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2568E">
        <w:rPr>
          <w:rFonts w:ascii="Times New Roman" w:hAnsi="Times New Roman" w:cs="Times New Roman"/>
          <w:b/>
          <w:sz w:val="18"/>
          <w:szCs w:val="18"/>
        </w:rPr>
        <w:t>Лот3</w:t>
      </w:r>
      <w:r w:rsidRPr="0002568E">
        <w:rPr>
          <w:rFonts w:ascii="Times New Roman" w:hAnsi="Times New Roman" w:cs="Times New Roman"/>
          <w:sz w:val="18"/>
          <w:szCs w:val="18"/>
        </w:rPr>
        <w:t xml:space="preserve">: ЗУ, общ. пл. 126 735 </w:t>
      </w:r>
      <w:proofErr w:type="spellStart"/>
      <w:r w:rsidRPr="0002568E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02568E">
        <w:rPr>
          <w:rFonts w:ascii="Times New Roman" w:hAnsi="Times New Roman" w:cs="Times New Roman"/>
          <w:sz w:val="18"/>
          <w:szCs w:val="18"/>
        </w:rPr>
        <w:t xml:space="preserve">., КН: 73:19:110901:432, в 600 метрах от юго-восточной границы с. Панская Слобода на юго-восток. </w:t>
      </w:r>
      <w:proofErr w:type="spellStart"/>
      <w:r w:rsidRPr="0002568E">
        <w:rPr>
          <w:rFonts w:ascii="Times New Roman" w:hAnsi="Times New Roman" w:cs="Times New Roman"/>
          <w:sz w:val="18"/>
          <w:szCs w:val="18"/>
        </w:rPr>
        <w:t>Нач.цена</w:t>
      </w:r>
      <w:proofErr w:type="spellEnd"/>
      <w:r w:rsidRPr="0002568E">
        <w:rPr>
          <w:rFonts w:ascii="Times New Roman" w:hAnsi="Times New Roman" w:cs="Times New Roman"/>
          <w:sz w:val="18"/>
          <w:szCs w:val="18"/>
        </w:rPr>
        <w:t xml:space="preserve"> Лота3 </w:t>
      </w:r>
      <w:r>
        <w:rPr>
          <w:rFonts w:ascii="Times New Roman" w:hAnsi="Times New Roman" w:cs="Times New Roman"/>
          <w:sz w:val="18"/>
          <w:szCs w:val="18"/>
        </w:rPr>
        <w:t>–</w:t>
      </w:r>
      <w:r w:rsidRPr="0002568E">
        <w:rPr>
          <w:rFonts w:ascii="Times New Roman" w:hAnsi="Times New Roman" w:cs="Times New Roman"/>
          <w:sz w:val="18"/>
          <w:szCs w:val="18"/>
        </w:rPr>
        <w:t xml:space="preserve"> 1</w:t>
      </w:r>
      <w:r>
        <w:rPr>
          <w:rFonts w:ascii="Times New Roman" w:hAnsi="Times New Roman" w:cs="Times New Roman"/>
          <w:sz w:val="18"/>
          <w:szCs w:val="18"/>
        </w:rPr>
        <w:t>4 485 815</w:t>
      </w:r>
      <w:r w:rsidRPr="0002568E">
        <w:rPr>
          <w:rFonts w:ascii="Times New Roman" w:hAnsi="Times New Roman" w:cs="Times New Roman"/>
          <w:sz w:val="18"/>
          <w:szCs w:val="18"/>
        </w:rPr>
        <w:t xml:space="preserve"> руб. </w:t>
      </w:r>
    </w:p>
    <w:p w:rsidR="00735E7D" w:rsidRDefault="00735E7D" w:rsidP="00735E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2568E">
        <w:rPr>
          <w:rFonts w:ascii="Times New Roman" w:hAnsi="Times New Roman" w:cs="Times New Roman"/>
          <w:b/>
          <w:sz w:val="18"/>
          <w:szCs w:val="18"/>
        </w:rPr>
        <w:t>Лот4:</w:t>
      </w:r>
      <w:r w:rsidRPr="0002568E">
        <w:rPr>
          <w:rFonts w:ascii="Times New Roman" w:hAnsi="Times New Roman" w:cs="Times New Roman"/>
          <w:sz w:val="18"/>
          <w:szCs w:val="18"/>
        </w:rPr>
        <w:t xml:space="preserve"> ЗУ, общ. пл. 157 906 </w:t>
      </w:r>
      <w:proofErr w:type="spellStart"/>
      <w:r w:rsidRPr="0002568E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02568E">
        <w:rPr>
          <w:rFonts w:ascii="Times New Roman" w:hAnsi="Times New Roman" w:cs="Times New Roman"/>
          <w:sz w:val="18"/>
          <w:szCs w:val="18"/>
        </w:rPr>
        <w:t xml:space="preserve">., КН: 73:19:110901:433, в 600 метрах от южной границы с. Панская Слобода на юго-восток. </w:t>
      </w:r>
      <w:proofErr w:type="spellStart"/>
      <w:r w:rsidRPr="0002568E">
        <w:rPr>
          <w:rFonts w:ascii="Times New Roman" w:hAnsi="Times New Roman" w:cs="Times New Roman"/>
          <w:sz w:val="18"/>
          <w:szCs w:val="18"/>
        </w:rPr>
        <w:t>Нач</w:t>
      </w:r>
      <w:proofErr w:type="spellEnd"/>
      <w:r w:rsidRPr="0002568E">
        <w:rPr>
          <w:rFonts w:ascii="Times New Roman" w:hAnsi="Times New Roman" w:cs="Times New Roman"/>
          <w:sz w:val="18"/>
          <w:szCs w:val="18"/>
        </w:rPr>
        <w:t xml:space="preserve"> цена Лота4- </w:t>
      </w:r>
      <w:r>
        <w:rPr>
          <w:rFonts w:ascii="Times New Roman" w:hAnsi="Times New Roman" w:cs="Times New Roman"/>
          <w:sz w:val="18"/>
          <w:szCs w:val="18"/>
        </w:rPr>
        <w:t>17 622 306</w:t>
      </w:r>
      <w:r w:rsidRPr="0002568E">
        <w:rPr>
          <w:rFonts w:ascii="Times New Roman" w:hAnsi="Times New Roman" w:cs="Times New Roman"/>
          <w:sz w:val="18"/>
          <w:szCs w:val="18"/>
        </w:rPr>
        <w:t xml:space="preserve"> руб. </w:t>
      </w:r>
      <w:r w:rsidRPr="0002568E">
        <w:rPr>
          <w:rFonts w:ascii="Times New Roman" w:hAnsi="Times New Roman" w:cs="Times New Roman"/>
          <w:b/>
          <w:sz w:val="18"/>
          <w:szCs w:val="18"/>
        </w:rPr>
        <w:t>Обременения (ограничения) Лотов: Запрет сделок с имуществом</w:t>
      </w:r>
      <w:r w:rsidRPr="0002568E">
        <w:rPr>
          <w:rFonts w:ascii="Times New Roman" w:hAnsi="Times New Roman"/>
          <w:color w:val="000000" w:themeColor="text1"/>
          <w:sz w:val="18"/>
          <w:szCs w:val="18"/>
        </w:rPr>
        <w:t xml:space="preserve">. </w:t>
      </w:r>
      <w:r w:rsidRPr="0002568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Прием заявок с 09-00ч. 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03.02.2020</w:t>
      </w:r>
      <w:r w:rsidRPr="0002568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г. по 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11.03</w:t>
      </w:r>
      <w:r w:rsidRPr="0002568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.2020 г. до 23-00</w:t>
      </w:r>
      <w:r w:rsidRPr="0002568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ч. Определение участников торгов –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12.03</w:t>
      </w:r>
      <w:r w:rsidRPr="0002568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.2020 в 16 час. 00 мин., оформляется протоколом об определении участников торгов. </w:t>
      </w:r>
    </w:p>
    <w:p w:rsidR="00735E7D" w:rsidRDefault="00735E7D" w:rsidP="00735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2568E">
        <w:rPr>
          <w:rFonts w:ascii="Times New Roman" w:hAnsi="Times New Roman" w:cs="Times New Roman"/>
          <w:sz w:val="18"/>
          <w:szCs w:val="18"/>
        </w:rPr>
        <w:t xml:space="preserve">Задаток – 10 % от начальной цены Лота. Шаг аукциона – 5% от начальной цены Лота. Реквизиты </w:t>
      </w:r>
      <w:proofErr w:type="spellStart"/>
      <w:r w:rsidRPr="0002568E">
        <w:rPr>
          <w:rFonts w:ascii="Times New Roman" w:hAnsi="Times New Roman" w:cs="Times New Roman"/>
          <w:sz w:val="18"/>
          <w:szCs w:val="18"/>
        </w:rPr>
        <w:t>расч</w:t>
      </w:r>
      <w:proofErr w:type="spellEnd"/>
      <w:r w:rsidRPr="0002568E">
        <w:rPr>
          <w:rFonts w:ascii="Times New Roman" w:hAnsi="Times New Roman" w:cs="Times New Roman"/>
          <w:sz w:val="18"/>
          <w:szCs w:val="18"/>
        </w:rPr>
        <w:t>.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 Санкт-Петербург, БИК 044030795, к/с 30101810540300000795. Документом, подтверждающим поступление задатка на счет ОТ, является выписка со счета ОТ.</w:t>
      </w:r>
    </w:p>
    <w:p w:rsidR="00735E7D" w:rsidRDefault="00735E7D" w:rsidP="00735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2568E">
        <w:rPr>
          <w:rFonts w:ascii="Times New Roman" w:hAnsi="Times New Roman" w:cs="Times New Roman"/>
          <w:sz w:val="18"/>
          <w:szCs w:val="18"/>
        </w:rPr>
        <w:t xml:space="preserve"> Ознакомление с Имуществом</w:t>
      </w:r>
      <w:r w:rsidRPr="00E83630">
        <w:rPr>
          <w:rFonts w:ascii="Times New Roman" w:hAnsi="Times New Roman" w:cs="Times New Roman"/>
          <w:sz w:val="18"/>
          <w:szCs w:val="18"/>
        </w:rPr>
        <w:t xml:space="preserve"> производится по предварительной договоренности в рабочие дни с 10.00 до 17.00,</w:t>
      </w:r>
      <w:r w:rsidRPr="00E83630">
        <w:t xml:space="preserve"> </w:t>
      </w:r>
      <w:r w:rsidRPr="00E83630">
        <w:rPr>
          <w:rFonts w:ascii="Times New Roman" w:hAnsi="Times New Roman" w:cs="Times New Roman"/>
          <w:sz w:val="18"/>
          <w:szCs w:val="18"/>
        </w:rPr>
        <w:t>контактные телефоны</w:t>
      </w:r>
      <w:r w:rsidRPr="00B61129">
        <w:rPr>
          <w:rFonts w:ascii="Times New Roman" w:hAnsi="Times New Roman" w:cs="Times New Roman"/>
          <w:sz w:val="18"/>
          <w:szCs w:val="18"/>
        </w:rPr>
        <w:t>: 8(913) 457-39-23 (КУ)</w:t>
      </w:r>
      <w:r w:rsidRPr="00B61129">
        <w:t xml:space="preserve">, </w:t>
      </w:r>
      <w:r w:rsidRPr="00B61129">
        <w:rPr>
          <w:rFonts w:ascii="Times New Roman" w:hAnsi="Times New Roman" w:cs="Times New Roman"/>
          <w:sz w:val="18"/>
          <w:szCs w:val="18"/>
        </w:rPr>
        <w:t xml:space="preserve">Харланова Наталья, тел. 8(927)208 21 43 </w:t>
      </w:r>
      <w:hyperlink r:id="rId4" w:history="1">
        <w:r w:rsidRPr="00B61129">
          <w:rPr>
            <w:rStyle w:val="a3"/>
            <w:rFonts w:ascii="Times New Roman" w:hAnsi="Times New Roman" w:cs="Times New Roman"/>
            <w:sz w:val="18"/>
            <w:szCs w:val="18"/>
          </w:rPr>
          <w:t>harlanova@auction-house.ru</w:t>
        </w:r>
      </w:hyperlink>
      <w:r w:rsidRPr="00B61129">
        <w:rPr>
          <w:rFonts w:ascii="Times New Roman" w:hAnsi="Times New Roman" w:cs="Times New Roman"/>
          <w:sz w:val="18"/>
          <w:szCs w:val="18"/>
        </w:rPr>
        <w:t xml:space="preserve"> (ОТ). </w:t>
      </w:r>
    </w:p>
    <w:p w:rsidR="0064675E" w:rsidRPr="00735E7D" w:rsidRDefault="00735E7D" w:rsidP="00735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35E7D">
        <w:rPr>
          <w:rFonts w:ascii="Times New Roman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735E7D">
        <w:rPr>
          <w:rFonts w:ascii="Times New Roman" w:hAnsi="Times New Roman" w:cs="Times New Roman"/>
          <w:sz w:val="18"/>
          <w:szCs w:val="18"/>
        </w:rPr>
        <w:t>иностр</w:t>
      </w:r>
      <w:proofErr w:type="spellEnd"/>
      <w:r w:rsidRPr="00735E7D">
        <w:rPr>
          <w:rFonts w:ascii="Times New Roman" w:hAnsi="Times New Roman" w:cs="Times New Roman"/>
          <w:sz w:val="18"/>
          <w:szCs w:val="18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  <w:r w:rsidRPr="00B61129">
        <w:rPr>
          <w:rFonts w:ascii="Times New Roman" w:hAnsi="Times New Roman" w:cs="Times New Roman"/>
          <w:sz w:val="18"/>
          <w:szCs w:val="18"/>
        </w:rPr>
        <w:t>Победитель Торгов –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(далее-ДКП) размещен на ЭП. ДКП заключается с ПТ в течение 5 дней с даты получения победителем торгов ДКП от КУ. Оплата – в течение 30 дней со дня подписания ДКП на спец. счет Должника: р/с №40702810832000002155</w:t>
      </w:r>
      <w:r w:rsidRPr="00E83630">
        <w:rPr>
          <w:rFonts w:ascii="Times New Roman" w:hAnsi="Times New Roman" w:cs="Times New Roman"/>
          <w:sz w:val="18"/>
          <w:szCs w:val="18"/>
        </w:rPr>
        <w:t xml:space="preserve"> в Филиале ПАО «БАНК УРАЛСИБ» в г. Новосибирск</w:t>
      </w:r>
      <w:r>
        <w:rPr>
          <w:rFonts w:ascii="Times New Roman" w:hAnsi="Times New Roman" w:cs="Times New Roman"/>
          <w:sz w:val="18"/>
          <w:szCs w:val="18"/>
        </w:rPr>
        <w:t>, БИК 045004725, к/с</w:t>
      </w:r>
      <w:r w:rsidRPr="00E83630">
        <w:rPr>
          <w:rFonts w:ascii="Times New Roman" w:hAnsi="Times New Roman" w:cs="Times New Roman"/>
          <w:sz w:val="18"/>
          <w:szCs w:val="18"/>
        </w:rPr>
        <w:t xml:space="preserve"> 30101810400000000725</w:t>
      </w:r>
      <w:r>
        <w:rPr>
          <w:rFonts w:ascii="Times New Roman" w:hAnsi="Times New Roman" w:cs="Times New Roman"/>
          <w:sz w:val="18"/>
          <w:szCs w:val="18"/>
        </w:rPr>
        <w:t>.</w:t>
      </w:r>
    </w:p>
    <w:sectPr w:rsidR="0064675E" w:rsidRPr="00735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36"/>
    <w:rsid w:val="00390A28"/>
    <w:rsid w:val="004E3536"/>
    <w:rsid w:val="00573F80"/>
    <w:rsid w:val="00677E82"/>
    <w:rsid w:val="00735E7D"/>
    <w:rsid w:val="00B5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BDC5D-56FC-493B-9DFE-4E94B78B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5E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rl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773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2</cp:revision>
  <dcterms:created xsi:type="dcterms:W3CDTF">2020-01-27T06:47:00Z</dcterms:created>
  <dcterms:modified xsi:type="dcterms:W3CDTF">2020-01-27T06:49:00Z</dcterms:modified>
</cp:coreProperties>
</file>