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AEBB080" w:rsidR="00EA7238" w:rsidRPr="00E6045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83303"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83303" w:rsidRPr="006833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83303" w:rsidRPr="006833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683303"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83303"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</w:t>
      </w:r>
      <w:r w:rsidR="00683303" w:rsidRPr="00E60454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Обществом с ограниченной ответственностью коммерческий банк «Уральский капитал</w:t>
      </w:r>
      <w:proofErr w:type="gramEnd"/>
      <w:r w:rsidR="00683303" w:rsidRPr="00E60454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="00683303" w:rsidRPr="00E6045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683303" w:rsidRPr="00E60454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683303" w:rsidRPr="00E60454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C9585C" w:rsidRPr="00E6045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E6045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6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60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E604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45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EDF0513" w14:textId="6A15387D" w:rsidR="00683303" w:rsidRPr="00E60454" w:rsidRDefault="0068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0454"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proofErr w:type="spellStart"/>
      <w:r w:rsidRPr="00E60454">
        <w:rPr>
          <w:rFonts w:ascii="Times New Roman" w:hAnsi="Times New Roman" w:cs="Times New Roman"/>
          <w:color w:val="000000"/>
          <w:sz w:val="24"/>
          <w:szCs w:val="24"/>
        </w:rPr>
        <w:t>Porsche</w:t>
      </w:r>
      <w:proofErr w:type="spellEnd"/>
      <w:r w:rsidRPr="00E6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0454">
        <w:rPr>
          <w:rFonts w:ascii="Times New Roman" w:hAnsi="Times New Roman" w:cs="Times New Roman"/>
          <w:color w:val="000000"/>
          <w:sz w:val="24"/>
          <w:szCs w:val="24"/>
        </w:rPr>
        <w:t>Cayenne</w:t>
      </w:r>
      <w:proofErr w:type="spellEnd"/>
      <w:r w:rsidRPr="00E60454">
        <w:rPr>
          <w:rFonts w:ascii="Times New Roman" w:hAnsi="Times New Roman" w:cs="Times New Roman"/>
          <w:color w:val="000000"/>
          <w:sz w:val="24"/>
          <w:szCs w:val="24"/>
        </w:rPr>
        <w:t xml:space="preserve"> S, синий, 2007, пробег не установлен, 4.8 МТ (385 л. с.), бензин, полный, VIN WP1ZZZ9PZ8LA30430, ограничения и обременения: запрет на регистрационные действия, обременение в пользу Банка, г. Уфа – 764 150,00 руб.;</w:t>
      </w:r>
      <w:proofErr w:type="gramEnd"/>
    </w:p>
    <w:p w14:paraId="720CA45C" w14:textId="199921D3" w:rsidR="00683303" w:rsidRPr="00E60454" w:rsidRDefault="0068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0454"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proofErr w:type="spellStart"/>
      <w:r w:rsidRPr="00E60454">
        <w:rPr>
          <w:rFonts w:ascii="Times New Roman" w:hAnsi="Times New Roman" w:cs="Times New Roman"/>
          <w:color w:val="000000"/>
          <w:sz w:val="24"/>
          <w:szCs w:val="24"/>
        </w:rPr>
        <w:t>Skoda</w:t>
      </w:r>
      <w:proofErr w:type="spellEnd"/>
      <w:r w:rsidRPr="00E6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0454">
        <w:rPr>
          <w:rFonts w:ascii="Times New Roman" w:hAnsi="Times New Roman" w:cs="Times New Roman"/>
          <w:color w:val="000000"/>
          <w:sz w:val="24"/>
          <w:szCs w:val="24"/>
        </w:rPr>
        <w:t>Octavia</w:t>
      </w:r>
      <w:proofErr w:type="spellEnd"/>
      <w:r w:rsidRPr="00E60454">
        <w:rPr>
          <w:rFonts w:ascii="Times New Roman" w:hAnsi="Times New Roman" w:cs="Times New Roman"/>
          <w:color w:val="000000"/>
          <w:sz w:val="24"/>
          <w:szCs w:val="24"/>
        </w:rPr>
        <w:t>, белый, 2014, 191 000 км, 1.2 МТ (105 л. с.), бензин, передний, VIN XW8AB4NE7EH027297, ограничения и обременения: запрет на регистрационные действия, г. Уфа – 636 656,78 руб.;</w:t>
      </w:r>
      <w:proofErr w:type="gramEnd"/>
    </w:p>
    <w:p w14:paraId="4BDFD0CC" w14:textId="66D86447" w:rsidR="00683303" w:rsidRPr="00683303" w:rsidRDefault="0068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E60454">
        <w:rPr>
          <w:rFonts w:ascii="Times New Roman" w:hAnsi="Times New Roman" w:cs="Times New Roman"/>
          <w:color w:val="000000"/>
          <w:sz w:val="24"/>
          <w:szCs w:val="24"/>
        </w:rPr>
        <w:t xml:space="preserve">Лот 3– </w:t>
      </w:r>
      <w:proofErr w:type="spellStart"/>
      <w:r w:rsidRPr="00E60454">
        <w:rPr>
          <w:rFonts w:ascii="Times New Roman" w:hAnsi="Times New Roman" w:cs="Times New Roman"/>
          <w:color w:val="000000"/>
          <w:sz w:val="24"/>
          <w:szCs w:val="24"/>
        </w:rPr>
        <w:t>Skoda</w:t>
      </w:r>
      <w:proofErr w:type="spellEnd"/>
      <w:r w:rsidRPr="00E6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0454">
        <w:rPr>
          <w:rFonts w:ascii="Times New Roman" w:hAnsi="Times New Roman" w:cs="Times New Roman"/>
          <w:color w:val="000000"/>
          <w:sz w:val="24"/>
          <w:szCs w:val="24"/>
        </w:rPr>
        <w:t>Octavia</w:t>
      </w:r>
      <w:proofErr w:type="spellEnd"/>
      <w:r w:rsidRPr="00E60454">
        <w:rPr>
          <w:rFonts w:ascii="Times New Roman" w:hAnsi="Times New Roman" w:cs="Times New Roman"/>
          <w:color w:val="000000"/>
          <w:sz w:val="24"/>
          <w:szCs w:val="24"/>
        </w:rPr>
        <w:t>, белый, 2013, 86 000 км, 1.2 МТ (105 л. с.), бензин, передний, VIN TMBJB4NE9E0119294, ограничения и обременения: запрет на регистрационные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действия, г. Уфа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646 402,54 руб.;</w:t>
      </w:r>
      <w:proofErr w:type="gramEnd"/>
    </w:p>
    <w:p w14:paraId="6459F654" w14:textId="4D028261" w:rsidR="00683303" w:rsidRPr="00683303" w:rsidRDefault="0068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83303">
        <w:rPr>
          <w:rFonts w:ascii="Times New Roman" w:hAnsi="Times New Roman" w:cs="Times New Roman"/>
          <w:color w:val="000000"/>
          <w:sz w:val="24"/>
          <w:szCs w:val="24"/>
        </w:rPr>
        <w:t>Skoda</w:t>
      </w:r>
      <w:proofErr w:type="spellEnd"/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3303">
        <w:rPr>
          <w:rFonts w:ascii="Times New Roman" w:hAnsi="Times New Roman" w:cs="Times New Roman"/>
          <w:color w:val="000000"/>
          <w:sz w:val="24"/>
          <w:szCs w:val="24"/>
        </w:rPr>
        <w:t>Octavia</w:t>
      </w:r>
      <w:proofErr w:type="spellEnd"/>
      <w:r w:rsidRPr="00683303">
        <w:rPr>
          <w:rFonts w:ascii="Times New Roman" w:hAnsi="Times New Roman" w:cs="Times New Roman"/>
          <w:color w:val="000000"/>
          <w:sz w:val="24"/>
          <w:szCs w:val="24"/>
        </w:rPr>
        <w:t>, белый, 2013, 143 000 км, 1.2 МТ (105 л. с.), бензин, передний, VIN TMBJB4NE2E0118889, ограничения и обременения: запрет на регистрационные действия, г. Уфа – 646 402,54 руб.;</w:t>
      </w:r>
      <w:proofErr w:type="gramEnd"/>
    </w:p>
    <w:p w14:paraId="6A4BE01C" w14:textId="65805750" w:rsidR="00683303" w:rsidRPr="00683303" w:rsidRDefault="0068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83303">
        <w:rPr>
          <w:rFonts w:ascii="Times New Roman" w:hAnsi="Times New Roman" w:cs="Times New Roman"/>
          <w:color w:val="000000"/>
          <w:sz w:val="24"/>
          <w:szCs w:val="24"/>
        </w:rPr>
        <w:t>Skoda</w:t>
      </w:r>
      <w:proofErr w:type="spellEnd"/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3303">
        <w:rPr>
          <w:rFonts w:ascii="Times New Roman" w:hAnsi="Times New Roman" w:cs="Times New Roman"/>
          <w:color w:val="000000"/>
          <w:sz w:val="24"/>
          <w:szCs w:val="24"/>
        </w:rPr>
        <w:t>Octavia</w:t>
      </w:r>
      <w:proofErr w:type="spellEnd"/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, белый, 2015, 162 000 км, 1.6 </w:t>
      </w:r>
      <w:proofErr w:type="gramStart"/>
      <w:r w:rsidRPr="00683303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683303">
        <w:rPr>
          <w:rFonts w:ascii="Times New Roman" w:hAnsi="Times New Roman" w:cs="Times New Roman"/>
          <w:color w:val="000000"/>
          <w:sz w:val="24"/>
          <w:szCs w:val="24"/>
        </w:rPr>
        <w:t>Т (110 л. с.), бензин, передний, VIN XW8AN6NE0GH015157, ограничения и обременения: запрет на регистрационные действия, г. Уфа – 943 115,51 руб.;</w:t>
      </w:r>
    </w:p>
    <w:p w14:paraId="7BE18C14" w14:textId="616CF469" w:rsidR="00683303" w:rsidRPr="00683303" w:rsidRDefault="0068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83303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3303">
        <w:rPr>
          <w:rFonts w:ascii="Times New Roman" w:hAnsi="Times New Roman" w:cs="Times New Roman"/>
          <w:color w:val="000000"/>
          <w:sz w:val="24"/>
          <w:szCs w:val="24"/>
        </w:rPr>
        <w:t>Camry</w:t>
      </w:r>
      <w:proofErr w:type="spellEnd"/>
      <w:r w:rsidRPr="00683303">
        <w:rPr>
          <w:rFonts w:ascii="Times New Roman" w:hAnsi="Times New Roman" w:cs="Times New Roman"/>
          <w:color w:val="000000"/>
          <w:sz w:val="24"/>
          <w:szCs w:val="24"/>
        </w:rPr>
        <w:t>, черный металлик, 2013, 155 000 км, 3.5 АТ (249 л. с.), бензин, передний, VIN XW7BK4FK60S008006, ограничения и обременения: запрет на регистрационные действия, г. Уфа</w:t>
      </w:r>
      <w:r w:rsidRPr="00A75FF4"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FF4">
        <w:rPr>
          <w:rFonts w:ascii="Times New Roman" w:hAnsi="Times New Roman" w:cs="Times New Roman"/>
          <w:color w:val="000000"/>
          <w:sz w:val="24"/>
          <w:szCs w:val="24"/>
        </w:rPr>
        <w:t>352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FF4">
        <w:rPr>
          <w:rFonts w:ascii="Times New Roman" w:hAnsi="Times New Roman" w:cs="Times New Roman"/>
          <w:color w:val="000000"/>
          <w:sz w:val="24"/>
          <w:szCs w:val="24"/>
        </w:rPr>
        <w:t>250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6C7C96A" w14:textId="42305CDB" w:rsidR="00683303" w:rsidRPr="00683303" w:rsidRDefault="0068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bookmarkStart w:id="0" w:name="_GoBack"/>
      <w:bookmarkEnd w:id="0"/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A75FF4" w:rsidRPr="00A75FF4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="00A75FF4" w:rsidRPr="00A75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5FF4" w:rsidRPr="00A75FF4">
        <w:rPr>
          <w:rFonts w:ascii="Times New Roman" w:hAnsi="Times New Roman" w:cs="Times New Roman"/>
          <w:color w:val="000000"/>
          <w:sz w:val="24"/>
          <w:szCs w:val="24"/>
        </w:rPr>
        <w:t>Camry</w:t>
      </w:r>
      <w:proofErr w:type="spellEnd"/>
      <w:r w:rsidR="00A75FF4" w:rsidRPr="00A75FF4">
        <w:rPr>
          <w:rFonts w:ascii="Times New Roman" w:hAnsi="Times New Roman" w:cs="Times New Roman"/>
          <w:color w:val="000000"/>
          <w:sz w:val="24"/>
          <w:szCs w:val="24"/>
        </w:rPr>
        <w:t>, черный металлик, 2014, 155 000 км, 2.5 АТ (181 л. с.), бензин, передний, VIN XW7BF4FK40S065101, ограничения и обременения: запрет на регистрационные действия, г. Уфа</w:t>
      </w:r>
      <w:r w:rsidR="00A75FF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75FF4" w:rsidRPr="00A75F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75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FF4" w:rsidRPr="00A75FF4">
        <w:rPr>
          <w:rFonts w:ascii="Times New Roman" w:hAnsi="Times New Roman" w:cs="Times New Roman"/>
          <w:color w:val="000000"/>
          <w:sz w:val="24"/>
          <w:szCs w:val="24"/>
        </w:rPr>
        <w:t>076</w:t>
      </w:r>
      <w:r w:rsidR="00A75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FF4" w:rsidRPr="00A75FF4">
        <w:rPr>
          <w:rFonts w:ascii="Times New Roman" w:hAnsi="Times New Roman" w:cs="Times New Roman"/>
          <w:color w:val="000000"/>
          <w:sz w:val="24"/>
          <w:szCs w:val="24"/>
        </w:rPr>
        <w:t>548,81</w:t>
      </w:r>
      <w:r w:rsidR="00A75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9869B96" w14:textId="428A91F8" w:rsidR="00683303" w:rsidRPr="002F4C7A" w:rsidRDefault="0068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303"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z w:val="24"/>
          <w:szCs w:val="24"/>
        </w:rPr>
        <w:t>т 8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2F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  <w:lang w:val="en-US"/>
        </w:rPr>
        <w:t>Toyota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  <w:lang w:val="en-US"/>
        </w:rPr>
        <w:t>Camry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 xml:space="preserve">, белый, 2014, 149 000 км, 2.5 АТ (181 л. с.), бензин, передний, 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  <w:lang w:val="en-US"/>
        </w:rPr>
        <w:t>XW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  <w:lang w:val="en-US"/>
        </w:rPr>
        <w:t>BF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  <w:lang w:val="en-US"/>
        </w:rPr>
        <w:t>FK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055895, ограничения и обременения: запрет на регистрационные действия, г. Уфа</w:t>
      </w:r>
      <w:r w:rsidR="002F4C7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162</w:t>
      </w:r>
      <w:r w:rsidR="002F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989,49</w:t>
      </w:r>
      <w:r w:rsidR="002F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4C7A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08267B4" w14:textId="16E8E491" w:rsidR="00467D6B" w:rsidRPr="00683303" w:rsidRDefault="00683303" w:rsidP="002F4C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8330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Skoda</w:t>
      </w:r>
      <w:proofErr w:type="spellEnd"/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Octavia</w:t>
      </w:r>
      <w:proofErr w:type="spellEnd"/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, серебристый, 2010, 71 000 км, 1.4 АТ (122 л. с.), бензин, передний, VIN XW8BJ61Z2AK258326, г. Краснодар</w:t>
      </w:r>
      <w:r w:rsidR="002F4C7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734</w:t>
      </w:r>
      <w:r w:rsidR="002F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C7A" w:rsidRPr="002F4C7A">
        <w:rPr>
          <w:rFonts w:ascii="Times New Roman" w:hAnsi="Times New Roman" w:cs="Times New Roman"/>
          <w:color w:val="000000"/>
          <w:sz w:val="24"/>
          <w:szCs w:val="24"/>
        </w:rPr>
        <w:t>592,58</w:t>
      </w:r>
      <w:r w:rsidR="002F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4C7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C816F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816F7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C816F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C816F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816F7">
        <w:rPr>
          <w:rFonts w:ascii="Times New Roman CYR" w:hAnsi="Times New Roman CYR" w:cs="Times New Roman CYR"/>
          <w:color w:val="000000"/>
        </w:rPr>
        <w:t>ОТ http://www.auction-house.ru/</w:t>
      </w:r>
      <w:r w:rsidRPr="00C816F7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C816F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C816F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C816F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816F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E70F7F9" w:rsidR="00EA7238" w:rsidRPr="00C816F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816F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16F7" w:rsidRPr="00C816F7">
        <w:rPr>
          <w:rFonts w:ascii="Times New Roman CYR" w:hAnsi="Times New Roman CYR" w:cs="Times New Roman CYR"/>
          <w:color w:val="000000"/>
        </w:rPr>
        <w:t xml:space="preserve">5(пять) </w:t>
      </w:r>
      <w:r w:rsidRPr="00C816F7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12CEA3D" w:rsidR="00EA7238" w:rsidRPr="00C816F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16F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816F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816F7">
        <w:rPr>
          <w:rFonts w:ascii="Times New Roman CYR" w:hAnsi="Times New Roman CYR" w:cs="Times New Roman CYR"/>
          <w:color w:val="000000"/>
        </w:rPr>
        <w:t xml:space="preserve"> </w:t>
      </w:r>
      <w:r w:rsidR="00C816F7" w:rsidRPr="00C816F7">
        <w:rPr>
          <w:b/>
        </w:rPr>
        <w:t>17</w:t>
      </w:r>
      <w:r w:rsidR="00C11EFF" w:rsidRPr="00C816F7">
        <w:rPr>
          <w:b/>
        </w:rPr>
        <w:t xml:space="preserve"> </w:t>
      </w:r>
      <w:r w:rsidR="00C816F7" w:rsidRPr="00C816F7">
        <w:rPr>
          <w:b/>
        </w:rPr>
        <w:t>марта</w:t>
      </w:r>
      <w:r w:rsidR="00C11EFF" w:rsidRPr="00C816F7">
        <w:rPr>
          <w:b/>
        </w:rPr>
        <w:t xml:space="preserve"> </w:t>
      </w:r>
      <w:r w:rsidR="00130BFB" w:rsidRPr="00C816F7">
        <w:rPr>
          <w:b/>
        </w:rPr>
        <w:t>2020</w:t>
      </w:r>
      <w:r w:rsidR="00564010" w:rsidRPr="00C816F7">
        <w:rPr>
          <w:b/>
        </w:rPr>
        <w:t xml:space="preserve"> г</w:t>
      </w:r>
      <w:r w:rsidR="00C11EFF" w:rsidRPr="00C816F7">
        <w:rPr>
          <w:b/>
        </w:rPr>
        <w:t>.</w:t>
      </w:r>
      <w:r w:rsidR="00467D6B" w:rsidRPr="00C816F7">
        <w:t xml:space="preserve"> </w:t>
      </w:r>
      <w:r w:rsidRPr="00C816F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C816F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816F7">
          <w:rPr>
            <w:rStyle w:val="a4"/>
          </w:rPr>
          <w:t>http://lot-online.ru</w:t>
        </w:r>
      </w:hyperlink>
      <w:r w:rsidR="00C11EFF" w:rsidRPr="00C816F7">
        <w:rPr>
          <w:color w:val="000000"/>
        </w:rPr>
        <w:t xml:space="preserve"> (далее – ЭТП)</w:t>
      </w:r>
      <w:r w:rsidRPr="00C816F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C816F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16F7">
        <w:rPr>
          <w:color w:val="000000"/>
        </w:rPr>
        <w:t>Время окончания Торгов:</w:t>
      </w:r>
    </w:p>
    <w:p w14:paraId="5227E954" w14:textId="77777777" w:rsidR="00EA7238" w:rsidRPr="00C816F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16F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816F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16F7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28335F6" w:rsidR="00EA7238" w:rsidRPr="00BE68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68E7">
        <w:rPr>
          <w:color w:val="000000"/>
        </w:rPr>
        <w:t>В случае</w:t>
      </w:r>
      <w:proofErr w:type="gramStart"/>
      <w:r w:rsidRPr="00BE68E7">
        <w:rPr>
          <w:color w:val="000000"/>
        </w:rPr>
        <w:t>,</w:t>
      </w:r>
      <w:proofErr w:type="gramEnd"/>
      <w:r w:rsidRPr="00BE68E7">
        <w:rPr>
          <w:color w:val="000000"/>
        </w:rPr>
        <w:t xml:space="preserve"> если по итогам Торгов, назначенных на</w:t>
      </w:r>
      <w:r w:rsidR="00C11EFF" w:rsidRPr="00BE68E7">
        <w:rPr>
          <w:color w:val="000000"/>
        </w:rPr>
        <w:t xml:space="preserve"> </w:t>
      </w:r>
      <w:r w:rsidR="00C816F7" w:rsidRPr="00BE68E7">
        <w:rPr>
          <w:color w:val="000000"/>
        </w:rPr>
        <w:t>17 марта 2020</w:t>
      </w:r>
      <w:r w:rsidR="00564010" w:rsidRPr="00BE68E7">
        <w:rPr>
          <w:color w:val="000000"/>
        </w:rPr>
        <w:t xml:space="preserve"> г</w:t>
      </w:r>
      <w:r w:rsidR="00C11EFF" w:rsidRPr="00BE68E7">
        <w:rPr>
          <w:color w:val="000000"/>
        </w:rPr>
        <w:t>.</w:t>
      </w:r>
      <w:r w:rsidRPr="00BE68E7">
        <w:rPr>
          <w:color w:val="000000"/>
        </w:rPr>
        <w:t xml:space="preserve">, лоты не реализованы, то в 14:00 часов по московскому времени </w:t>
      </w:r>
      <w:r w:rsidR="00C11EFF" w:rsidRPr="00BE68E7">
        <w:rPr>
          <w:b/>
        </w:rPr>
        <w:t>1</w:t>
      </w:r>
      <w:r w:rsidR="00BE68E7" w:rsidRPr="00BE68E7">
        <w:rPr>
          <w:b/>
        </w:rPr>
        <w:t>8</w:t>
      </w:r>
      <w:r w:rsidR="00C11EFF" w:rsidRPr="00BE68E7">
        <w:rPr>
          <w:b/>
        </w:rPr>
        <w:t xml:space="preserve"> </w:t>
      </w:r>
      <w:r w:rsidR="00BE68E7" w:rsidRPr="00BE68E7">
        <w:rPr>
          <w:b/>
        </w:rPr>
        <w:t>мая</w:t>
      </w:r>
      <w:r w:rsidR="00C11EFF" w:rsidRPr="00BE68E7">
        <w:rPr>
          <w:b/>
        </w:rPr>
        <w:t xml:space="preserve"> </w:t>
      </w:r>
      <w:r w:rsidR="00130BFB" w:rsidRPr="00BE68E7">
        <w:rPr>
          <w:b/>
        </w:rPr>
        <w:t>2020</w:t>
      </w:r>
      <w:r w:rsidR="00564010" w:rsidRPr="00BE68E7">
        <w:rPr>
          <w:b/>
        </w:rPr>
        <w:t xml:space="preserve"> г</w:t>
      </w:r>
      <w:r w:rsidR="00C11EFF" w:rsidRPr="00BE68E7">
        <w:rPr>
          <w:b/>
        </w:rPr>
        <w:t>.</w:t>
      </w:r>
      <w:r w:rsidR="00467D6B" w:rsidRPr="00BE68E7">
        <w:t xml:space="preserve"> </w:t>
      </w:r>
      <w:r w:rsidRPr="00BE68E7">
        <w:rPr>
          <w:color w:val="000000"/>
        </w:rPr>
        <w:t xml:space="preserve">на </w:t>
      </w:r>
      <w:r w:rsidR="00C11EFF" w:rsidRPr="00BE68E7">
        <w:rPr>
          <w:color w:val="000000"/>
        </w:rPr>
        <w:t>ЭТП</w:t>
      </w:r>
      <w:r w:rsidR="00467D6B" w:rsidRPr="00BE68E7">
        <w:t xml:space="preserve"> </w:t>
      </w:r>
      <w:r w:rsidRPr="00BE68E7">
        <w:rPr>
          <w:color w:val="000000"/>
        </w:rPr>
        <w:t>будут проведены</w:t>
      </w:r>
      <w:r w:rsidRPr="00BE68E7">
        <w:rPr>
          <w:b/>
          <w:bCs/>
          <w:color w:val="000000"/>
        </w:rPr>
        <w:t xml:space="preserve"> повторные Торги </w:t>
      </w:r>
      <w:r w:rsidRPr="00BE68E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E68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68E7">
        <w:rPr>
          <w:color w:val="000000"/>
        </w:rPr>
        <w:t xml:space="preserve">Оператор </w:t>
      </w:r>
      <w:r w:rsidR="00F05E04" w:rsidRPr="00BE68E7">
        <w:rPr>
          <w:color w:val="000000"/>
        </w:rPr>
        <w:t>ЭТП</w:t>
      </w:r>
      <w:r w:rsidRPr="00BE68E7">
        <w:rPr>
          <w:color w:val="000000"/>
        </w:rPr>
        <w:t xml:space="preserve"> (далее – Оператор) обеспечивает проведение Торгов.</w:t>
      </w:r>
    </w:p>
    <w:p w14:paraId="415A5C5E" w14:textId="4613D883" w:rsidR="00EA7238" w:rsidRPr="00BE68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E68E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E68E7">
        <w:rPr>
          <w:color w:val="000000"/>
        </w:rPr>
        <w:t>00</w:t>
      </w:r>
      <w:r w:rsidRPr="00BE68E7">
        <w:rPr>
          <w:color w:val="000000"/>
        </w:rPr>
        <w:t xml:space="preserve"> часов по московскому времени </w:t>
      </w:r>
      <w:r w:rsidR="00BE68E7" w:rsidRPr="00BE68E7">
        <w:rPr>
          <w:color w:val="000000"/>
        </w:rPr>
        <w:t>04</w:t>
      </w:r>
      <w:r w:rsidR="00C11EFF" w:rsidRPr="00BE68E7">
        <w:t xml:space="preserve"> </w:t>
      </w:r>
      <w:r w:rsidR="00BE68E7" w:rsidRPr="00BE68E7">
        <w:t>февраля</w:t>
      </w:r>
      <w:r w:rsidR="00C11EFF" w:rsidRPr="00BE68E7">
        <w:t xml:space="preserve"> </w:t>
      </w:r>
      <w:r w:rsidR="00130BFB" w:rsidRPr="00BE68E7">
        <w:t>2020</w:t>
      </w:r>
      <w:r w:rsidR="00564010" w:rsidRPr="00BE68E7">
        <w:t xml:space="preserve"> г</w:t>
      </w:r>
      <w:r w:rsidR="00C11EFF" w:rsidRPr="00BE68E7">
        <w:t>.</w:t>
      </w:r>
      <w:r w:rsidRPr="00BE68E7">
        <w:rPr>
          <w:color w:val="000000"/>
        </w:rPr>
        <w:t>, а на участие в повторных Торгах начинается в 00:</w:t>
      </w:r>
      <w:r w:rsidR="00997993" w:rsidRPr="00BE68E7">
        <w:rPr>
          <w:color w:val="000000"/>
        </w:rPr>
        <w:t>00</w:t>
      </w:r>
      <w:r w:rsidRPr="00BE68E7">
        <w:rPr>
          <w:color w:val="000000"/>
        </w:rPr>
        <w:t xml:space="preserve"> часов по московскому времени </w:t>
      </w:r>
      <w:r w:rsidR="00BE68E7" w:rsidRPr="00BE68E7">
        <w:rPr>
          <w:color w:val="000000"/>
        </w:rPr>
        <w:t>25</w:t>
      </w:r>
      <w:r w:rsidR="00C11EFF" w:rsidRPr="00BE68E7">
        <w:t xml:space="preserve"> </w:t>
      </w:r>
      <w:r w:rsidR="00BE68E7" w:rsidRPr="00BE68E7">
        <w:t>марта</w:t>
      </w:r>
      <w:r w:rsidR="00C11EFF" w:rsidRPr="00BE68E7">
        <w:t xml:space="preserve"> </w:t>
      </w:r>
      <w:r w:rsidR="00130BFB" w:rsidRPr="00BE68E7">
        <w:t>2020</w:t>
      </w:r>
      <w:r w:rsidR="00564010" w:rsidRPr="00BE68E7">
        <w:t xml:space="preserve"> г</w:t>
      </w:r>
      <w:r w:rsidR="00C11EFF" w:rsidRPr="00BE68E7">
        <w:t>.</w:t>
      </w:r>
      <w:r w:rsidRPr="00BE68E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E68E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E68E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68E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EFD648F" w:rsidR="00EA7238" w:rsidRPr="009072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072F6">
        <w:rPr>
          <w:b/>
          <w:bCs/>
          <w:color w:val="000000"/>
        </w:rPr>
        <w:t>Торги ППП</w:t>
      </w:r>
      <w:r w:rsidR="00C11EFF" w:rsidRPr="009072F6">
        <w:rPr>
          <w:color w:val="000000"/>
          <w:shd w:val="clear" w:color="auto" w:fill="FFFFFF"/>
        </w:rPr>
        <w:t xml:space="preserve"> будут проведены на ЭТП</w:t>
      </w:r>
      <w:r w:rsidRPr="009072F6">
        <w:rPr>
          <w:color w:val="000000"/>
          <w:shd w:val="clear" w:color="auto" w:fill="FFFFFF"/>
        </w:rPr>
        <w:t xml:space="preserve"> </w:t>
      </w:r>
      <w:r w:rsidRPr="009072F6">
        <w:rPr>
          <w:b/>
          <w:bCs/>
          <w:color w:val="000000"/>
        </w:rPr>
        <w:t xml:space="preserve">с </w:t>
      </w:r>
      <w:r w:rsidR="00BE68E7" w:rsidRPr="009072F6">
        <w:rPr>
          <w:b/>
        </w:rPr>
        <w:t>24</w:t>
      </w:r>
      <w:r w:rsidR="00C11EFF" w:rsidRPr="009072F6">
        <w:rPr>
          <w:b/>
        </w:rPr>
        <w:t xml:space="preserve"> </w:t>
      </w:r>
      <w:r w:rsidR="00BE68E7" w:rsidRPr="009072F6">
        <w:rPr>
          <w:b/>
        </w:rPr>
        <w:t>мая</w:t>
      </w:r>
      <w:r w:rsidR="00C11EFF" w:rsidRPr="009072F6">
        <w:rPr>
          <w:b/>
        </w:rPr>
        <w:t xml:space="preserve"> </w:t>
      </w:r>
      <w:r w:rsidR="00130BFB" w:rsidRPr="009072F6">
        <w:rPr>
          <w:b/>
        </w:rPr>
        <w:t>2020</w:t>
      </w:r>
      <w:r w:rsidR="00564010" w:rsidRPr="009072F6">
        <w:rPr>
          <w:b/>
        </w:rPr>
        <w:t xml:space="preserve"> г</w:t>
      </w:r>
      <w:r w:rsidR="00C11EFF" w:rsidRPr="009072F6">
        <w:rPr>
          <w:b/>
        </w:rPr>
        <w:t>.</w:t>
      </w:r>
      <w:r w:rsidRPr="009072F6">
        <w:rPr>
          <w:b/>
          <w:bCs/>
          <w:color w:val="000000"/>
        </w:rPr>
        <w:t xml:space="preserve"> по </w:t>
      </w:r>
      <w:r w:rsidR="00C11EFF" w:rsidRPr="009072F6">
        <w:rPr>
          <w:b/>
          <w:bCs/>
          <w:color w:val="000000"/>
        </w:rPr>
        <w:t>1</w:t>
      </w:r>
      <w:r w:rsidR="00BE68E7" w:rsidRPr="009072F6">
        <w:rPr>
          <w:b/>
          <w:bCs/>
          <w:color w:val="000000"/>
        </w:rPr>
        <w:t>3</w:t>
      </w:r>
      <w:r w:rsidR="00C11EFF" w:rsidRPr="009072F6">
        <w:rPr>
          <w:b/>
        </w:rPr>
        <w:t xml:space="preserve"> </w:t>
      </w:r>
      <w:r w:rsidR="00BE68E7" w:rsidRPr="009072F6">
        <w:rPr>
          <w:b/>
        </w:rPr>
        <w:t>сентября</w:t>
      </w:r>
      <w:r w:rsidR="00C11EFF" w:rsidRPr="009072F6">
        <w:rPr>
          <w:b/>
        </w:rPr>
        <w:t xml:space="preserve"> </w:t>
      </w:r>
      <w:r w:rsidR="00130BFB" w:rsidRPr="009072F6">
        <w:rPr>
          <w:b/>
        </w:rPr>
        <w:t>2020</w:t>
      </w:r>
      <w:r w:rsidR="00564010" w:rsidRPr="009072F6">
        <w:rPr>
          <w:b/>
        </w:rPr>
        <w:t xml:space="preserve"> г</w:t>
      </w:r>
      <w:r w:rsidR="00C11EFF" w:rsidRPr="009072F6">
        <w:rPr>
          <w:b/>
        </w:rPr>
        <w:t>.</w:t>
      </w:r>
    </w:p>
    <w:p w14:paraId="1AA4D8CB" w14:textId="6F8691F9" w:rsidR="00EA7238" w:rsidRPr="009072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072F6">
        <w:rPr>
          <w:color w:val="000000"/>
        </w:rPr>
        <w:t>Заявки на участие в Торгах ППП приним</w:t>
      </w:r>
      <w:r w:rsidR="0015099D" w:rsidRPr="009072F6">
        <w:rPr>
          <w:color w:val="000000"/>
        </w:rPr>
        <w:t>а</w:t>
      </w:r>
      <w:r w:rsidR="00997993" w:rsidRPr="009072F6">
        <w:rPr>
          <w:color w:val="000000"/>
        </w:rPr>
        <w:t>ются Оператором, начиная с 00:00</w:t>
      </w:r>
      <w:r w:rsidRPr="009072F6">
        <w:rPr>
          <w:color w:val="000000"/>
        </w:rPr>
        <w:t xml:space="preserve"> часов по московскому времени </w:t>
      </w:r>
      <w:r w:rsidR="009072F6" w:rsidRPr="009072F6">
        <w:t xml:space="preserve">24 мая 2020 </w:t>
      </w:r>
      <w:r w:rsidR="00C11EFF" w:rsidRPr="009072F6">
        <w:t>г</w:t>
      </w:r>
      <w:r w:rsidRPr="009072F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072F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72F6">
        <w:rPr>
          <w:color w:val="000000"/>
        </w:rPr>
        <w:t xml:space="preserve">При наличии заявок на участие в Торгах ППП </w:t>
      </w:r>
      <w:r w:rsidR="00722ECA" w:rsidRPr="009072F6">
        <w:rPr>
          <w:color w:val="000000"/>
        </w:rPr>
        <w:t>ОТ</w:t>
      </w:r>
      <w:r w:rsidRPr="009072F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7735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3588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7735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3588">
        <w:rPr>
          <w:color w:val="000000"/>
        </w:rPr>
        <w:t>Начальные цены продажи лотов устанавливаются следующие:</w:t>
      </w:r>
    </w:p>
    <w:p w14:paraId="3F33BF99" w14:textId="77777777" w:rsidR="009072F6" w:rsidRPr="00773588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3588">
        <w:rPr>
          <w:color w:val="000000"/>
        </w:rPr>
        <w:t>с 24 мая 2020 г. по 05 июля 2020 г. - в размере начальной цены продажи лотов;</w:t>
      </w:r>
    </w:p>
    <w:p w14:paraId="3F4A26AD" w14:textId="77777777" w:rsidR="009072F6" w:rsidRPr="00773588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3588">
        <w:rPr>
          <w:color w:val="000000"/>
        </w:rPr>
        <w:t>с 06 июля 2020 г. по 12 июля 2020 г. - в размере 91,70% от начальной цены продажи лотов;</w:t>
      </w:r>
    </w:p>
    <w:p w14:paraId="1ABA8960" w14:textId="77777777" w:rsidR="009072F6" w:rsidRPr="009072F6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3588">
        <w:rPr>
          <w:color w:val="000000"/>
        </w:rPr>
        <w:t>с 13 июля 2020 г. по 19 июля 2020 г. - в размере 83,40% от начальной цены продажи лотов;</w:t>
      </w:r>
    </w:p>
    <w:p w14:paraId="0134E924" w14:textId="77777777" w:rsidR="009072F6" w:rsidRPr="009072F6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72F6">
        <w:rPr>
          <w:color w:val="000000"/>
        </w:rPr>
        <w:t>с 20 июля 2020 г. по 26 июля 2020 г. - в размере 75,10% от начальной цены продажи лотов;</w:t>
      </w:r>
    </w:p>
    <w:p w14:paraId="65E0C592" w14:textId="77777777" w:rsidR="009072F6" w:rsidRPr="009072F6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72F6">
        <w:rPr>
          <w:color w:val="000000"/>
        </w:rPr>
        <w:t>с 27 июля 2020 г. по 02 августа 2020 г. - в размере 66,80% от начальной цены продажи лотов;</w:t>
      </w:r>
    </w:p>
    <w:p w14:paraId="7B08546B" w14:textId="77777777" w:rsidR="009072F6" w:rsidRPr="009072F6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72F6">
        <w:rPr>
          <w:color w:val="000000"/>
        </w:rPr>
        <w:t>с 03 августа 2020 г. по 09 августа 2020 г. - в размере 58,50% от начальной цены продажи лотов;</w:t>
      </w:r>
    </w:p>
    <w:p w14:paraId="099B8522" w14:textId="77777777" w:rsidR="009072F6" w:rsidRPr="009072F6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72F6">
        <w:rPr>
          <w:color w:val="000000"/>
        </w:rPr>
        <w:t>с 10 августа 2020 г. по 16 августа 2020 г. - в размере 50,20% от начальной цены продажи лотов;</w:t>
      </w:r>
    </w:p>
    <w:p w14:paraId="2E4F315C" w14:textId="77777777" w:rsidR="009072F6" w:rsidRPr="009072F6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72F6">
        <w:rPr>
          <w:color w:val="000000"/>
        </w:rPr>
        <w:t>с 17 августа 2020 г. по 23 августа 2020 г. - в размере 41,90% от начальной цены продажи лотов;</w:t>
      </w:r>
    </w:p>
    <w:p w14:paraId="2F255F41" w14:textId="77777777" w:rsidR="009072F6" w:rsidRPr="009072F6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72F6">
        <w:rPr>
          <w:color w:val="000000"/>
        </w:rPr>
        <w:t>с 24 августа 2020 г. по 30 августа 2020 г. - в размере 33,60% от начальной цены продажи лотов;</w:t>
      </w:r>
    </w:p>
    <w:p w14:paraId="47C4095E" w14:textId="77777777" w:rsidR="009072F6" w:rsidRPr="009072F6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72F6">
        <w:rPr>
          <w:color w:val="000000"/>
        </w:rPr>
        <w:t>с 31 августа 2020 г. по 06 сентября 2020 г. - в размере 25,30% от начальной цены продажи лотов;</w:t>
      </w:r>
    </w:p>
    <w:p w14:paraId="5320FEF3" w14:textId="3F50F1A3" w:rsidR="00EA7238" w:rsidRPr="00403539" w:rsidRDefault="009072F6" w:rsidP="009072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3539">
        <w:rPr>
          <w:color w:val="000000"/>
        </w:rPr>
        <w:t xml:space="preserve">с 07 сентября 2020 г. по 13 сентября 2020 г. - в размере 17,00% </w:t>
      </w:r>
      <w:r w:rsidRPr="00403539">
        <w:rPr>
          <w:color w:val="000000"/>
        </w:rPr>
        <w:t>от начальной цены продажи лотов</w:t>
      </w:r>
      <w:r w:rsidR="00EA7238" w:rsidRPr="00403539">
        <w:rPr>
          <w:color w:val="000000"/>
        </w:rPr>
        <w:t>.</w:t>
      </w:r>
    </w:p>
    <w:p w14:paraId="33E19E33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0353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0353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539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0353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0353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0353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0353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0353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035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035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035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0353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0353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0353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0353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539">
        <w:rPr>
          <w:rFonts w:ascii="Times New Roman" w:hAnsi="Times New Roman" w:cs="Times New Roman"/>
          <w:sz w:val="24"/>
          <w:szCs w:val="24"/>
        </w:rPr>
        <w:t>ОТ</w:t>
      </w:r>
      <w:r w:rsidR="00EA7238" w:rsidRPr="0040353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03539">
        <w:rPr>
          <w:rFonts w:ascii="Times New Roman" w:hAnsi="Times New Roman" w:cs="Times New Roman"/>
          <w:sz w:val="24"/>
          <w:szCs w:val="24"/>
        </w:rPr>
        <w:t>ОТ</w:t>
      </w:r>
      <w:r w:rsidR="00EA7238" w:rsidRPr="0040353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40353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403539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403539">
        <w:rPr>
          <w:rFonts w:ascii="Times New Roman" w:hAnsi="Times New Roman" w:cs="Times New Roman"/>
          <w:sz w:val="24"/>
          <w:szCs w:val="24"/>
        </w:rPr>
        <w:t>ОТ</w:t>
      </w:r>
      <w:r w:rsidR="00EA7238" w:rsidRPr="0040353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0353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0353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0353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0353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0353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0353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0353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0353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0353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0353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0353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0353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0353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7055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55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FB5C530" w:rsidR="00EA7238" w:rsidRPr="00570554" w:rsidRDefault="006B43E3" w:rsidP="0057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705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7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70554" w:rsidRPr="0057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10-00 по 16-00 часов по адресу г. Уфа, ул. </w:t>
      </w:r>
      <w:proofErr w:type="spellStart"/>
      <w:r w:rsidR="00570554" w:rsidRPr="0057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Новомостовая</w:t>
      </w:r>
      <w:proofErr w:type="spellEnd"/>
      <w:r w:rsidR="00570554" w:rsidRPr="0057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д.22, оф.111, тел. +7(347) 291-99-99, у ОТ</w:t>
      </w:r>
      <w:r w:rsidR="00EA7238" w:rsidRPr="005705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70554"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1-8: </w:t>
      </w:r>
      <w:r w:rsidR="00570554"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Корник, тел.  8(922) 173-78-22, 8 (3433)793555 </w:t>
      </w:r>
      <w:r w:rsidR="00570554" w:rsidRPr="00570554">
        <w:rPr>
          <w:rFonts w:ascii="Times New Roman" w:hAnsi="Times New Roman" w:cs="Times New Roman"/>
          <w:color w:val="000000"/>
          <w:sz w:val="24"/>
          <w:szCs w:val="24"/>
        </w:rPr>
        <w:t>по лоту 9:</w:t>
      </w:r>
      <w:r w:rsidR="00EA7238"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554" w:rsidRPr="00570554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Хильченко тел. 8 (928) 333-02-88, Кудина Евгения тел. 8</w:t>
      </w:r>
      <w:proofErr w:type="gramEnd"/>
      <w:r w:rsidR="00570554"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 (918) 155-48-01</w:t>
      </w:r>
      <w:r w:rsidR="00EA7238" w:rsidRPr="005705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57055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7055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7055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7055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7055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55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2F4C7A"/>
    <w:rsid w:val="00365722"/>
    <w:rsid w:val="00403539"/>
    <w:rsid w:val="00467D6B"/>
    <w:rsid w:val="00564010"/>
    <w:rsid w:val="00570554"/>
    <w:rsid w:val="00637A0F"/>
    <w:rsid w:val="00683303"/>
    <w:rsid w:val="006B43E3"/>
    <w:rsid w:val="0070175B"/>
    <w:rsid w:val="007229EA"/>
    <w:rsid w:val="00722ECA"/>
    <w:rsid w:val="00773588"/>
    <w:rsid w:val="00865FD7"/>
    <w:rsid w:val="008A37E3"/>
    <w:rsid w:val="009072F6"/>
    <w:rsid w:val="00952ED1"/>
    <w:rsid w:val="009730D9"/>
    <w:rsid w:val="00997993"/>
    <w:rsid w:val="009C6E48"/>
    <w:rsid w:val="009F0E7B"/>
    <w:rsid w:val="00A03865"/>
    <w:rsid w:val="00A115B3"/>
    <w:rsid w:val="00A75FF4"/>
    <w:rsid w:val="00BE0BF1"/>
    <w:rsid w:val="00BE1559"/>
    <w:rsid w:val="00BE68E7"/>
    <w:rsid w:val="00C11EFF"/>
    <w:rsid w:val="00C816F7"/>
    <w:rsid w:val="00C9585C"/>
    <w:rsid w:val="00D57DB3"/>
    <w:rsid w:val="00D62667"/>
    <w:rsid w:val="00DB0166"/>
    <w:rsid w:val="00E60454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03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03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2051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dcterms:created xsi:type="dcterms:W3CDTF">2019-07-23T07:45:00Z</dcterms:created>
  <dcterms:modified xsi:type="dcterms:W3CDTF">2020-01-24T12:22:00Z</dcterms:modified>
</cp:coreProperties>
</file>