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26" w:rsidRPr="00CF123F" w:rsidRDefault="00401326" w:rsidP="0040132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401326" w:rsidRPr="00381917" w:rsidRDefault="00401326" w:rsidP="00401326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401326" w:rsidRPr="00381917" w:rsidTr="004E007A">
        <w:trPr>
          <w:jc w:val="center"/>
        </w:trPr>
        <w:tc>
          <w:tcPr>
            <w:tcW w:w="4678" w:type="dxa"/>
          </w:tcPr>
          <w:p w:rsidR="00401326" w:rsidRPr="00381917" w:rsidRDefault="00401326" w:rsidP="004E007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401326" w:rsidRPr="00381917" w:rsidRDefault="00401326" w:rsidP="004E007A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401326" w:rsidRPr="00381917" w:rsidRDefault="00401326" w:rsidP="00401326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«ОПМ Банк» (общество с ограниченной ответственностью) (КБ «ОПМ-Банк» (ООО))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34346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bookmarkStart w:id="0" w:name="_GoBack"/>
      <w:r w:rsidRPr="0038191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22.07.2015 г. </w:t>
      </w:r>
      <w:r w:rsidRPr="00381917">
        <w:rPr>
          <w:sz w:val="22"/>
          <w:szCs w:val="22"/>
        </w:rPr>
        <w:t>по делу №</w:t>
      </w:r>
      <w:r>
        <w:rPr>
          <w:sz w:val="22"/>
          <w:szCs w:val="22"/>
        </w:rPr>
        <w:t>А40-115038/15</w:t>
      </w:r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401326" w:rsidRPr="00381917" w:rsidRDefault="00401326" w:rsidP="0040132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401326" w:rsidRPr="00381917" w:rsidRDefault="00401326" w:rsidP="0040132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401326" w:rsidRPr="00381917" w:rsidRDefault="00401326" w:rsidP="00401326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401326" w:rsidRPr="00381917" w:rsidRDefault="00401326" w:rsidP="00401326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401326" w:rsidRPr="00381917" w:rsidRDefault="00401326" w:rsidP="00401326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401326" w:rsidRPr="00381917" w:rsidRDefault="00401326" w:rsidP="00401326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401326" w:rsidRPr="00381917" w:rsidRDefault="00401326" w:rsidP="00401326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401326" w:rsidRPr="00381917" w:rsidRDefault="00401326" w:rsidP="0040132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01326" w:rsidRPr="00381917" w:rsidRDefault="00401326" w:rsidP="0040132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401326" w:rsidRPr="00381917" w:rsidRDefault="00401326" w:rsidP="0040132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01326" w:rsidRPr="00381917" w:rsidRDefault="00401326" w:rsidP="0040132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01326" w:rsidRPr="00381917" w:rsidRDefault="00401326" w:rsidP="0040132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401326" w:rsidRPr="00381917" w:rsidRDefault="00401326" w:rsidP="0040132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401326" w:rsidRPr="00381917" w:rsidRDefault="00401326" w:rsidP="0040132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401326" w:rsidRPr="00381917" w:rsidRDefault="00401326" w:rsidP="0040132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401326" w:rsidRPr="00381917" w:rsidRDefault="00401326" w:rsidP="00401326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401326" w:rsidRPr="00381917" w:rsidRDefault="00401326" w:rsidP="0040132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401326" w:rsidRPr="00381917" w:rsidRDefault="00401326" w:rsidP="0040132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401326" w:rsidRPr="00381917" w:rsidRDefault="00401326" w:rsidP="00401326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401326" w:rsidRPr="00381917" w:rsidRDefault="00401326" w:rsidP="0040132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401326" w:rsidRPr="00381917" w:rsidRDefault="00401326" w:rsidP="00401326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01326" w:rsidRPr="00381917" w:rsidRDefault="00401326" w:rsidP="0040132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401326" w:rsidRPr="00381917" w:rsidRDefault="00401326" w:rsidP="00401326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401326" w:rsidRPr="00381917" w:rsidRDefault="00401326" w:rsidP="00401326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401326" w:rsidRPr="00381917" w:rsidRDefault="00401326" w:rsidP="0040132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401326" w:rsidRPr="00381917" w:rsidRDefault="00401326" w:rsidP="0040132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401326" w:rsidRPr="00381917" w:rsidRDefault="00401326" w:rsidP="0040132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401326" w:rsidRPr="00381917" w:rsidRDefault="00401326" w:rsidP="00401326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401326" w:rsidRPr="00381917" w:rsidRDefault="00401326" w:rsidP="0040132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401326" w:rsidRPr="00CF123F" w:rsidRDefault="00401326" w:rsidP="0040132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DC2D39" w:rsidRDefault="00DC2D39"/>
    <w:sectPr w:rsidR="00DC2D39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26" w:rsidRDefault="00401326" w:rsidP="00401326">
      <w:r>
        <w:separator/>
      </w:r>
    </w:p>
  </w:endnote>
  <w:endnote w:type="continuationSeparator" w:id="0">
    <w:p w:rsidR="00401326" w:rsidRDefault="00401326" w:rsidP="0040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01326">
    <w:pPr>
      <w:pStyle w:val="a6"/>
    </w:pPr>
  </w:p>
  <w:p w:rsidR="000A6290" w:rsidRDefault="004013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26" w:rsidRDefault="00401326" w:rsidP="00401326">
      <w:r>
        <w:separator/>
      </w:r>
    </w:p>
  </w:footnote>
  <w:footnote w:type="continuationSeparator" w:id="0">
    <w:p w:rsidR="00401326" w:rsidRDefault="00401326" w:rsidP="00401326">
      <w:r>
        <w:continuationSeparator/>
      </w:r>
    </w:p>
  </w:footnote>
  <w:footnote w:id="1">
    <w:p w:rsidR="00401326" w:rsidRDefault="00401326" w:rsidP="00401326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401326" w:rsidRPr="00F22A04" w:rsidRDefault="00401326" w:rsidP="00401326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013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4013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4013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401326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6"/>
    <w:rsid w:val="00401326"/>
    <w:rsid w:val="00D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1018-95C9-465A-9A03-CAEA1894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13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1326"/>
  </w:style>
  <w:style w:type="paragraph" w:styleId="a6">
    <w:name w:val="footer"/>
    <w:basedOn w:val="a"/>
    <w:link w:val="a7"/>
    <w:uiPriority w:val="99"/>
    <w:rsid w:val="004013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1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0132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0132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0132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013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40132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1326"/>
    <w:pPr>
      <w:ind w:left="720"/>
      <w:contextualSpacing/>
    </w:pPr>
  </w:style>
  <w:style w:type="paragraph" w:styleId="ad">
    <w:name w:val="footnote text"/>
    <w:basedOn w:val="a"/>
    <w:link w:val="ae"/>
    <w:rsid w:val="00401326"/>
  </w:style>
  <w:style w:type="character" w:customStyle="1" w:styleId="ae">
    <w:name w:val="Текст сноски Знак"/>
    <w:basedOn w:val="a0"/>
    <w:link w:val="ad"/>
    <w:rsid w:val="00401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01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2020-02-06T08:26:00Z</dcterms:created>
  <dcterms:modified xsi:type="dcterms:W3CDTF">2020-02-06T08:31:00Z</dcterms:modified>
</cp:coreProperties>
</file>