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D720158" w:rsidR="00EE2718" w:rsidRPr="002B1B81" w:rsidRDefault="00391C8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июня 2016 г.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А40-31570/2016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hAnsi="Times New Roman" w:cs="Times New Roman"/>
          <w:color w:val="000000"/>
          <w:sz w:val="24"/>
          <w:szCs w:val="24"/>
        </w:rPr>
        <w:t>КБ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(ООО)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119435,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Саввинский пер.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2-4-6,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стр.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7704045650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1037700024581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AA7F5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E6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20, 21, 24, 37, 39-42</w:t>
      </w:r>
      <w:r w:rsidR="007A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6613B7C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9535A" w:rsidRDefault="00EE2718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 xml:space="preserve">Предметом Торгов/Торгов ППП является следующее имущество: </w:t>
      </w:r>
    </w:p>
    <w:p w14:paraId="708343C5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1 - Гаражный бокс - 46,8 кв. м, адрес: Московская область,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Истринский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р-н, г. Истра, ул. Овражная, д 33, пом. 203, кадастровый номер 50:08:0000000:54369 - 257 040,00 руб.;</w:t>
      </w:r>
    </w:p>
    <w:p w14:paraId="76CBBE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2 - Гаражный бокс - 45,2 кв. м, адрес: Московская область,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Истринский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р-н, г. Истра, ул. Овражная, д 33, пом. 204, кадастровый номер 50:08:0000000:54370 - 248 220,00 руб.;</w:t>
      </w:r>
    </w:p>
    <w:p w14:paraId="0163770C" w14:textId="25D39264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91C8A">
        <w:rPr>
          <w:rFonts w:ascii="Times New Roman CYR" w:hAnsi="Times New Roman CYR" w:cs="Times New Roman CYR"/>
          <w:color w:val="000000"/>
        </w:rPr>
        <w:t xml:space="preserve">Лот 3 - </w:t>
      </w:r>
      <w:r w:rsidR="00A44585">
        <w:t>RENAULT TRAFIC, серый, 2012, 82 100 км, 1.5 МТ (114 л. с.), передний, дизель, VIN VF1FLBUACCY454583, г. Москва</w:t>
      </w:r>
      <w:bookmarkStart w:id="0" w:name="_GoBack"/>
      <w:bookmarkEnd w:id="0"/>
      <w:r w:rsidRPr="00391C8A">
        <w:rPr>
          <w:rFonts w:ascii="Times New Roman CYR" w:hAnsi="Times New Roman CYR" w:cs="Times New Roman CYR"/>
          <w:color w:val="000000"/>
        </w:rPr>
        <w:t xml:space="preserve"> - 708 474,58 руб.;</w:t>
      </w:r>
      <w:proofErr w:type="gramEnd"/>
    </w:p>
    <w:p w14:paraId="5FDAC03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4 - ИНДЕЕЦ 29459-14, бежевый, 2011, 305 469 км, 2.2 МТ (155 л. с.), задний, дизель, VIN X8929459GB0AK5001, специализированный, бронированный, г. Москва - 544 576,27 руб.;</w:t>
      </w:r>
    </w:p>
    <w:p w14:paraId="660D6C1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5 - ИМЯ 19281, ГОСТ R5057*93, 2003, пробег не установлен, 2.3 МТ (145 л. с.), задний, дизель, VIN X8919282030AC4113, специализированный, г. Москва - 180 000,00 руб.;</w:t>
      </w:r>
    </w:p>
    <w:p w14:paraId="2BF9107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6 - 19451-0000010-01, белый, 2008, 453 842 км, 1.8 МТ (89,8 л. с.), передний, дизель, VIN X8919451180DM1034, специализированный, г. Москва - 126 152,54 руб.;</w:t>
      </w:r>
    </w:p>
    <w:p w14:paraId="0CFA6C9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7 - ИНДЕЕЦ 29459-01, бежевый, 2013, 77 827 км, 2.2 МТ (155 л. с.), задний, дизель, VIN X8929459KE0AK5574, специализированный, бронированный, г. Москва - 606 892,27 руб.;</w:t>
      </w:r>
    </w:p>
    <w:p w14:paraId="7E24CD3F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8 - ИНДЕЕЦ 29459-01, бежевый, 2013, 160 584 км, 2.2 МТ (155 л. с.), задний, дизель, VIN X8929459KD0AK5293, специализированный, бронированный, г. Москва - 536 338,98 руб.;</w:t>
      </w:r>
    </w:p>
    <w:p w14:paraId="64E2D56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9 - РЫЦАРЬ-294544-03, бежевый, 2012, пробег не установлен, 2.0 МТ (110 л. с.), передний, дизель, VIN X8929454CC0AK5147, специализированный, бронированный, г. Москва - 471 966,10 руб.;</w:t>
      </w:r>
    </w:p>
    <w:p w14:paraId="6D21E9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10 - ИНДЕЕЦ 29459-02, бежевый, 2013, 251 240 км, 2.2 МТ (155 л. с.), задний, дизель, VIN X8929459LD0AK5260, специализированный, бронированный, г. Москва - 565 932,20 руб.;</w:t>
      </w:r>
    </w:p>
    <w:p w14:paraId="491309F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11 - ДИСА-29615, песочный, 2008, 343 686 км, 2.4 МТ (115,6 л. с.), задний, дизель, VIN X8929615080CH6268, специализированный, бронированный, г. Москва - 504 000,00 руб.;</w:t>
      </w:r>
    </w:p>
    <w:p w14:paraId="7A72B82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12 - ИНДЕЕЦ 29459-02, бежевый, 2011, 398 438 км, 2.4 МТ (140,1 л. с.), задний, дизель, VIN X8929459LB0AK5163, специализированный, бронированный, г. Москва - 534 813,56 руб.;</w:t>
      </w:r>
    </w:p>
    <w:p w14:paraId="1E0E8A9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13 - ИНДЕЕЦ 29459-01, бежевый, 2012, 251 257 км, 2.2 МТ (155 л. с.), задний, дизель, VIN X8929459KC0AK5192, специализированный, бронированный, г. Москва - 514 983,05 руб.;</w:t>
      </w:r>
    </w:p>
    <w:p w14:paraId="2EE7196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14 - ИНДЕЕЦ 29459-02, бежевый, 2013, 186 736 км, 2.2 МТ (155 л. с.), задний, дизель, VIN X8929459LD0AK5428, специализированный, бронированный, г. Москва - 578 135,59 руб.;</w:t>
      </w:r>
    </w:p>
    <w:p w14:paraId="72C70CE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lastRenderedPageBreak/>
        <w:t>Лот 15 - РЫЦАРЬ-294541, желтый, 2007, 108 735 км, 2.4 МТ (131 л. с.), передний, дизель, VIN X8929454170AK5171, специализированный, бронированный, г. Москва - 396 000,00 руб.;</w:t>
      </w:r>
    </w:p>
    <w:p w14:paraId="59474E3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16 - РЫЦАРЬ-294541, желтый, 2007, 110 829 км, 2.5 МТ (131 л. с.), передний, дизель, VIN X8929454170AK5182, специализированный, бронированный, г. Москва - 396 000,00 руб.;</w:t>
      </w:r>
    </w:p>
    <w:p w14:paraId="1F8F77E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17 - Акции обыкновенные ПАО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Нанотэк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-Минеральные ресурсы", ИНН7704508594, ISIN RU000A0JQ8D7, номер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гос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регистрации 1-01-55028-E, в кол-ве 7 498 125 шт. (1,5%), номинальная стоимость - 1 руб., Москва - 10 799 999,33 руб.;</w:t>
      </w:r>
    </w:p>
    <w:p w14:paraId="5DF7CB6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18 - Акции обыкновенные ПАО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Надеждинский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металлургический завод", ИНН 6632004667, ISIN RU000A0JPD72, номер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гос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регистрации 1-01-31254-D, в кол-ве 2 030 шт. (0,38%), номинальная стоимость - 0,5 руб., г. Серов - 2 995 004,75 руб.;</w:t>
      </w:r>
    </w:p>
    <w:p w14:paraId="0643439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19 - Права требования по векселям «НОТА-Банк» (ПАО), ИНН 7203063256, вексель DVE 0004810 от 18.09.2015, вексель DVE 0004808 от 18.09.2015, вексель DVE 0004809 от 18.09.2015, уведомление о включении в РТК от 23.03.2016, должник признан банкротом (10 784 320,38 руб.) - 9 705 888,35 руб.;</w:t>
      </w:r>
    </w:p>
    <w:p w14:paraId="5D85373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20 - ООО "Премиум групп", ИНН 5024100116, КД 14-301/13-КЛ от 25.06.2013 (1 111 767,00 евро), КД 14-411/13-КЛ от 13.08.2013 (1 782 351,00 евро), КД 0000-15-000025-112002 от 20.03.2015 (831 246,00 евро), КД 14-594/13-КЛ от 30.12.2013 (606 561,44 евро), имеются решения Химкинского городского суда Московской обл. от 26.10.2017 по делу 2-3657/2017 на сумму 4 866 200,96 евро, от 27.10.2017 по делу 2-3657/2018 на сумму 5 866 200,96 евро, от 28.10.2017 по делу 2-3657/2019 на сумму 6 866 200,96 евро, от 29.10.2017 по делу 2-3657/2020 на сумму 7 866 200,96 EUR, от 30.10.2017 по делу 2-3657/2021 на сумму 8 866 200,96 EUR, от 31.10.2017 по делу 2-3657/2022 на сумму 9 866 200,96 евро, от 02.11.2017 по делу 2-3657/2024 на сумму 11 866 200,96 евро,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Эсмос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7710937714, КД 0000-15-000023-112002 от 20.03.2015 (694 942,81 евро), КД 0000-14-000002-112001 от 18.07.2014 (379 712,16 евро), имеется решение Красногорского городского суда Московской обл. от 15.05.2017 по делу 2-2100/2017 на сумму 1 124 573, 35 евро (447 080 719,05 руб.) - 465 988 022,31 руб.;</w:t>
      </w:r>
    </w:p>
    <w:p w14:paraId="5AA45C1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21 - ООО "Технологическая лаборатория", ИНН 5029064253, КД 14-111/КД 14-КЛ от 02.04.2014, определение АС Московской обл. от 28.03.2018 по делу А41-50991/17 о включении в РТК третьей очереди, должник признан банкротом (129 456 875,49 руб.) - 129 456 875,49 руб.;</w:t>
      </w:r>
    </w:p>
    <w:p w14:paraId="6E6E157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22 - ОАО "ЗАРУБЕЖВОДСТРОЙ", ИНН 7714253708, КД 0000-14-000002-111003 от 30.09.2014, КД 14-257/13-КЛ от 30.05.2013 (5 598 145,79 евро), КД 0000-15-000007-111002 от 25.05.2015, КД 0000-15-000015-111002 от 29.07.2015, КД 0000-15-000022-111002 от 23.11.2015. определение АС г. Москвы от 25.12.2018 по делу А40-173950/2016 о включении в РТК третьей очереди, должник признан банкротом (722 633 870,46 руб.) - 572 775 461,06 руб.;</w:t>
      </w:r>
    </w:p>
    <w:p w14:paraId="103AE6D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23 - ООО "Агентство инвестиций и финансов МАИФ", ИНН 7737511151, КД 14-027/13-КЛ от 01.02.2013, КД 14-188/13/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овер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от 17.04.2013, КД 14-533/13-КЛ от 04.10.2013, КД 14-086/14-КЛ от 17.03.2014, КД 0000-14-000006-111003 от 27.10.2014, ГС 14-087/14-A/IMP-ГС от 17.03.2014 (300 000,00 евро), определение АС г. Москвы от 26.01.2017 по делу 40-182841/15-78-664 «Б» о включении в РТК третьей очереди, введена процедура наблюдения (913 317 610,40 руб.) - 760 536 708,17 руб.;</w:t>
      </w:r>
    </w:p>
    <w:p w14:paraId="3EB61015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24 - ООО "Парк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Подвязново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5031100318, КД 0000-14-000001-111003 от 15.05.2014, КД 0000-15-000027-112003 от 23.12.2015, определение АС Московской обл. от 21.06.2019 по делу А41-63047/17 о включении в РТК третьей очереди, открыто конкурсное производство по упрощенной процедуре ликвидируемого должника (944 224 986,86 руб.) - 944 224 986,86 руб.;</w:t>
      </w:r>
    </w:p>
    <w:p w14:paraId="6993D0E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25 -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ПродТрейдинг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", ИНН 7726715185, КД 0000-15-000005-112002 от 18.02.2015,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Никулинского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26.05.2017 по делу 02-0790/2017 на сумму 78 792 734,43 руб. (78 792 734,43 руб.) - 63 244 057,33 руб.;</w:t>
      </w:r>
    </w:p>
    <w:p w14:paraId="66C19DC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26 -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АкваПлюс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7727785788, КД 0000-15-000092-112002 от 02.09.2015, решение Хамовнического районного суда г. Москвы от 29.11.2017 по делу 02-4871/2016 на сумму 174 387 349,17 руб. (174 387 349,17 руб.) - 55 800 000,00 руб.;</w:t>
      </w:r>
    </w:p>
    <w:p w14:paraId="2CCFE60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lastRenderedPageBreak/>
        <w:t>Лот 27 -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ЕвроИнвест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7702561923, КД 14-046/08-К от 19.08.2008, имеется решение Савеловского районного суда г. Москвы 2-4198/09 от 10.09.2009 на сумму 11 079 709 руб. (11 079 709,00 руб.) - 3 600 000,00 руб.;</w:t>
      </w:r>
    </w:p>
    <w:p w14:paraId="3EB7FCC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28 - ООО "Ресторанный синдикат", ИНН 7705732567, КД 14-067/13-КЛ от 18.02.2013, КД 14-252/13-КЛ от 22.05.2013, решения АС г. Москвы от 08.02.2017 по делу А40-230715/2016 на сумму 185 325 163,96 руб., от 08.02.2017 по делу А40-230715/2016 на сумму 371 208 434,84 руб. (556 533 598,80 руб.) - 395 092 674,13 руб.;</w:t>
      </w:r>
    </w:p>
    <w:p w14:paraId="3369F3A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29 -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ИнтерОпт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7713710461, КД 0000-15-000105-112002 от 28.09.2015, решение Бабушкинского районного суда г. Москвы от 17.07.2017 по делу 02-1022/2017 на сумму 226 595 777,10 руб. (226 595 777,10 руб.) - 73 080 000,00 руб.;</w:t>
      </w:r>
    </w:p>
    <w:p w14:paraId="02B61E53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30 -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ИстВестГрупп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7715795140, КД 14-273/13-КЛ от 11.06.2013, решение Хамовнического районного суда г. Москвы от 06.10.2016 по делу 02-4720/2016 на сумму 86 981 682,38 руб. (86 981 682,38 руб.) - 27 000 000,00 руб.;</w:t>
      </w:r>
    </w:p>
    <w:p w14:paraId="1FB60DE7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31 - ООО "МЕГА СТРОЙ", ИНН 7718804152, КД 0000-15-000055-112002 от 08.06.2015, решение Хамовнического районного суда г. Москвы от 06.10.2016 по делу 02-4719/2016 на сумму 173 735 774,61 руб. (173 735 774,61 руб.) - 54 000 000,00 руб.;</w:t>
      </w:r>
    </w:p>
    <w:p w14:paraId="26400F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32 - ООО "НЦПС", ИНН 7719696615, КД 14-274/13-КЛ от 11.06.2013, решение Дзержинского районного суда г. Оренбурга от 11.01.2018 по делу 2-261/2018 на сумму 54 279 009,44 руб. (54 279 009,44 руб.) - 16 920 000,00 руб.;</w:t>
      </w:r>
    </w:p>
    <w:p w14:paraId="02AAA40F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33 -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Патмус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7703755720, КД 0000-14-000055-112002 от 08.12.2014, решение Хамовнического районного суда г. Москвы от 11.11.2016 по делу 02-5203/2016 на сумму 209 972 662,70 руб. (209 972 662,70 руб.) - 64 800 000,00 руб.;</w:t>
      </w:r>
    </w:p>
    <w:p w14:paraId="6764879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34 - ООО "Снежный барс", ИНН 7703732547, КД 0000-15-000133-112002 от 08.12.2015, решение Хамовнического районного суда г. Москвы от 28.11.2017 по делу 02-5207/2016 на сумму 145 832 234,55 руб., регистрирующим органом принято решение о предстоящем исключении из ЕГРЮЛ (145 832 234,55 руб.) - 46 800 000,00 руб.;</w:t>
      </w:r>
    </w:p>
    <w:p w14:paraId="16B2E29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35 - ООО "Сириус", ИНН 7718276167 (правопреемник ООО "СТРОЙ-МОНОЛИТ", ИНН 7729766967), КД 0000-15-000025-112003 от 09.12.2015, решение АС Москвы от 15.09.2016 по делу А40-137721/2016 на сумму 202 399 642,82 руб. (202 399 642,82 руб.) - 68 284 159,20 руб.;</w:t>
      </w:r>
    </w:p>
    <w:p w14:paraId="67AC45F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36 -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Интеркоммерц-Автоломбард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7730634820, КД 14-025/КД 14-КЛ от 29.01.2014, решение Черемушкинского районного суда г. Москвы от 13.07.2017 по делу 02-3479/2017 на сумму 47 440 688,92 руб., находится в стадии ликвидации (47 440 688,92 руб.) - 14 389 200,00 руб.;</w:t>
      </w:r>
    </w:p>
    <w:p w14:paraId="5705505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37 - Открытое акционерное общество "РНБ", ИНН 7727706144, КД 14-485/ 13-КЛ от 27.01.2016, КД 0000-15-000052-112002 от 27.01.2016, решение Преображенского районного суда г. Москвы от 20.06.2019 по делу 2-243/2019 на сумму 241 637 274,87 руб. (241 637 274,87 руб.) - 241 637 274,87 руб.;</w:t>
      </w:r>
    </w:p>
    <w:p w14:paraId="01E85FF2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38 -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ЭмАйДжи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-Новостройки", ИНН 7704776723, КД 0000-14-000010-112003 от 24.06.2014, определение АС Московской обл. от 18.05.2017 по делу А41-12354/17 о включении в РТК третьей очереди на сумму 783 008 787,12 руб., должник признан банкротом (783 008 787,12 руб.) - 552 093 602,86 руб.;</w:t>
      </w:r>
    </w:p>
    <w:p w14:paraId="4AB572D2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39 - ООО "КРЕПМАРКЕТ", ИНН 7713697098, КД 0000-14-000014-111002 от 29.07.2014, ООО "МОСХОЗТОРГ", ИНН 7702832965, КД 0000-14-000011-112003 от 08.08.2014, КД 0000-15-000054-112002 от 02.07.2015 (77 291 245,61 руб.) - 77 291 245,61 руб.;</w:t>
      </w:r>
    </w:p>
    <w:p w14:paraId="2E02CD11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40 -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Хейфиц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Павел Игоревич, КД 14-165/13-К от 24.04.2013, решение Савеловского районного суда г. Москвы от 16.08.2018 по делу 02-0118/2018 (на сумму 105 094 529,78 руб.), КД 0000-14-000003-121014 от 30.04.2014, решение Хамовнического районного суда г. Москвы по делу 02-2831/2017 от 07.09.2017 (на сумму 691 158,89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) (105 785 688,67 руб.) - 105 785 688,67 руб.;</w:t>
      </w:r>
    </w:p>
    <w:p w14:paraId="3C81C97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41 -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Майсюк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Андрей Александрович, КД 14-737/12-К от 28.12.2012 (1 500 000,00 евро), КД 14-015/14-К от 03.02.2014 (380 300,00 евро),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Коптевского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</w:t>
      </w:r>
      <w:r w:rsidRPr="00391C8A">
        <w:rPr>
          <w:rFonts w:ascii="Times New Roman CYR" w:hAnsi="Times New Roman CYR" w:cs="Times New Roman CYR"/>
          <w:color w:val="000000"/>
        </w:rPr>
        <w:lastRenderedPageBreak/>
        <w:t xml:space="preserve">районного суда г. Москвы от 08.06.2017 по делу 02-0654/2017//33-27363/2017 на сумму 549 218 732,15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, КД 14-113/14-К от 02.04.2014 (2 534 200,00 долларов США), КД 14-116/14-К от 03.04.2014 (2 000 000,00 долларов США), КД 0000-15-000001-121015 от 14.01.2015 (2 000 000,00 долларов США),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Коптевского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08.06.2017 по делу 02-0654/2017//33-27363/2017 на сумму 549 218 732,15 руб., 210113-011/ПК от 21.01.2013 (8 113,37 долларов США) (549 218 732,15 руб.) - 668 148 863,34 руб.;</w:t>
      </w:r>
    </w:p>
    <w:p w14:paraId="1892A8A6" w14:textId="45637C48" w:rsidR="00F547F7" w:rsidRPr="00A44585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42 - Дроздов Анатолий Михайлович, КД 0000-14-000017-121015 от 15.07.2014, КД 0000-14-000018-121015 от 22.07.2014, КД 0000-14-000027-121015 от 27.08.2014, КД 0000-14-000040-121015 от 08.10.2014, КД 0000-14-000011-121014 от 13.11.2014, КД 0000-15-000009-121014 от 30.09.2015, КД 0000-15-000005-121014 от 02.06.2015 (150 000,00 евро), КД 0000-15-000003-121014 от 24.04.2015 (680 954,00 долларов США),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Дорогомиловского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09.08.2018 по делу 02-2602/2018 на сумму 69 497 841,75 руб. (69 497 84</w:t>
      </w:r>
      <w:r>
        <w:rPr>
          <w:rFonts w:ascii="Times New Roman CYR" w:hAnsi="Times New Roman CYR" w:cs="Times New Roman CYR"/>
          <w:color w:val="000000"/>
        </w:rPr>
        <w:t>1,75 руб.) - 76 643 905,22 руб.</w:t>
      </w:r>
    </w:p>
    <w:p w14:paraId="72EB253B" w14:textId="3E1AD551" w:rsidR="00006BEF" w:rsidRDefault="00006BEF" w:rsidP="00006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 w:rsidRPr="00006BEF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1</w:t>
      </w:r>
      <w:r w:rsidRPr="00006BE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реализуются в соответствии с требованиями Федерального закона «Об акционерных обществах», Гражданского кодекса Российской Федерации и устава ПАО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Нанотэк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-Минеральные ресурсы» в части соблюдения преимущественного права приобретения акци</w:t>
      </w:r>
      <w:r w:rsidR="008429B9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6BA5E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535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BAC7B4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018C6">
        <w:rPr>
          <w:rFonts w:ascii="Times New Roman CYR" w:hAnsi="Times New Roman CYR" w:cs="Times New Roman CYR"/>
          <w:b/>
          <w:bCs/>
          <w:color w:val="000000"/>
        </w:rPr>
        <w:t>23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9535A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CD45B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018C6">
        <w:rPr>
          <w:color w:val="000000"/>
        </w:rPr>
        <w:t>23</w:t>
      </w:r>
      <w:r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018C6">
        <w:rPr>
          <w:b/>
          <w:bCs/>
          <w:color w:val="000000"/>
        </w:rPr>
        <w:t>17</w:t>
      </w:r>
      <w:r w:rsidR="00735EAD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79535A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A49D5E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12</w:t>
      </w:r>
      <w:r w:rsidR="00735EAD" w:rsidRPr="002B1B81">
        <w:rPr>
          <w:color w:val="000000"/>
        </w:rPr>
        <w:t xml:space="preserve"> </w:t>
      </w:r>
      <w:r w:rsidR="007018C6">
        <w:rPr>
          <w:color w:val="000000"/>
        </w:rPr>
        <w:t>но</w:t>
      </w:r>
      <w:r w:rsidR="0079535A">
        <w:rPr>
          <w:color w:val="000000"/>
        </w:rPr>
        <w:t>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31</w:t>
      </w:r>
      <w:r w:rsidR="00735EAD"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8F1B58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771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F7711">
        <w:rPr>
          <w:b/>
          <w:color w:val="000000"/>
        </w:rPr>
        <w:t xml:space="preserve"> лот</w:t>
      </w:r>
      <w:r w:rsidR="0079535A" w:rsidRPr="00CF7711">
        <w:rPr>
          <w:b/>
          <w:color w:val="000000"/>
        </w:rPr>
        <w:t>ы</w:t>
      </w:r>
      <w:r w:rsidR="000067AA" w:rsidRPr="00CF7711">
        <w:rPr>
          <w:b/>
          <w:color w:val="000000"/>
        </w:rPr>
        <w:t xml:space="preserve"> </w:t>
      </w:r>
      <w:r w:rsidR="007018C6">
        <w:rPr>
          <w:b/>
          <w:color w:val="000000"/>
        </w:rPr>
        <w:t>3, 20, 21, 24, 37, 39-42</w:t>
      </w:r>
      <w:r w:rsidRPr="00CF7711">
        <w:rPr>
          <w:color w:val="000000"/>
        </w:rPr>
        <w:t xml:space="preserve"> не реализованны</w:t>
      </w:r>
      <w:r w:rsidR="0079535A" w:rsidRPr="00CF7711">
        <w:rPr>
          <w:color w:val="000000"/>
        </w:rPr>
        <w:t>е</w:t>
      </w:r>
      <w:r w:rsidRPr="00CF7711">
        <w:rPr>
          <w:color w:val="000000"/>
        </w:rPr>
        <w:t xml:space="preserve"> на повторных Торгах, </w:t>
      </w:r>
      <w:r w:rsidR="00326EB6" w:rsidRPr="00CF7711">
        <w:rPr>
          <w:color w:val="000000"/>
        </w:rPr>
        <w:t>а также</w:t>
      </w:r>
      <w:r w:rsidR="00187088" w:rsidRPr="00CF7711">
        <w:rPr>
          <w:b/>
          <w:color w:val="000000"/>
        </w:rPr>
        <w:t xml:space="preserve"> лот</w:t>
      </w:r>
      <w:r w:rsidR="007018C6">
        <w:rPr>
          <w:b/>
          <w:color w:val="000000"/>
        </w:rPr>
        <w:t>ы</w:t>
      </w:r>
      <w:r w:rsidR="00187088" w:rsidRPr="00CF7711">
        <w:rPr>
          <w:b/>
          <w:color w:val="000000"/>
        </w:rPr>
        <w:t xml:space="preserve"> </w:t>
      </w:r>
      <w:r w:rsidR="007018C6">
        <w:rPr>
          <w:b/>
          <w:color w:val="000000"/>
        </w:rPr>
        <w:t>1, 2, 4-19, 22, 23, 25-36, 38</w:t>
      </w:r>
      <w:r w:rsidR="00326EB6" w:rsidRPr="00CF7711">
        <w:rPr>
          <w:b/>
          <w:color w:val="000000"/>
        </w:rPr>
        <w:t xml:space="preserve"> </w:t>
      </w:r>
      <w:r w:rsidRPr="00CF771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A745D34" w14:textId="04F757CD" w:rsidR="00EE2718" w:rsidRPr="002B1B81" w:rsidRDefault="00662676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9535A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79535A">
        <w:rPr>
          <w:b/>
          <w:bCs/>
          <w:color w:val="000000"/>
        </w:rPr>
        <w:t>-</w:t>
      </w:r>
      <w:r w:rsidR="007018C6">
        <w:rPr>
          <w:b/>
          <w:bCs/>
          <w:color w:val="000000"/>
        </w:rPr>
        <w:t>19</w:t>
      </w:r>
      <w:r w:rsidRPr="002B1B81">
        <w:rPr>
          <w:b/>
          <w:bCs/>
          <w:color w:val="000000"/>
        </w:rPr>
        <w:t xml:space="preserve"> - с </w:t>
      </w:r>
      <w:r w:rsidR="007018C6">
        <w:rPr>
          <w:b/>
          <w:bCs/>
          <w:color w:val="000000"/>
        </w:rPr>
        <w:t>27</w:t>
      </w:r>
      <w:r w:rsidR="00C035F0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018C6">
        <w:rPr>
          <w:b/>
          <w:bCs/>
          <w:color w:val="000000"/>
        </w:rPr>
        <w:t>27</w:t>
      </w:r>
      <w:r w:rsidR="00C035F0" w:rsidRPr="002B1B81">
        <w:rPr>
          <w:b/>
          <w:bCs/>
          <w:color w:val="000000"/>
        </w:rPr>
        <w:t xml:space="preserve"> </w:t>
      </w:r>
      <w:r w:rsidR="007018C6">
        <w:rPr>
          <w:b/>
          <w:bCs/>
          <w:color w:val="000000"/>
        </w:rPr>
        <w:t>мая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  <w:r w:rsidR="007018C6">
        <w:rPr>
          <w:b/>
          <w:bCs/>
          <w:color w:val="000000"/>
        </w:rPr>
        <w:t>;</w:t>
      </w:r>
    </w:p>
    <w:p w14:paraId="5669E865" w14:textId="4FAE08EB" w:rsidR="007018C6" w:rsidRPr="002B1B81" w:rsidRDefault="007018C6" w:rsidP="00701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24, 37, 40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03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8055F5B" w14:textId="045A18D8" w:rsidR="007018C6" w:rsidRPr="002B1B81" w:rsidRDefault="007018C6" w:rsidP="00701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20-23, 25-36, 38, 39, 41, 42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7C12F6C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27</w:t>
      </w:r>
      <w:r w:rsidR="00C035F0" w:rsidRPr="002B1B81">
        <w:rPr>
          <w:color w:val="000000"/>
        </w:rPr>
        <w:t xml:space="preserve"> </w:t>
      </w:r>
      <w:r w:rsidR="0079535A">
        <w:rPr>
          <w:color w:val="000000"/>
        </w:rPr>
        <w:t>февраля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</w:t>
      </w:r>
      <w:r w:rsidR="0079535A">
        <w:rPr>
          <w:color w:val="000000"/>
        </w:rPr>
        <w:t>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 Прием заявок на участие в Торгах ППП и задатков </w:t>
      </w:r>
      <w:r w:rsidRPr="002B1B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31C715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0954DB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0954DB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686CF0DF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27 февраля 2020 г. по 11 апреля 2020 г. - в размере начальной цены продажи лотов;</w:t>
      </w:r>
    </w:p>
    <w:p w14:paraId="36618BC8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12 апреля 2020 г. по 18 апреля 2020 г. - в размере 90,00% от начальной цены продажи лотов;</w:t>
      </w:r>
    </w:p>
    <w:p w14:paraId="573C394B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19 апреля 2020 г. по 25 апреля 2020 г. - в размере 80,00% от начальной цены продажи лотов;</w:t>
      </w:r>
    </w:p>
    <w:p w14:paraId="3C6ED095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26 апреля 2020 г. по 02 мая 2020 г. - в размере 70,00% от начальной цены продажи лотов;</w:t>
      </w:r>
    </w:p>
    <w:p w14:paraId="0244B1E9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03 мая 2020 г. по 13 мая 2020 г. - в размере 60,00% от начальной цены продажи лотов;</w:t>
      </w:r>
    </w:p>
    <w:p w14:paraId="2069D997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14 мая 2020 г. по 20 мая 2020 г. - в размере 50,00% от начальной цены продажи лотов;</w:t>
      </w:r>
    </w:p>
    <w:p w14:paraId="67D5FE20" w14:textId="762D340D" w:rsidR="00E47DA2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21 мая 2020 г. по 27 мая 2020 г. - в размере 40,00% от начал</w:t>
      </w:r>
      <w:r>
        <w:rPr>
          <w:color w:val="000000"/>
        </w:rPr>
        <w:t>ьной цены продажи лотов</w:t>
      </w:r>
      <w:r w:rsidR="00E47DA2">
        <w:rPr>
          <w:color w:val="000000"/>
        </w:rPr>
        <w:t>.</w:t>
      </w:r>
    </w:p>
    <w:p w14:paraId="5762B5A8" w14:textId="08F68834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3,5,7,9</w:t>
      </w:r>
      <w:r w:rsidRPr="002B1B81">
        <w:rPr>
          <w:b/>
          <w:color w:val="000000"/>
        </w:rPr>
        <w:t>:</w:t>
      </w:r>
    </w:p>
    <w:p w14:paraId="4C0935A2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85B6A9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86,00% от начальной цены продажи лотов;</w:t>
      </w:r>
    </w:p>
    <w:p w14:paraId="0615A59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72,00% от начальной цены продажи лотов;</w:t>
      </w:r>
    </w:p>
    <w:p w14:paraId="077E26D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58,00% от начальной цены продажи лотов;</w:t>
      </w:r>
    </w:p>
    <w:p w14:paraId="0DA4B43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44,00% от начальной цены продажи лотов;</w:t>
      </w:r>
    </w:p>
    <w:p w14:paraId="02A1641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30,00% от начальной цены продажи лотов;</w:t>
      </w:r>
    </w:p>
    <w:p w14:paraId="58B65149" w14:textId="225E48C5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16,00% от начал</w:t>
      </w:r>
      <w:r>
        <w:rPr>
          <w:color w:val="000000"/>
        </w:rPr>
        <w:t>ьной цены продажи лотов</w:t>
      </w:r>
      <w:r w:rsidR="006C36EC">
        <w:rPr>
          <w:color w:val="000000"/>
        </w:rPr>
        <w:t>.</w:t>
      </w:r>
    </w:p>
    <w:p w14:paraId="3526665E" w14:textId="1894D0EE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4,11,12</w:t>
      </w:r>
      <w:r w:rsidRPr="002B1B81">
        <w:rPr>
          <w:b/>
          <w:color w:val="000000"/>
        </w:rPr>
        <w:t>:</w:t>
      </w:r>
    </w:p>
    <w:p w14:paraId="6FFEC25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B71DA5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84,50% от начальной цены продажи лотов;</w:t>
      </w:r>
    </w:p>
    <w:p w14:paraId="79D1527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69,00% от начальной цены продажи лотов;</w:t>
      </w:r>
    </w:p>
    <w:p w14:paraId="6E56189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53,50% от начальной цены продажи лотов;</w:t>
      </w:r>
    </w:p>
    <w:p w14:paraId="77FA45E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38,00% от начальной цены продажи лотов;</w:t>
      </w:r>
    </w:p>
    <w:p w14:paraId="5757874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22,50% от начальной цены продажи лотов;</w:t>
      </w:r>
    </w:p>
    <w:p w14:paraId="04F2433D" w14:textId="2FA76893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7,00%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7F3A5A6B" w14:textId="51D9713B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b/>
          <w:color w:val="000000"/>
        </w:rPr>
        <w:t>Для лота 6:</w:t>
      </w:r>
    </w:p>
    <w:p w14:paraId="0F20EEC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лота;</w:t>
      </w:r>
    </w:p>
    <w:p w14:paraId="7D74125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87,00% от начальной цены продажи лота;</w:t>
      </w:r>
    </w:p>
    <w:p w14:paraId="68F1791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74,00% от начальной цены продажи лота;</w:t>
      </w:r>
    </w:p>
    <w:p w14:paraId="12BF323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61,00% от начальной цены продажи лота;</w:t>
      </w:r>
    </w:p>
    <w:p w14:paraId="4BF606B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48,00% от начальной цены продажи лота;</w:t>
      </w:r>
    </w:p>
    <w:p w14:paraId="386BED0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35,00% от начальной цены продажи лота;</w:t>
      </w:r>
    </w:p>
    <w:p w14:paraId="68024028" w14:textId="1E63C302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22,00%</w:t>
      </w:r>
      <w:r>
        <w:rPr>
          <w:color w:val="000000"/>
        </w:rPr>
        <w:t xml:space="preserve"> от начальной цены продажи лота</w:t>
      </w:r>
      <w:r w:rsidR="006C36EC">
        <w:rPr>
          <w:color w:val="000000"/>
        </w:rPr>
        <w:t>.</w:t>
      </w:r>
    </w:p>
    <w:p w14:paraId="1F8438AC" w14:textId="4870A8B8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8,14</w:t>
      </w:r>
      <w:r w:rsidRPr="002B1B81">
        <w:rPr>
          <w:b/>
          <w:color w:val="000000"/>
        </w:rPr>
        <w:t>:</w:t>
      </w:r>
    </w:p>
    <w:p w14:paraId="303395C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4605EBE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85,50% от начальной цены продажи лотов;</w:t>
      </w:r>
    </w:p>
    <w:p w14:paraId="6C38CDD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71,00% от начальной цены продажи лотов;</w:t>
      </w:r>
    </w:p>
    <w:p w14:paraId="5A3EB7A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56,50% от начальной цены продажи лотов;</w:t>
      </w:r>
    </w:p>
    <w:p w14:paraId="3317909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42,00% от начальной цены продажи лотов;</w:t>
      </w:r>
    </w:p>
    <w:p w14:paraId="2A133A1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27,50% от начальной цены продажи лотов;</w:t>
      </w:r>
    </w:p>
    <w:p w14:paraId="78FD6816" w14:textId="67E21E97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13,00%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294DCBE8" w14:textId="4F1C2BEB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10,13</w:t>
      </w:r>
      <w:r w:rsidRPr="002B1B81">
        <w:rPr>
          <w:b/>
          <w:color w:val="000000"/>
        </w:rPr>
        <w:t>:</w:t>
      </w:r>
    </w:p>
    <w:p w14:paraId="4060FCA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63C8E23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85,00% от начальной цены продажи лотов;</w:t>
      </w:r>
    </w:p>
    <w:p w14:paraId="2C9A37A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70,00% от начальной цены продажи лотов;</w:t>
      </w:r>
    </w:p>
    <w:p w14:paraId="335526C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55,00% от начальной цены продажи лотов;</w:t>
      </w:r>
    </w:p>
    <w:p w14:paraId="64BD93D5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40,00% от начальной цены продажи лотов;</w:t>
      </w:r>
    </w:p>
    <w:p w14:paraId="57DD2FA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25,00% от начальной цены продажи лотов;</w:t>
      </w:r>
    </w:p>
    <w:p w14:paraId="2A8F09D6" w14:textId="0290A3D1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10,00% от начальной цены продажи лотов</w:t>
      </w:r>
      <w:r w:rsidR="006C36EC">
        <w:rPr>
          <w:color w:val="000000"/>
        </w:rPr>
        <w:t>.</w:t>
      </w:r>
    </w:p>
    <w:p w14:paraId="0C87288C" w14:textId="01AEFEAE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15,16</w:t>
      </w:r>
      <w:r w:rsidRPr="002B1B81">
        <w:rPr>
          <w:b/>
          <w:color w:val="000000"/>
        </w:rPr>
        <w:t>:</w:t>
      </w:r>
    </w:p>
    <w:p w14:paraId="404E7F1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E6D642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86,50% от начальной цены продажи лотов;</w:t>
      </w:r>
    </w:p>
    <w:p w14:paraId="65A7EFC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73,00% от начальной цены продажи лотов;</w:t>
      </w:r>
    </w:p>
    <w:p w14:paraId="76A592C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59,50% от начальной цены продажи лотов;</w:t>
      </w:r>
    </w:p>
    <w:p w14:paraId="48FDE4E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46,00% от начальной цены продажи лотов;</w:t>
      </w:r>
    </w:p>
    <w:p w14:paraId="4F43DD6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32,50% от начальной цены продажи лотов;</w:t>
      </w:r>
    </w:p>
    <w:p w14:paraId="32C23F13" w14:textId="0A1450A5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19,00%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250C73C0" w14:textId="1CEDADC8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17-19</w:t>
      </w:r>
      <w:r w:rsidRPr="002B1B81">
        <w:rPr>
          <w:b/>
          <w:color w:val="000000"/>
        </w:rPr>
        <w:t>:</w:t>
      </w:r>
    </w:p>
    <w:p w14:paraId="398BD65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44AB672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88,50% от начальной цены продажи лотов;</w:t>
      </w:r>
    </w:p>
    <w:p w14:paraId="7EA22EC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77,00% от начальной цены продажи лотов;</w:t>
      </w:r>
    </w:p>
    <w:p w14:paraId="2EEA0ED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65,50% от начальной цены продажи лотов;</w:t>
      </w:r>
    </w:p>
    <w:p w14:paraId="644839E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54,00% от начальной цены продажи лотов;</w:t>
      </w:r>
    </w:p>
    <w:p w14:paraId="41E3218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42,50% от начальной цены продажи лотов;</w:t>
      </w:r>
    </w:p>
    <w:p w14:paraId="5F5BCFB6" w14:textId="655931D3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31,00% от начальной цены продажи лото</w:t>
      </w:r>
      <w:r>
        <w:rPr>
          <w:color w:val="000000"/>
        </w:rPr>
        <w:t>в</w:t>
      </w:r>
      <w:r w:rsidR="006C36EC">
        <w:rPr>
          <w:color w:val="000000"/>
        </w:rPr>
        <w:t>.</w:t>
      </w:r>
    </w:p>
    <w:p w14:paraId="62A8F8F5" w14:textId="456A33C6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b/>
          <w:color w:val="000000"/>
        </w:rPr>
        <w:t>Для лотов 24,37,40:</w:t>
      </w:r>
    </w:p>
    <w:p w14:paraId="4DCA6FE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6A33E40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96,80% от начальной цены продажи лотов;</w:t>
      </w:r>
    </w:p>
    <w:p w14:paraId="63BEFA9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93,60% от начальной цены продажи лотов;</w:t>
      </w:r>
    </w:p>
    <w:p w14:paraId="309F5E59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90,40% от начальной цены продажи лотов;</w:t>
      </w:r>
    </w:p>
    <w:p w14:paraId="6CF355B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lastRenderedPageBreak/>
        <w:t>с 03 мая 2020 г. по 13 мая 2020 г. - в размере 87,20% от начальной цены продажи лотов;</w:t>
      </w:r>
    </w:p>
    <w:p w14:paraId="4E2C686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84,00% от начальной цены продажи лотов;</w:t>
      </w:r>
    </w:p>
    <w:p w14:paraId="18AF3614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80,80% от начальной цены продажи лотов;</w:t>
      </w:r>
    </w:p>
    <w:p w14:paraId="05BF53A4" w14:textId="796D7A4C" w:rsidR="00D05D70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28 мая 2020 г. по 03 июня 2020 г. - в размере 77,60% от начальной </w:t>
      </w:r>
      <w:r>
        <w:rPr>
          <w:color w:val="000000"/>
        </w:rPr>
        <w:t>цены продажи лотов</w:t>
      </w:r>
      <w:r w:rsidR="00D05D70">
        <w:rPr>
          <w:color w:val="000000"/>
        </w:rPr>
        <w:t>.</w:t>
      </w:r>
    </w:p>
    <w:p w14:paraId="7451E913" w14:textId="08F0613A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3FE">
        <w:rPr>
          <w:b/>
          <w:color w:val="000000"/>
        </w:rPr>
        <w:t>Для лотов 20-23,30,32,36,39,41,42:</w:t>
      </w:r>
    </w:p>
    <w:p w14:paraId="189E0474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011D91F0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95,00% от начальной цены продажи лотов;</w:t>
      </w:r>
    </w:p>
    <w:p w14:paraId="667455B7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90,00% от начальной цены продажи лотов;</w:t>
      </w:r>
    </w:p>
    <w:p w14:paraId="180929CC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85,00% от начальной цены продажи лотов;</w:t>
      </w:r>
    </w:p>
    <w:p w14:paraId="32952DA9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80,00% от начальной цены продажи лотов;</w:t>
      </w:r>
    </w:p>
    <w:p w14:paraId="200568DD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75,00% от начальной цены продажи лотов;</w:t>
      </w:r>
    </w:p>
    <w:p w14:paraId="0A94B02B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70,00% от начальной цены продажи лотов;</w:t>
      </w:r>
    </w:p>
    <w:p w14:paraId="053718D9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28 мая 2020 г. по 03 июня 2020 г. - в размере 65,00% от начальной цены продажи лотов;</w:t>
      </w:r>
    </w:p>
    <w:p w14:paraId="2DC0EB4A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04 июня 2020 г. по 10 июня 2020 г. - в размере 60,00% от начальной цены продажи лотов;</w:t>
      </w:r>
    </w:p>
    <w:p w14:paraId="12C4192A" w14:textId="7D8765AF" w:rsidR="00D05D70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11 июня 2020 г. по 20 июня 2020 г. - в размере 55,00% от начальной цены продажи лотов</w:t>
      </w:r>
      <w:r w:rsidR="00D05D70">
        <w:rPr>
          <w:color w:val="000000"/>
        </w:rPr>
        <w:t>.</w:t>
      </w:r>
    </w:p>
    <w:p w14:paraId="7DA0390C" w14:textId="5C4229E7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26,29,31,33-35</w:t>
      </w:r>
      <w:r w:rsidRPr="002B1B81">
        <w:rPr>
          <w:b/>
          <w:color w:val="000000"/>
        </w:rPr>
        <w:t>:</w:t>
      </w:r>
    </w:p>
    <w:p w14:paraId="7E601BD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лотов;</w:t>
      </w:r>
    </w:p>
    <w:p w14:paraId="48191C96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92,00% от начальной цены продажи лотов;</w:t>
      </w:r>
    </w:p>
    <w:p w14:paraId="066A8EB9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84,00% от начальной цены продажи лотов;</w:t>
      </w:r>
    </w:p>
    <w:p w14:paraId="40F1F5B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76,00% от начальной цены продажи лотов;</w:t>
      </w:r>
    </w:p>
    <w:p w14:paraId="1D6C7B9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68,00% от начальной цены продажи лотов;</w:t>
      </w:r>
    </w:p>
    <w:p w14:paraId="65CF4C3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60,00% от начальной цены продажи лотов;</w:t>
      </w:r>
    </w:p>
    <w:p w14:paraId="5CAACDF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52,00% от начальной цены продажи лотов;</w:t>
      </w:r>
    </w:p>
    <w:p w14:paraId="1FAB5DB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44,00% от начальной цены продажи лотов;</w:t>
      </w:r>
    </w:p>
    <w:p w14:paraId="0C37BE3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36,00% от начальной цены продажи лотов;</w:t>
      </w:r>
    </w:p>
    <w:p w14:paraId="5AA5DE79" w14:textId="2191D176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 xml:space="preserve">с 11 июня 2020 г. по 20 июня 2020 г. - в размере 28,00% </w:t>
      </w:r>
      <w:r>
        <w:rPr>
          <w:color w:val="000000"/>
        </w:rPr>
        <w:t>от начальной цены продажи лотов</w:t>
      </w:r>
      <w:r w:rsidR="00D05D70">
        <w:rPr>
          <w:color w:val="000000"/>
        </w:rPr>
        <w:t>.</w:t>
      </w:r>
    </w:p>
    <w:p w14:paraId="1DEAE197" w14:textId="50651D9B" w:rsidR="00EE2718" w:rsidRPr="002B1B81" w:rsidRDefault="000067AA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05D70">
        <w:rPr>
          <w:b/>
          <w:color w:val="000000"/>
        </w:rPr>
        <w:t>25</w:t>
      </w:r>
      <w:r w:rsidRPr="002B1B81">
        <w:rPr>
          <w:b/>
          <w:color w:val="000000"/>
        </w:rPr>
        <w:t>:</w:t>
      </w:r>
    </w:p>
    <w:p w14:paraId="6F345AA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4687CB7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98,00% от начальной цены продажи лота;</w:t>
      </w:r>
    </w:p>
    <w:p w14:paraId="629631C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96,00% от начальной цены продажи лота;</w:t>
      </w:r>
    </w:p>
    <w:p w14:paraId="3700A86A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94,00% от начальной цены продажи лота;</w:t>
      </w:r>
    </w:p>
    <w:p w14:paraId="2F49AD6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92,00% от начальной цены продажи лота;</w:t>
      </w:r>
    </w:p>
    <w:p w14:paraId="388EC39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90,00% от начальной цены продажи лота;</w:t>
      </w:r>
    </w:p>
    <w:p w14:paraId="57F1D93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88,00% от начальной цены продажи лота;</w:t>
      </w:r>
    </w:p>
    <w:p w14:paraId="7426BB4A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86,00% от начальной цены продажи лота;</w:t>
      </w:r>
    </w:p>
    <w:p w14:paraId="0CEBFB73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84,00% от начальной цены продажи лота;</w:t>
      </w:r>
    </w:p>
    <w:p w14:paraId="62A8213B" w14:textId="219E7721" w:rsidR="000954DB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82,00%</w:t>
      </w:r>
      <w:r>
        <w:rPr>
          <w:color w:val="000000"/>
        </w:rPr>
        <w:t xml:space="preserve"> от начальной цены продажи лота</w:t>
      </w:r>
      <w:r w:rsidR="00E47DA2">
        <w:rPr>
          <w:color w:val="000000"/>
        </w:rPr>
        <w:t>.</w:t>
      </w:r>
    </w:p>
    <w:p w14:paraId="1AB540A0" w14:textId="18E6490D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27</w:t>
      </w:r>
      <w:r w:rsidRPr="002B1B81">
        <w:rPr>
          <w:b/>
          <w:color w:val="000000"/>
        </w:rPr>
        <w:t>:</w:t>
      </w:r>
    </w:p>
    <w:p w14:paraId="7E1EA6F7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78F83C6D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lastRenderedPageBreak/>
        <w:t>с 12 апреля 2020 г. по 18 апреля 2020 г. - в размере 91,00% от начальной цены продажи лота;</w:t>
      </w:r>
    </w:p>
    <w:p w14:paraId="6633149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82,00% от начальной цены продажи лота;</w:t>
      </w:r>
    </w:p>
    <w:p w14:paraId="50AA9DF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73,00% от начальной цены продажи лота;</w:t>
      </w:r>
    </w:p>
    <w:p w14:paraId="3C7B82F2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64,00% от начальной цены продажи лота;</w:t>
      </w:r>
    </w:p>
    <w:p w14:paraId="695B52C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55,00% от начальной цены продажи лота;</w:t>
      </w:r>
    </w:p>
    <w:p w14:paraId="6F84A15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46,00% от начальной цены продажи лота;</w:t>
      </w:r>
    </w:p>
    <w:p w14:paraId="4E2DA3A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37,00% от начальной цены продажи лота;</w:t>
      </w:r>
    </w:p>
    <w:p w14:paraId="47EB0D1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28,00% от начальной цены продажи лота;</w:t>
      </w:r>
    </w:p>
    <w:p w14:paraId="381761D4" w14:textId="5843301A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19,00%</w:t>
      </w:r>
      <w:r>
        <w:rPr>
          <w:color w:val="000000"/>
        </w:rPr>
        <w:t xml:space="preserve"> от начальной цены продажи лота</w:t>
      </w:r>
      <w:r w:rsidR="00D05D70">
        <w:rPr>
          <w:color w:val="000000"/>
        </w:rPr>
        <w:t>.</w:t>
      </w:r>
    </w:p>
    <w:p w14:paraId="42E57EE0" w14:textId="269F21B3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28</w:t>
      </w:r>
      <w:r w:rsidRPr="002B1B81">
        <w:rPr>
          <w:b/>
          <w:color w:val="000000"/>
        </w:rPr>
        <w:t>:</w:t>
      </w:r>
    </w:p>
    <w:p w14:paraId="51CDDBE3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6179741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90,00% от начальной цены продажи лота;</w:t>
      </w:r>
    </w:p>
    <w:p w14:paraId="0B68AF3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80,00% от начальной цены продажи лота;</w:t>
      </w:r>
    </w:p>
    <w:p w14:paraId="4A17992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70,00% от начальной цены продажи лота;</w:t>
      </w:r>
    </w:p>
    <w:p w14:paraId="065BD09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60,00% от начальной цены продажи лота;</w:t>
      </w:r>
    </w:p>
    <w:p w14:paraId="0B5D7BF6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50,00% от начальной цены продажи лота;</w:t>
      </w:r>
    </w:p>
    <w:p w14:paraId="1C6936B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40,00% от начальной цены продажи лота;</w:t>
      </w:r>
    </w:p>
    <w:p w14:paraId="0B6462E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30,00% от начальной цены продажи лота;</w:t>
      </w:r>
    </w:p>
    <w:p w14:paraId="2533AEC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20,00% от начальной цены продажи лота;</w:t>
      </w:r>
    </w:p>
    <w:p w14:paraId="4DC55F8C" w14:textId="31C2CD64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10,00% от нач</w:t>
      </w:r>
      <w:r>
        <w:rPr>
          <w:color w:val="000000"/>
        </w:rPr>
        <w:t>альной цены продажи лота</w:t>
      </w:r>
      <w:r w:rsidR="00D05D70">
        <w:rPr>
          <w:color w:val="000000"/>
        </w:rPr>
        <w:t>.</w:t>
      </w:r>
    </w:p>
    <w:p w14:paraId="5F8610D4" w14:textId="558D2ECB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38</w:t>
      </w:r>
      <w:r w:rsidRPr="002B1B81">
        <w:rPr>
          <w:b/>
          <w:color w:val="000000"/>
        </w:rPr>
        <w:t>:</w:t>
      </w:r>
    </w:p>
    <w:p w14:paraId="646B9B9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0F3DA3D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96,80% от начальной цены продажи лота;</w:t>
      </w:r>
    </w:p>
    <w:p w14:paraId="4AC22AD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93,60% от начальной цены продажи лота;</w:t>
      </w:r>
    </w:p>
    <w:p w14:paraId="15F36B5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90,40% от начальной цены продажи лота;</w:t>
      </w:r>
    </w:p>
    <w:p w14:paraId="366A3A5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87,20% от начальной цены продажи лота;</w:t>
      </w:r>
    </w:p>
    <w:p w14:paraId="244C922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84,00% от начальной цены продажи лота;</w:t>
      </w:r>
    </w:p>
    <w:p w14:paraId="28903372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80,80% от начальной цены продажи лота;</w:t>
      </w:r>
    </w:p>
    <w:p w14:paraId="3F125C4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77,60% от начальной цены продажи лота;</w:t>
      </w:r>
    </w:p>
    <w:p w14:paraId="3E69FA29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74,40% от начальной цены продажи лота;</w:t>
      </w:r>
    </w:p>
    <w:p w14:paraId="4C84D9C0" w14:textId="109713BA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71,20%</w:t>
      </w:r>
      <w:r>
        <w:rPr>
          <w:color w:val="000000"/>
        </w:rPr>
        <w:t xml:space="preserve"> от начальной цены продажи лота</w:t>
      </w:r>
      <w:r w:rsidR="00D05D70">
        <w:rPr>
          <w:color w:val="000000"/>
        </w:rPr>
        <w:t>.</w:t>
      </w:r>
    </w:p>
    <w:p w14:paraId="2639B9A4" w14:textId="670FB085" w:rsidR="00927CB6" w:rsidRPr="002B1B81" w:rsidRDefault="00927CB6" w:rsidP="00095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B48E34" w14:textId="10800CDC" w:rsidR="003B0827" w:rsidRDefault="00391C8A" w:rsidP="003B0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771115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17-00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Лесная, д. 59, стр. 2, тел. 8(495)725-31-15,</w:t>
      </w:r>
      <w:r w:rsidR="007018C6">
        <w:rPr>
          <w:rFonts w:ascii="Times New Roman" w:hAnsi="Times New Roman" w:cs="Times New Roman"/>
          <w:sz w:val="24"/>
          <w:szCs w:val="24"/>
        </w:rPr>
        <w:t xml:space="preserve"> для ознакомления с правами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доб. </w:t>
      </w:r>
      <w:r w:rsidR="007018C6">
        <w:rPr>
          <w:rFonts w:ascii="Times New Roman" w:hAnsi="Times New Roman" w:cs="Times New Roman"/>
          <w:sz w:val="24"/>
          <w:szCs w:val="24"/>
        </w:rPr>
        <w:t xml:space="preserve">65-77, </w:t>
      </w:r>
      <w:r>
        <w:rPr>
          <w:rFonts w:ascii="Times New Roman" w:hAnsi="Times New Roman" w:cs="Times New Roman"/>
          <w:sz w:val="24"/>
          <w:szCs w:val="24"/>
        </w:rPr>
        <w:t>65-41</w:t>
      </w:r>
      <w:r w:rsidR="005E7F01">
        <w:rPr>
          <w:rFonts w:ascii="Times New Roman" w:eastAsia="Times New Roman" w:hAnsi="Times New Roman" w:cs="Times New Roman"/>
          <w:color w:val="000000"/>
          <w:sz w:val="24"/>
          <w:szCs w:val="24"/>
        </w:rPr>
        <w:t>; для ознакомления с имуществом доб. 67-44, 65-89,</w:t>
      </w:r>
      <w:r w:rsidR="003B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827"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E51095" w:rsidRPr="00E51095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 (812)334-20-50 с 9-00 до 18-00 в рабочие дни, inform@auction-house.ru</w:t>
      </w:r>
      <w:r w:rsidR="003B0827" w:rsidRPr="00E5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F7F72" w14:textId="68B79C35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06BEF"/>
    <w:rsid w:val="0001100C"/>
    <w:rsid w:val="00082F5E"/>
    <w:rsid w:val="000954DB"/>
    <w:rsid w:val="00100E47"/>
    <w:rsid w:val="0015099D"/>
    <w:rsid w:val="00187088"/>
    <w:rsid w:val="001F039D"/>
    <w:rsid w:val="00284B1D"/>
    <w:rsid w:val="00297808"/>
    <w:rsid w:val="002B1B81"/>
    <w:rsid w:val="00326EB6"/>
    <w:rsid w:val="00391C8A"/>
    <w:rsid w:val="00396EFC"/>
    <w:rsid w:val="003B0827"/>
    <w:rsid w:val="00467D6B"/>
    <w:rsid w:val="005B0DBE"/>
    <w:rsid w:val="005E7F01"/>
    <w:rsid w:val="005F1F68"/>
    <w:rsid w:val="00662676"/>
    <w:rsid w:val="006C1F5A"/>
    <w:rsid w:val="006C36EC"/>
    <w:rsid w:val="007018C6"/>
    <w:rsid w:val="007229EA"/>
    <w:rsid w:val="00735EAD"/>
    <w:rsid w:val="007743B5"/>
    <w:rsid w:val="0079535A"/>
    <w:rsid w:val="007A4017"/>
    <w:rsid w:val="007B575E"/>
    <w:rsid w:val="007D7EC8"/>
    <w:rsid w:val="00825B29"/>
    <w:rsid w:val="008429B9"/>
    <w:rsid w:val="00865FD7"/>
    <w:rsid w:val="00882E21"/>
    <w:rsid w:val="008F14A3"/>
    <w:rsid w:val="00927CB6"/>
    <w:rsid w:val="009752E9"/>
    <w:rsid w:val="00A44585"/>
    <w:rsid w:val="00AF3005"/>
    <w:rsid w:val="00B953CE"/>
    <w:rsid w:val="00C035F0"/>
    <w:rsid w:val="00C11EFF"/>
    <w:rsid w:val="00CE5B62"/>
    <w:rsid w:val="00CF06A5"/>
    <w:rsid w:val="00CF7711"/>
    <w:rsid w:val="00D05D70"/>
    <w:rsid w:val="00D62667"/>
    <w:rsid w:val="00DA53FE"/>
    <w:rsid w:val="00E47DA2"/>
    <w:rsid w:val="00E51095"/>
    <w:rsid w:val="00E614D3"/>
    <w:rsid w:val="00E6378E"/>
    <w:rsid w:val="00EE2718"/>
    <w:rsid w:val="00F104BD"/>
    <w:rsid w:val="00F248FE"/>
    <w:rsid w:val="00F547F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5739</Words>
  <Characters>28935</Characters>
  <Application>Microsoft Office Word</Application>
  <DocSecurity>0</DocSecurity>
  <Lines>241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cp:lastPrinted>2019-10-14T12:54:00Z</cp:lastPrinted>
  <dcterms:created xsi:type="dcterms:W3CDTF">2019-07-23T07:42:00Z</dcterms:created>
  <dcterms:modified xsi:type="dcterms:W3CDTF">2020-02-14T08:10:00Z</dcterms:modified>
</cp:coreProperties>
</file>