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A888C" w14:textId="063BFC5D" w:rsidR="000A7CC9" w:rsidRPr="00AC6330" w:rsidRDefault="00AC6330" w:rsidP="00AC6330">
      <w:pPr>
        <w:jc w:val="both"/>
      </w:pPr>
      <w:r>
        <w:t xml:space="preserve">        </w:t>
      </w:r>
      <w:r w:rsidR="000A7CC9" w:rsidRPr="00AC6330">
        <w:t>АО «Российский аукционный дом» сообщает об изменении</w:t>
      </w:r>
      <w:r w:rsidRPr="00AC6330">
        <w:t xml:space="preserve"> ценовых </w:t>
      </w:r>
      <w:proofErr w:type="gramStart"/>
      <w:r w:rsidRPr="00AC6330">
        <w:t xml:space="preserve">характеристик  </w:t>
      </w:r>
      <w:r w:rsidR="000A7CC9" w:rsidRPr="00AC6330">
        <w:t>Лота</w:t>
      </w:r>
      <w:proofErr w:type="gramEnd"/>
      <w:r w:rsidR="000A7CC9" w:rsidRPr="00AC6330">
        <w:t xml:space="preserve"> 1 аукциона, назначенного на </w:t>
      </w:r>
      <w:r w:rsidRPr="00AC6330">
        <w:t>2</w:t>
      </w:r>
      <w:r w:rsidR="00A93900">
        <w:t>5</w:t>
      </w:r>
      <w:r w:rsidR="000A7CC9" w:rsidRPr="00AC6330">
        <w:t xml:space="preserve"> </w:t>
      </w:r>
      <w:r w:rsidR="00A93900">
        <w:t>марта</w:t>
      </w:r>
      <w:r w:rsidR="000A7CC9" w:rsidRPr="00AC6330">
        <w:t xml:space="preserve"> 20</w:t>
      </w:r>
      <w:r w:rsidRPr="00AC6330">
        <w:t>20</w:t>
      </w:r>
      <w:r w:rsidR="000A7CC9" w:rsidRPr="00AC6330">
        <w:t xml:space="preserve"> года по продаже права аренды объекта недвижимости, являющегося собственностью ПАО Сбербанк (код лота РАД – </w:t>
      </w:r>
      <w:r w:rsidRPr="00AC6330">
        <w:t>2</w:t>
      </w:r>
      <w:r w:rsidR="00A93900">
        <w:t>1000</w:t>
      </w:r>
      <w:r w:rsidR="00AF314A">
        <w:t>2</w:t>
      </w:r>
      <w:r w:rsidR="000A7CC9" w:rsidRPr="00AC6330">
        <w:t>):</w:t>
      </w:r>
    </w:p>
    <w:p w14:paraId="5B356529" w14:textId="51A11783" w:rsidR="000A7CC9" w:rsidRDefault="000A7CC9" w:rsidP="000A7CC9">
      <w:pPr>
        <w:pStyle w:val="a3"/>
        <w:ind w:left="0" w:right="-57" w:firstLine="709"/>
        <w:jc w:val="both"/>
        <w:rPr>
          <w:rFonts w:ascii="Times New Roman" w:hAnsi="Times New Roman"/>
          <w:b/>
          <w:szCs w:val="24"/>
          <w:lang w:val="ru-RU"/>
        </w:rPr>
      </w:pPr>
    </w:p>
    <w:p w14:paraId="2C0FCC3D" w14:textId="7B81B237" w:rsidR="00AC6330" w:rsidRDefault="00AC6330" w:rsidP="000A7CC9">
      <w:pPr>
        <w:pStyle w:val="a3"/>
        <w:ind w:left="0" w:right="-57" w:firstLine="709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Читать в следующей редакции:</w:t>
      </w:r>
    </w:p>
    <w:p w14:paraId="2C3CDE1D" w14:textId="77777777" w:rsidR="00AC6330" w:rsidRDefault="00AC6330" w:rsidP="000A7CC9">
      <w:pPr>
        <w:pStyle w:val="a3"/>
        <w:ind w:left="0" w:right="-57" w:firstLine="709"/>
        <w:jc w:val="both"/>
        <w:rPr>
          <w:rFonts w:ascii="Times New Roman" w:hAnsi="Times New Roman"/>
          <w:b/>
          <w:szCs w:val="24"/>
          <w:lang w:val="ru-RU"/>
        </w:rPr>
      </w:pPr>
    </w:p>
    <w:p w14:paraId="541BE042" w14:textId="77777777" w:rsidR="00AC6330" w:rsidRDefault="00AC6330" w:rsidP="00AC6330">
      <w:pPr>
        <w:pStyle w:val="a3"/>
        <w:ind w:left="0" w:right="-57" w:firstLine="567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Лот 1: </w:t>
      </w:r>
    </w:p>
    <w:p w14:paraId="582BE38B" w14:textId="77777777" w:rsidR="00AF314A" w:rsidRPr="00AF314A" w:rsidRDefault="00AF314A" w:rsidP="00AF314A">
      <w:pPr>
        <w:pStyle w:val="a3"/>
        <w:ind w:left="0" w:right="-57" w:firstLine="567"/>
        <w:jc w:val="both"/>
        <w:rPr>
          <w:bCs/>
          <w:color w:val="343434"/>
          <w:szCs w:val="18"/>
          <w:shd w:val="clear" w:color="auto" w:fill="FFFFFF"/>
          <w:lang w:val="ru-RU"/>
        </w:rPr>
      </w:pPr>
      <w:r w:rsidRPr="00AF314A">
        <w:rPr>
          <w:lang w:val="ru-RU"/>
        </w:rPr>
        <w:t xml:space="preserve">Нежилые помещения площадью 30,3 </w:t>
      </w:r>
      <w:proofErr w:type="spellStart"/>
      <w:proofErr w:type="gramStart"/>
      <w:r w:rsidRPr="00AF314A">
        <w:rPr>
          <w:lang w:val="ru-RU"/>
        </w:rPr>
        <w:t>кв.м</w:t>
      </w:r>
      <w:proofErr w:type="spellEnd"/>
      <w:proofErr w:type="gramEnd"/>
      <w:r w:rsidRPr="00AF314A">
        <w:rPr>
          <w:lang w:val="ru-RU"/>
        </w:rPr>
        <w:t xml:space="preserve">, расположенные на втором этаже нежилого здания общей площадью 951,9 </w:t>
      </w:r>
      <w:proofErr w:type="spellStart"/>
      <w:r w:rsidRPr="00AF314A">
        <w:rPr>
          <w:lang w:val="ru-RU"/>
        </w:rPr>
        <w:t>кв.м</w:t>
      </w:r>
      <w:proofErr w:type="spellEnd"/>
      <w:r w:rsidRPr="00AF314A">
        <w:rPr>
          <w:lang w:val="ru-RU"/>
        </w:rPr>
        <w:t xml:space="preserve">. с кадастровым номером: </w:t>
      </w:r>
      <w:r w:rsidRPr="00AF314A">
        <w:rPr>
          <w:color w:val="343434"/>
          <w:shd w:val="clear" w:color="auto" w:fill="FFFFFF"/>
          <w:lang w:val="ru-RU"/>
        </w:rPr>
        <w:t>39:13:010315:384</w:t>
      </w:r>
      <w:r w:rsidRPr="00AF314A">
        <w:rPr>
          <w:lang w:val="ru-RU"/>
        </w:rPr>
        <w:t xml:space="preserve">, по адресу: </w:t>
      </w:r>
      <w:r w:rsidRPr="00AF314A">
        <w:rPr>
          <w:color w:val="343434"/>
          <w:shd w:val="clear" w:color="auto" w:fill="FFFFFF"/>
          <w:lang w:val="ru-RU"/>
        </w:rPr>
        <w:t>Калининградская область, г. Черняховск, ул. Ленина, д. 16б, этажность: 3, подземная этажность:1.</w:t>
      </w:r>
      <w:r w:rsidRPr="00AF314A">
        <w:rPr>
          <w:bCs/>
          <w:color w:val="343434"/>
          <w:szCs w:val="18"/>
          <w:shd w:val="clear" w:color="auto" w:fill="FFFFFF"/>
          <w:lang w:val="ru-RU"/>
        </w:rPr>
        <w:t xml:space="preserve"> </w:t>
      </w:r>
    </w:p>
    <w:p w14:paraId="0FCBD30A" w14:textId="77777777" w:rsidR="00AF314A" w:rsidRPr="00AF314A" w:rsidRDefault="00AF314A" w:rsidP="00AF314A">
      <w:pPr>
        <w:pStyle w:val="a3"/>
        <w:ind w:right="-57" w:firstLine="567"/>
        <w:jc w:val="both"/>
        <w:rPr>
          <w:lang w:val="ru-RU"/>
        </w:rPr>
      </w:pPr>
      <w:bookmarkStart w:id="0" w:name="_GoBack"/>
      <w:bookmarkEnd w:id="0"/>
    </w:p>
    <w:p w14:paraId="196BDFBB" w14:textId="77777777" w:rsidR="00AF314A" w:rsidRDefault="00AF314A" w:rsidP="00AF314A">
      <w:pPr>
        <w:ind w:right="-57"/>
        <w:jc w:val="center"/>
        <w:rPr>
          <w:b/>
        </w:rPr>
      </w:pPr>
      <w:r w:rsidRPr="00745E53">
        <w:rPr>
          <w:b/>
        </w:rPr>
        <w:t xml:space="preserve">Начальная цена (величина постоянной составляющей месячной арендной платы) –  </w:t>
      </w:r>
    </w:p>
    <w:p w14:paraId="5A72CC25" w14:textId="77777777" w:rsidR="00AF314A" w:rsidRDefault="00AF314A" w:rsidP="00AF314A">
      <w:pPr>
        <w:ind w:right="-57"/>
        <w:jc w:val="center"/>
        <w:rPr>
          <w:b/>
        </w:rPr>
      </w:pPr>
      <w:r w:rsidRPr="00745E53">
        <w:rPr>
          <w:b/>
        </w:rPr>
        <w:t xml:space="preserve"> </w:t>
      </w:r>
      <w:r>
        <w:rPr>
          <w:b/>
        </w:rPr>
        <w:t>5 544</w:t>
      </w:r>
      <w:r w:rsidRPr="00407170">
        <w:rPr>
          <w:b/>
        </w:rPr>
        <w:t xml:space="preserve"> </w:t>
      </w:r>
      <w:r w:rsidRPr="00745E53">
        <w:rPr>
          <w:b/>
        </w:rPr>
        <w:t>рубл</w:t>
      </w:r>
      <w:r>
        <w:rPr>
          <w:b/>
        </w:rPr>
        <w:t>ей</w:t>
      </w:r>
      <w:r w:rsidRPr="00745E53">
        <w:rPr>
          <w:b/>
        </w:rPr>
        <w:t xml:space="preserve"> </w:t>
      </w:r>
      <w:r>
        <w:rPr>
          <w:b/>
        </w:rPr>
        <w:t>9</w:t>
      </w:r>
      <w:r w:rsidRPr="00407170">
        <w:rPr>
          <w:b/>
        </w:rPr>
        <w:t>0</w:t>
      </w:r>
      <w:r w:rsidRPr="00745E53">
        <w:rPr>
          <w:b/>
        </w:rPr>
        <w:t xml:space="preserve"> копеек (в том числе НДС </w:t>
      </w:r>
      <w:r>
        <w:rPr>
          <w:b/>
        </w:rPr>
        <w:t>20</w:t>
      </w:r>
      <w:r w:rsidRPr="00745E53">
        <w:rPr>
          <w:b/>
        </w:rPr>
        <w:t>%).</w:t>
      </w:r>
    </w:p>
    <w:p w14:paraId="010E7EA9" w14:textId="77777777" w:rsidR="00AF314A" w:rsidRDefault="00AF314A" w:rsidP="00AF314A">
      <w:pPr>
        <w:ind w:right="-57"/>
        <w:jc w:val="center"/>
        <w:rPr>
          <w:b/>
        </w:rPr>
      </w:pPr>
      <w:r>
        <w:rPr>
          <w:b/>
        </w:rPr>
        <w:t>Минимальная цена (величина постоянной составляющей арендной платы) –</w:t>
      </w:r>
    </w:p>
    <w:p w14:paraId="241DDD5B" w14:textId="77777777" w:rsidR="00AF314A" w:rsidRDefault="00AF314A" w:rsidP="00AF314A">
      <w:pPr>
        <w:ind w:right="-57"/>
        <w:jc w:val="center"/>
        <w:rPr>
          <w:b/>
        </w:rPr>
      </w:pPr>
      <w:r>
        <w:rPr>
          <w:b/>
        </w:rPr>
        <w:t>3 696 рублей 60 копеек (в том числе НДС 20%)</w:t>
      </w:r>
    </w:p>
    <w:p w14:paraId="28C1BC3C" w14:textId="77777777" w:rsidR="00AF314A" w:rsidRPr="00745E53" w:rsidRDefault="00AF314A" w:rsidP="00AF314A">
      <w:pPr>
        <w:ind w:right="-57"/>
        <w:jc w:val="center"/>
        <w:rPr>
          <w:b/>
        </w:rPr>
      </w:pPr>
      <w:r w:rsidRPr="00745E53">
        <w:rPr>
          <w:b/>
        </w:rPr>
        <w:t xml:space="preserve">Сумма задатка – </w:t>
      </w:r>
      <w:r>
        <w:rPr>
          <w:b/>
        </w:rPr>
        <w:t>3 696 рублей 60 копеек</w:t>
      </w:r>
      <w:r w:rsidRPr="00745E53">
        <w:rPr>
          <w:b/>
        </w:rPr>
        <w:t xml:space="preserve">. </w:t>
      </w:r>
    </w:p>
    <w:p w14:paraId="2B5F166A" w14:textId="77777777" w:rsidR="00AF314A" w:rsidRDefault="00AF314A" w:rsidP="00AF314A">
      <w:pPr>
        <w:ind w:right="-57"/>
        <w:jc w:val="center"/>
        <w:rPr>
          <w:b/>
        </w:rPr>
      </w:pPr>
      <w:r w:rsidRPr="00745E53">
        <w:rPr>
          <w:b/>
        </w:rPr>
        <w:t>Шаг аукциона</w:t>
      </w:r>
      <w:r>
        <w:rPr>
          <w:b/>
        </w:rPr>
        <w:t xml:space="preserve"> на повышение </w:t>
      </w:r>
      <w:r w:rsidRPr="00745E53">
        <w:rPr>
          <w:b/>
        </w:rPr>
        <w:t xml:space="preserve">– </w:t>
      </w:r>
      <w:r>
        <w:rPr>
          <w:b/>
        </w:rPr>
        <w:t>300</w:t>
      </w:r>
      <w:r w:rsidRPr="00745E53">
        <w:rPr>
          <w:b/>
        </w:rPr>
        <w:t xml:space="preserve"> рублей.</w:t>
      </w:r>
    </w:p>
    <w:p w14:paraId="79EB9CB6" w14:textId="77777777" w:rsidR="00AF314A" w:rsidRDefault="00AF314A" w:rsidP="00AF314A">
      <w:pPr>
        <w:ind w:right="-57"/>
        <w:jc w:val="center"/>
        <w:rPr>
          <w:b/>
        </w:rPr>
      </w:pPr>
      <w:r w:rsidRPr="00745E53">
        <w:rPr>
          <w:b/>
        </w:rPr>
        <w:t>Шаг аукциона</w:t>
      </w:r>
      <w:r>
        <w:rPr>
          <w:b/>
        </w:rPr>
        <w:t xml:space="preserve"> на понижение </w:t>
      </w:r>
      <w:r w:rsidRPr="00745E53">
        <w:rPr>
          <w:b/>
        </w:rPr>
        <w:t>–</w:t>
      </w:r>
      <w:r>
        <w:rPr>
          <w:b/>
        </w:rPr>
        <w:t xml:space="preserve"> 184</w:t>
      </w:r>
      <w:r w:rsidRPr="00745E53">
        <w:rPr>
          <w:b/>
        </w:rPr>
        <w:t xml:space="preserve"> рубл</w:t>
      </w:r>
      <w:r>
        <w:rPr>
          <w:b/>
        </w:rPr>
        <w:t>я 83 копейки</w:t>
      </w:r>
      <w:r w:rsidRPr="00745E53">
        <w:rPr>
          <w:b/>
        </w:rPr>
        <w:t>.</w:t>
      </w:r>
    </w:p>
    <w:p w14:paraId="7C60F327" w14:textId="77777777" w:rsidR="000A7723" w:rsidRDefault="00AF314A"/>
    <w:sectPr w:rsidR="000A7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4E2"/>
    <w:rsid w:val="000A7CC9"/>
    <w:rsid w:val="003C324E"/>
    <w:rsid w:val="004629BC"/>
    <w:rsid w:val="00552AEC"/>
    <w:rsid w:val="005C44E2"/>
    <w:rsid w:val="00780CCA"/>
    <w:rsid w:val="007A5B04"/>
    <w:rsid w:val="00A93900"/>
    <w:rsid w:val="00AC6330"/>
    <w:rsid w:val="00AF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8769A"/>
  <w15:chartTrackingRefBased/>
  <w15:docId w15:val="{B8F5D949-F9B3-497C-A9BE-8964C2197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0A7CC9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semiHidden/>
    <w:rsid w:val="000A7CC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A7CC9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4">
    <w:name w:val="Знак Знак"/>
    <w:basedOn w:val="a"/>
    <w:rsid w:val="007A5B0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7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awQ+CtF2IaaqWBdPIPk/G3pXcRzx/IDmfAWjfqoA9B0=</DigestValue>
    </Reference>
    <Reference Type="http://www.w3.org/2000/09/xmldsig#Object" URI="#idOfficeObject">
      <DigestMethod Algorithm="urn:ietf:params:xml:ns:cpxmlsec:algorithms:gostr34112012-256"/>
      <DigestValue>O22XZ5VedS8j5lPffOfeD4RZC/vabItx0esG70dXLqA=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LrGTWJYtsJBDW6ctP6WcEkAGyFiB7RFqSD1lWtKFF+0=</DigestValue>
    </Reference>
  </SignedInfo>
  <SignatureValue>eeeqN7Tehy7qA/p6oOcvWz87kLzM2Osx364aTCzzZS4rBTwRZcenFxQUlxgAjC9u
kNj7y8Rr0QLsyVsm4iXTIg==</SignatureValue>
  <KeyInfo>
    <X509Data>
      <X509Certificate>MIIMrjCCDFugAwIBAgIQHyHhCtN+xYDpEYRJ08fu0zAKBggqhQMHAQEDAjCCAYcx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l9Ce0KAiMB4XDTE5MDMxODEzNDA1M1oXDTIwMDMxODEzNTA1M1owggJNMUUwQwYD
VQQJDDzQn9CV0KDQldCj0JvQntCaINCT0KDQmNCS0KbQntCS0JAsINCU0J7QnCA1
LCDQm9CY0KLQldCg0JAg0JIxLTArBgNVBAgMJDc4INCzLiDQodCw0L3QutGCLdCf
0LXRgtC10YDQsdGD0YDQszExMC8GA1UEBwwo0JPQntCg0J7QlCDQodCQ0J3QmtCi
LdCf0JXQotCV0KDQkdCj0KDQkzELMAkGA1UEBhMCUlUxNjA0BgNVBCoMLdCa0L7Q
vdGB0YLQsNC90YLQuNC9INCS0LvQsNC00LjQvNC40YDQvtCy0LjRhzERMA8GA1UE
BAwI0KDQsNC10LIxFjAUBgNVBAMMDdCQ0J4gItCg0JDQlCIxWDBWBgNVBAwMT9Cf
0LXRgNCy0YvQuSDQt9Cw0LzQtdGB0YLQuNGC0LXQu9GMINCz0LXQvdC10YDQsNC7
0YzQvdC+0LPQviDQtNC40YDQtdC60YLQvtGA0LAxCjAIBgNVBAsMATAxFjAUBgNV
BAoMDdCQ0J4gItCg0JDQlCIxPjA8BgkqhkiG9w0BCQIML0lOTj03ODM4NDMwNDEz
L0tQUD03ODM4MDEwMDEvT0dSTj0xMDk3ODQ3MjMzMzUxMSYwJAYJKoZIhvcNAQkB
FhdrdnJhZXZAYXVjdGlvbi1ob3VzZS5ydTEaMBgGCCqFAwOBAwEBEgwwMDc4Mzg0
MzA0MTMxFjAUBgUqhQNkAxILMDE0OTQ0MjA3MzgxGDAWBgUqhQNkARINMTA5Nzg0
NzIzMzM1MTBmMB8GCCqFAwcBAQEBMBMGByqFAwICJAAGCCqFAwcBAQICA0MABEAX
ea4KVX4PYGolHAH25IFJa7ulMp5JDjrwzczw/bMJ7n20PXNrYGN0uxy8uH0cy107
E03jSZd8LyCZnIVejkw2o4IH0DCCB8wwDgYDVR0PAQH/BAQDAgTwMIHzBgNVHSUE
geswgegGByqFAwICIhkGByqFAwICIhoGByqFAwICIgYGCCqFAwJAAQEBBggqhQMD
gR0CDQYIKoUDAzoCAQsGCCqFAwMIZAETBggqhQMDCGQBKgYHKoUDBQVCAQYHKoUD
BgMBAQYIKoUDBgMBAgEGCCqFAwYDAQMBBggqhQMGAwEEAQYIKoUDBgMBBAIGCCqF
AwYDAQQDBgcqhQMGJQEBBgYqhQMGKAEGCCqFAwYpAQEBBggqhQMGKgUFBQYIKoUD
BiwBAQEGCCqFAwYtAQEBBggqhQMHAhUBAgYIKwYBBQUHAwIGCCsGAQUFBwMEMB0G
A1UdIAQWMBQwCAYGKoUDZHEBMAgGBiqFA2RxAjAhBgUqhQNkbwQYDBbQmtGA0LjQ
v9GC0L7Qn9GA0L4gQ1NQMIIBYAYDVR0jBIIBVzCCAVOAFLKUe/pgd5RHg5JLdL4J
5MXkuWrIoYIBLKSCASgwggEkMR4wHAYJKoZIhvcNAQkBFg9kaXRAbWluc3Z5YXou
cnUxCzAJBgNVBAYTAlJVMRgwFgYDVQQIDA83NyDQnNC+0YHQutCy0LAxGTAXBgNV
BAcMENCzLiDQnNC+0YHQutCy0LAxLjAsBgNVBAkMJdGD0LvQuNGG0LAg0KLQstC1
0YDRgdC60LDRjywg0LTQvtC8IDcxLDAqBgNVBAoMI9Cc0LjQvdC60L7QvNGB0LLR
j9C30Ywg0KDQvtGB0YHQuNC4MRgwFgYFKoUDZAESDTEwNDc3MDIwMjY3MDExGjAY
BggqhQMDgQMBARIMMDA3NzEwNDc0Mzc1MSwwKgYDVQQDDCPQnNC40L3QutC+0LzR
gdCy0Y/Qt9GMINCg0L7RgdGB0LjQuIILAIAapbMAAAAAADEwHQYDVR0OBBYEFEp3
3UgQ0DAUQgVjsQ1XDtzlCx35MCsGA1UdEAQkMCKADzIwMTkwMzE4MTM0MDUyWoEP
MjAyMDAzMTgxMzQwNTJaMIIBMwYFKoUDZHAEggEoMIIBJAwrItCa0YDQuNC/0YLQ
vtCf0YDQviBDU1AiICjQstC10YDRgdC40Y8gNC4wKQxTItCj0LTQvtGB0YLQvtCy
0LXRgNGP0Y7RidC40Lkg0YbQtdC90YLRgCAi0JrRgNC40L/RgtC+0J/RgNC+INCj
0KYiINCy0LXRgNGB0LjQuCAyLjAMT9Ch0LXRgNGC0LjRhNC40LrQsNGCINGB0L7Q
vtGC0LLQtdGC0YHRgtCy0LjRjyDihJYg0KHQpC8xMjQtMzM4MCDQvtGCIDExLjA1
LjIwMTgMT9Ch0LXRgNGC0LjRhNC40LrQsNGCINGB0L7QvtGC0LLQtdGC0YHRgtCy
0LjRjyDihJYg0KHQpC8xMjgtMjk4MyDQvtGCIDE4LjExLjIwMTYwggF6BgNVHR8E
ggFxMIIBbTBeoFygWoZYaHR0cDovL3RheDQudGVuc29yLnJ1L3RlbnNvcmNhLTIw
MThfY3BfZ29zdDIwMTIvY2VydGVucm9sbC90ZW5zb3JjYS0yMDE4X2NwX2dvc3Qy
MDEyLmNybDA3oDWgM4YxaHR0cDovL3RlbnNvci5ydS9jYS90ZW5zb3JjYS0yMDE4
X2NwX2dvc3QyMDEyLmNybDBEoEKgQIY+aHR0cDovL2NybC50ZW5zb3IucnUvdGF4
NC9jYS9jcmwvdGVuc29yY2EtMjAxOF9jcF9nb3N0MjAxMi5jcmwwRaBDoEGGP2h0
dHA6Ly9jcmwyLnRlbnNvci5ydS90YXg0L2NhL2NybC90ZW5zb3JjYS0yMDE4X2Nw
X2dvc3QyMDEyLmNybDBFoEOgQYY/aHR0cDovL2NybDMudGVuc29yLnJ1L3RheDQv
Y2EvY3JsL3RlbnNvcmNhLTIwMThfY3BfZ29zdDIwMTIuY3JsMIICGwYIKwYBBQUH
AQEEggINMIICCTBJBggrBgEFBQcwAYY9aHR0cDovL3RheDQudGVuc29yLnJ1L29j
c3AtdGVuc29yY2EtMjAxOF9jcF9nb3N0MjAxMi9vY3NwLnNyZjBkBggrBgEFBQcw
AoZYaHR0cDovL3RheDQudGVuc29yLnJ1L3RlbnNvcmNhLTIwMThfY3BfZ29zdDIw
MTIvY2VydGVucm9sbC90ZW5zb3JjYS0yMDE4X2NwX2dvc3QyMDEyLmNydDA9Bggr
BgEFBQcwAoYxaHR0cDovL3RlbnNvci5ydS9jYS90ZW5zb3JjYS0yMDE4X2NwX2dv
c3QyMDEyLmNydDBGBggrBgEFBQcwAoY6aHR0cDovL2NybC50ZW5zb3IucnUvdGF4
NC9jYS90ZW5zb3JjYS0yMDE4X2NwX2dvc3QyMDEyLmNydDBHBggrBgEFBQcwAoY7
aHR0cDovL2NybDIudGVuc29yLnJ1L3RheDQvY2EvdGVuc29yY2EtMjAxOF9jcF9n
b3N0MjAxMi5jcnQwRwYIKwYBBQUHMAKGO2h0dHA6Ly9jcmwzLnRlbnNvci5ydS90
YXg0L2NhL3RlbnNvcmNhLTIwMThfY3BfZ29zdDIwMTIuY3J0MD0GCCsGAQUFBzAC
hjFodHRwOi8vdGF4NC50ZW5zb3IucnUvdHNwLXRlbnNvcl9nb3N0MjAxMi90c3Au
c3JmMAoGCCqFAwcBAQMCA0EAr3SukOAxLEccM+0k95dkJzxp6uXtKePua0NKHMWw
egqeWfzpujE8ROvTxZ9SlY5LlZzOhR5XxhQ2e7F2isKw4g==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BE2H8duNY3I/yVeNs101c4e75Us=</DigestValue>
      </Reference>
      <Reference URI="/word/fontTable.xml?ContentType=application/vnd.openxmlformats-officedocument.wordprocessingml.fontTable+xml">
        <DigestMethod Algorithm="http://www.w3.org/2000/09/xmldsig#sha1"/>
        <DigestValue>xT32eufzUtCb6fkG9tqBuqmnTbQ=</DigestValue>
      </Reference>
      <Reference URI="/word/settings.xml?ContentType=application/vnd.openxmlformats-officedocument.wordprocessingml.settings+xml">
        <DigestMethod Algorithm="http://www.w3.org/2000/09/xmldsig#sha1"/>
        <DigestValue>MeM+GKUj7A1Qeo//8dU6ilHNmYk=</DigestValue>
      </Reference>
      <Reference URI="/word/styles.xml?ContentType=application/vnd.openxmlformats-officedocument.wordprocessingml.styles+xml">
        <DigestMethod Algorithm="http://www.w3.org/2000/09/xmldsig#sha1"/>
        <DigestValue>dXggSc/1xfdWJXaqr5D/qy+aoVo=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mkax+BECEsqi0IqmI2T2rn0/bg4=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2020-03-17T12:16:19Z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16.0.12527/19</OfficeVersion>
          <ApplicationVersion>16.0.12527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2020-03-17T12:16:19Z</xd:SigningTime>
          <xd:SigningCertificate>
            <xd:Cert>
              <xd:CertDigest>
                <DigestMethod Algorithm="http://www.w3.org/2000/09/xmldsig#sha1"/>
                <DigestValue>4ifL9vuwo94YQVg290DbCR8MA2g=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41381978065561082549998258784467152595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 Виолетта Евгеньевна</dc:creator>
  <cp:keywords/>
  <dc:description/>
  <cp:lastModifiedBy>Сидорова Виолетта Евгеньевна</cp:lastModifiedBy>
  <cp:revision>8</cp:revision>
  <dcterms:created xsi:type="dcterms:W3CDTF">2019-03-14T14:43:00Z</dcterms:created>
  <dcterms:modified xsi:type="dcterms:W3CDTF">2020-03-17T12:16:00Z</dcterms:modified>
</cp:coreProperties>
</file>