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DD" w:rsidRPr="00E34480" w:rsidRDefault="003700D9" w:rsidP="00E34480">
      <w:pPr>
        <w:jc w:val="both"/>
      </w:pPr>
      <w:r w:rsidRPr="00E34480">
        <w:t xml:space="preserve">АО «Российский аукционный дом» сообщает о переносе даты подведения итогов аукциона, назначенного на </w:t>
      </w:r>
      <w:r w:rsidR="00574CBE">
        <w:t>3</w:t>
      </w:r>
      <w:r w:rsidR="00321AB5">
        <w:t>1</w:t>
      </w:r>
      <w:r w:rsidR="00AB00EB" w:rsidRPr="00E34480">
        <w:t xml:space="preserve"> </w:t>
      </w:r>
      <w:r w:rsidR="00574CBE">
        <w:t>марта</w:t>
      </w:r>
      <w:r w:rsidR="00D109D2" w:rsidRPr="00E34480">
        <w:t xml:space="preserve"> 20</w:t>
      </w:r>
      <w:r w:rsidR="00FB6147">
        <w:t>20</w:t>
      </w:r>
      <w:r w:rsidRPr="00E34480">
        <w:t xml:space="preserve"> года по продаже</w:t>
      </w:r>
      <w:r w:rsidR="00321AB5">
        <w:t xml:space="preserve"> права аренды</w:t>
      </w:r>
      <w:r w:rsidR="00910965" w:rsidRPr="00E34480">
        <w:t xml:space="preserve"> </w:t>
      </w:r>
      <w:r w:rsidR="007A4B51" w:rsidRPr="00E34480">
        <w:t>объект</w:t>
      </w:r>
      <w:r w:rsidR="00E34480" w:rsidRPr="00E34480">
        <w:t>ов</w:t>
      </w:r>
      <w:r w:rsidR="007A4B51" w:rsidRPr="00E34480">
        <w:t xml:space="preserve"> недвижимости, являющ</w:t>
      </w:r>
      <w:r w:rsidR="00E34480" w:rsidRPr="00E34480">
        <w:t>их</w:t>
      </w:r>
      <w:r w:rsidR="00FD37DC" w:rsidRPr="00E34480">
        <w:t>ся</w:t>
      </w:r>
      <w:r w:rsidR="00214DDD" w:rsidRPr="00E34480">
        <w:t xml:space="preserve"> собственностью ПАО Сбербанк</w:t>
      </w:r>
      <w:r w:rsidR="0006497F" w:rsidRPr="00E34480">
        <w:t xml:space="preserve"> (код лота: РАД-</w:t>
      </w:r>
      <w:r w:rsidR="007F2744">
        <w:t>210337</w:t>
      </w:r>
      <w:r w:rsidR="0006497F" w:rsidRPr="00E34480">
        <w:t>)</w:t>
      </w:r>
      <w:r w:rsidR="00910965" w:rsidRPr="00E34480">
        <w:t>:</w:t>
      </w:r>
      <w:r w:rsidR="001116E7" w:rsidRPr="00E34480">
        <w:t xml:space="preserve"> </w:t>
      </w:r>
    </w:p>
    <w:p w:rsidR="004E0B92" w:rsidRPr="00557DB3" w:rsidRDefault="004E0B92" w:rsidP="00214DDD">
      <w:pPr>
        <w:pStyle w:val="2"/>
        <w:ind w:firstLine="284"/>
        <w:rPr>
          <w:b w:val="0"/>
        </w:rPr>
      </w:pPr>
    </w:p>
    <w:p w:rsidR="00321AB5" w:rsidRDefault="00321AB5" w:rsidP="00321AB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>Сведения об объекте аренды (Единым лотом):</w:t>
      </w:r>
    </w:p>
    <w:p w:rsidR="00321AB5" w:rsidRPr="00F419DC" w:rsidRDefault="00321AB5" w:rsidP="00321AB5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F419DC">
        <w:rPr>
          <w:rFonts w:ascii="Times New Roman" w:hAnsi="Times New Roman"/>
          <w:szCs w:val="24"/>
          <w:lang w:val="ru-RU"/>
        </w:rPr>
        <w:t xml:space="preserve">- нежилое здание, общей площадью 371,8 </w:t>
      </w:r>
      <w:proofErr w:type="spellStart"/>
      <w:proofErr w:type="gramStart"/>
      <w:r w:rsidRPr="00F419DC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F419DC">
        <w:rPr>
          <w:rFonts w:ascii="Times New Roman" w:hAnsi="Times New Roman"/>
          <w:szCs w:val="24"/>
          <w:lang w:val="ru-RU"/>
        </w:rPr>
        <w:t xml:space="preserve">, кадастровый номер: 60:27:0020204:32, расположенное по адресу: </w:t>
      </w:r>
      <w:r w:rsidRPr="00F419DC">
        <w:rPr>
          <w:rFonts w:ascii="Times New Roman" w:hAnsi="Times New Roman"/>
          <w:szCs w:val="24"/>
          <w:shd w:val="clear" w:color="auto" w:fill="FFFFFF"/>
          <w:lang w:val="ru-RU"/>
        </w:rPr>
        <w:t xml:space="preserve">Псковская область, </w:t>
      </w:r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 xml:space="preserve">г. Псков, </w:t>
      </w:r>
      <w:proofErr w:type="spellStart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пр-кт</w:t>
      </w:r>
      <w:proofErr w:type="spellEnd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. Октябрьский, д. 27</w:t>
      </w:r>
      <w:r w:rsidRPr="00F419DC">
        <w:rPr>
          <w:rFonts w:ascii="Times New Roman" w:hAnsi="Times New Roman"/>
          <w:szCs w:val="24"/>
          <w:lang w:val="ru-RU"/>
        </w:rPr>
        <w:t>, этажность: 2 (далее – Объект 1).</w:t>
      </w:r>
    </w:p>
    <w:p w:rsidR="00321AB5" w:rsidRPr="00F419DC" w:rsidRDefault="00321AB5" w:rsidP="00321AB5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F419DC">
        <w:rPr>
          <w:rFonts w:ascii="Times New Roman" w:hAnsi="Times New Roman"/>
          <w:szCs w:val="24"/>
          <w:lang w:val="ru-RU"/>
        </w:rPr>
        <w:t xml:space="preserve">- нежилое здание, общей площадью 492 </w:t>
      </w:r>
      <w:proofErr w:type="spellStart"/>
      <w:proofErr w:type="gramStart"/>
      <w:r w:rsidRPr="00F419DC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F419DC">
        <w:rPr>
          <w:rFonts w:ascii="Times New Roman" w:hAnsi="Times New Roman"/>
          <w:szCs w:val="24"/>
          <w:lang w:val="ru-RU"/>
        </w:rPr>
        <w:t>, кадастровый</w:t>
      </w:r>
      <w:bookmarkStart w:id="0" w:name="_GoBack"/>
      <w:bookmarkEnd w:id="0"/>
      <w:r w:rsidRPr="00F419DC">
        <w:rPr>
          <w:rFonts w:ascii="Times New Roman" w:hAnsi="Times New Roman"/>
          <w:szCs w:val="24"/>
          <w:lang w:val="ru-RU"/>
        </w:rPr>
        <w:t xml:space="preserve"> номер: 60:27:0020204:31, расположенное по адресу: </w:t>
      </w:r>
      <w:r w:rsidRPr="00F419DC">
        <w:rPr>
          <w:rFonts w:ascii="Times New Roman" w:hAnsi="Times New Roman"/>
          <w:szCs w:val="24"/>
          <w:shd w:val="clear" w:color="auto" w:fill="FFFFFF"/>
          <w:lang w:val="ru-RU"/>
        </w:rPr>
        <w:t xml:space="preserve">Псковская область, </w:t>
      </w:r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 xml:space="preserve">г. Псков, </w:t>
      </w:r>
      <w:proofErr w:type="spellStart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пр-кт</w:t>
      </w:r>
      <w:proofErr w:type="spellEnd"/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. Октябрьский, д. 27</w:t>
      </w:r>
      <w:r w:rsidRPr="00F419DC">
        <w:rPr>
          <w:rFonts w:ascii="Times New Roman" w:hAnsi="Times New Roman"/>
          <w:szCs w:val="24"/>
          <w:lang w:val="ru-RU"/>
        </w:rPr>
        <w:t>, этажность: 1 (далее – Объект 2).</w:t>
      </w:r>
    </w:p>
    <w:p w:rsidR="00321AB5" w:rsidRDefault="00321AB5" w:rsidP="00321AB5">
      <w:pPr>
        <w:autoSpaceDE w:val="0"/>
        <w:autoSpaceDN w:val="0"/>
        <w:ind w:firstLine="720"/>
        <w:jc w:val="both"/>
        <w:outlineLvl w:val="0"/>
      </w:pPr>
      <w:r w:rsidRPr="00F419DC">
        <w:t>- нежил</w:t>
      </w:r>
      <w:r>
        <w:t>ые помещения</w:t>
      </w:r>
      <w:r w:rsidRPr="00F419DC">
        <w:t xml:space="preserve">, площадью </w:t>
      </w:r>
      <w:r>
        <w:t>305,6</w:t>
      </w:r>
      <w:r w:rsidRPr="00F419DC">
        <w:t xml:space="preserve"> </w:t>
      </w:r>
      <w:proofErr w:type="spellStart"/>
      <w:proofErr w:type="gramStart"/>
      <w:r w:rsidRPr="00F419DC">
        <w:t>кв.м</w:t>
      </w:r>
      <w:proofErr w:type="spellEnd"/>
      <w:proofErr w:type="gramEnd"/>
      <w:r w:rsidRPr="00F419DC">
        <w:t>,</w:t>
      </w:r>
      <w:r>
        <w:t xml:space="preserve"> расположенные в нежилом здании с </w:t>
      </w:r>
      <w:r w:rsidRPr="00F419DC">
        <w:t xml:space="preserve"> кадастровы</w:t>
      </w:r>
      <w:r>
        <w:t>м</w:t>
      </w:r>
      <w:r w:rsidRPr="00F419DC">
        <w:t xml:space="preserve"> номер</w:t>
      </w:r>
      <w:r>
        <w:t>ом</w:t>
      </w:r>
      <w:r w:rsidRPr="00F419DC">
        <w:t xml:space="preserve">: 60:27:0020204:326, по адресу: </w:t>
      </w:r>
      <w:r w:rsidRPr="00F419DC">
        <w:rPr>
          <w:shd w:val="clear" w:color="auto" w:fill="FFFFFF"/>
        </w:rPr>
        <w:t xml:space="preserve">Псковская область, </w:t>
      </w:r>
      <w:r w:rsidRPr="00F419DC">
        <w:rPr>
          <w:color w:val="343434"/>
          <w:shd w:val="clear" w:color="auto" w:fill="FFFFFF"/>
        </w:rPr>
        <w:t xml:space="preserve">г. Псков, </w:t>
      </w:r>
      <w:proofErr w:type="spellStart"/>
      <w:r w:rsidRPr="00F419DC">
        <w:rPr>
          <w:color w:val="343434"/>
          <w:shd w:val="clear" w:color="auto" w:fill="FFFFFF"/>
        </w:rPr>
        <w:t>пр-кт</w:t>
      </w:r>
      <w:proofErr w:type="spellEnd"/>
      <w:r w:rsidRPr="00F419DC">
        <w:rPr>
          <w:color w:val="343434"/>
          <w:shd w:val="clear" w:color="auto" w:fill="FFFFFF"/>
        </w:rPr>
        <w:t>. Октябрьский, д. 27</w:t>
      </w:r>
      <w:r w:rsidRPr="00F419DC">
        <w:t>, этажность: 1 (далее – Объект 3)</w:t>
      </w:r>
    </w:p>
    <w:p w:rsidR="00ED0AED" w:rsidRPr="00557DB3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557DB3">
        <w:rPr>
          <w:lang w:val="ru-RU"/>
        </w:rPr>
        <w:t xml:space="preserve"> </w:t>
      </w: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1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574CBE" w:rsidRPr="00574CBE">
        <w:rPr>
          <w:b/>
          <w:bCs/>
        </w:rPr>
        <w:t>30 марта</w:t>
      </w:r>
      <w:r w:rsidR="00574CBE" w:rsidRPr="00E34480">
        <w:t xml:space="preserve"> </w:t>
      </w:r>
      <w:r w:rsidR="00E37D5C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574CBE">
        <w:rPr>
          <w:b/>
          <w:bCs/>
        </w:rPr>
        <w:t>27</w:t>
      </w:r>
      <w:r w:rsidR="00574CBE" w:rsidRPr="00574CBE">
        <w:rPr>
          <w:b/>
          <w:bCs/>
        </w:rPr>
        <w:t xml:space="preserve"> марта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448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74CBE">
        <w:rPr>
          <w:b/>
          <w:bCs/>
        </w:rPr>
        <w:t>26</w:t>
      </w:r>
      <w:r w:rsidR="00574CBE" w:rsidRPr="00574CBE">
        <w:rPr>
          <w:b/>
          <w:bCs/>
        </w:rPr>
        <w:t xml:space="preserve"> марта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74CBE">
        <w:rPr>
          <w:b/>
          <w:bCs/>
        </w:rPr>
        <w:t>27</w:t>
      </w:r>
      <w:r w:rsidR="00574CBE" w:rsidRPr="00574CBE">
        <w:rPr>
          <w:b/>
          <w:bCs/>
        </w:rPr>
        <w:t xml:space="preserve"> марта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448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1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103749"/>
    <w:rsid w:val="001116E7"/>
    <w:rsid w:val="001162BA"/>
    <w:rsid w:val="0018462B"/>
    <w:rsid w:val="00203EE2"/>
    <w:rsid w:val="00205A19"/>
    <w:rsid w:val="00214DDD"/>
    <w:rsid w:val="00321AB5"/>
    <w:rsid w:val="0034675B"/>
    <w:rsid w:val="00352D26"/>
    <w:rsid w:val="003700D9"/>
    <w:rsid w:val="003A168F"/>
    <w:rsid w:val="003B002B"/>
    <w:rsid w:val="003B4FAD"/>
    <w:rsid w:val="00440867"/>
    <w:rsid w:val="004763A5"/>
    <w:rsid w:val="004E0B92"/>
    <w:rsid w:val="005506D1"/>
    <w:rsid w:val="00557DB3"/>
    <w:rsid w:val="00574CBE"/>
    <w:rsid w:val="005A7674"/>
    <w:rsid w:val="00637DEA"/>
    <w:rsid w:val="00706571"/>
    <w:rsid w:val="007117B4"/>
    <w:rsid w:val="0074403E"/>
    <w:rsid w:val="007A4B51"/>
    <w:rsid w:val="007A7482"/>
    <w:rsid w:val="007F2744"/>
    <w:rsid w:val="0080210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C2E1D"/>
    <w:rsid w:val="009F3538"/>
    <w:rsid w:val="00A2258C"/>
    <w:rsid w:val="00A37F9A"/>
    <w:rsid w:val="00A616AC"/>
    <w:rsid w:val="00A67288"/>
    <w:rsid w:val="00AB00EB"/>
    <w:rsid w:val="00AD7849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F4E03"/>
    <w:rsid w:val="00E34480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B6147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FB1D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557DB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E3448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321AB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FtDLe7XqEE0NuKqIeCp6g8/dVUz/1nAjVeZ4GMntW5M=</DigestValue>
    </Reference>
    <Reference Type="http://www.w3.org/2000/09/xmldsig#Object" URI="#idOfficeObject">
      <DigestMethod Algorithm="urn:ietf:params:xml:ns:cpxmlsec:algorithms:gostr34112012-256"/>
      <DigestValue>HZMqV7hnPkG4B+SfH4PI8VpGnwX9gKH0gh9IB6GH9lU=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VvjHn6MdRXDLcyNhvSnRx2z6vtxqvvH7dNZvoSh5S7I=</DigestValue>
    </Reference>
  </SignedInfo>
  <SignatureValue>S0AYQtNH4WGREznfpryvavANRL2+9vpFRXzZ3NXGruDg+es9Kw9YXWoztFU3P5iV
EVswwejaRFoA2Q1a/0Y63w==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doS19J7P0gk7STmUu0T3yL6jbdU=</DigestValue>
      </Reference>
      <Reference URI="/word/fontTable.xml?ContentType=application/vnd.openxmlformats-officedocument.wordprocessingml.fontTable+xml">
        <DigestMethod Algorithm="http://www.w3.org/2000/09/xmldsig#sha1"/>
        <DigestValue>3WeTEtzyIuHcOmm7r9mdhM35V74=</DigestValue>
      </Reference>
      <Reference URI="/word/settings.xml?ContentType=application/vnd.openxmlformats-officedocument.wordprocessingml.settings+xml">
        <DigestMethod Algorithm="http://www.w3.org/2000/09/xmldsig#sha1"/>
        <DigestValue>BpbGlOSz05GfUsl85oBsE+kXAvk=</DigestValue>
      </Reference>
      <Reference URI="/word/styles.xml?ContentType=application/vnd.openxmlformats-officedocument.wordprocessingml.styles+xml">
        <DigestMethod Algorithm="http://www.w3.org/2000/09/xmldsig#sha1"/>
        <DigestValue>T9YfpI7ynq4s+7z8R31SDSln9aE=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xhmrSEkRt4MfuRSLgd4NypKs7H4=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2020-03-03T13:30:28Z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16.0.12430/19</OfficeVersion>
          <ApplicationVersion>16.0.12430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2020-03-03T13:30:28Z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72</cp:revision>
  <cp:lastPrinted>2018-07-24T08:51:00Z</cp:lastPrinted>
  <dcterms:created xsi:type="dcterms:W3CDTF">2014-07-08T11:34:00Z</dcterms:created>
  <dcterms:modified xsi:type="dcterms:W3CDTF">2020-03-03T13:30:00Z</dcterms:modified>
</cp:coreProperties>
</file>