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28" w:rsidRDefault="005E2397" w:rsidP="00B07528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5E239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E239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E239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5E2397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5E2397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5E2397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5E2397">
        <w:rPr>
          <w:rFonts w:ascii="Times New Roman" w:hAnsi="Times New Roman" w:cs="Times New Roman"/>
          <w:sz w:val="24"/>
          <w:szCs w:val="24"/>
        </w:rPr>
        <w:t xml:space="preserve">, д. 138, ИНН 6310000192, ОГРН 1026300001815 </w:t>
      </w:r>
      <w:r w:rsidR="00EE2AA4" w:rsidRPr="00EE2AA4">
        <w:rPr>
          <w:rFonts w:ascii="Times New Roman" w:hAnsi="Times New Roman" w:cs="Times New Roman"/>
          <w:sz w:val="24"/>
          <w:szCs w:val="24"/>
        </w:rPr>
        <w:t>(далее – финансовая организация),</w:t>
      </w:r>
      <w:r w:rsidR="00EE2AA4">
        <w:rPr>
          <w:rFonts w:ascii="Times New Roman" w:hAnsi="Times New Roman" w:cs="Times New Roman"/>
          <w:sz w:val="24"/>
          <w:szCs w:val="24"/>
        </w:rPr>
        <w:t xml:space="preserve"> </w:t>
      </w:r>
      <w:r w:rsidR="00972D87">
        <w:rPr>
          <w:rFonts w:ascii="Times New Roman" w:hAnsi="Times New Roman"/>
          <w:sz w:val="24"/>
          <w:lang w:eastAsia="ru-RU"/>
        </w:rPr>
        <w:t xml:space="preserve">сообщает </w:t>
      </w:r>
      <w:r w:rsidR="00972D87">
        <w:rPr>
          <w:rFonts w:ascii="Times New Roman" w:hAnsi="Times New Roman"/>
          <w:bCs/>
          <w:sz w:val="24"/>
          <w:lang w:eastAsia="ru-RU"/>
        </w:rPr>
        <w:t xml:space="preserve">о возобновлении </w:t>
      </w:r>
      <w:r w:rsidR="00972D87">
        <w:rPr>
          <w:rFonts w:ascii="Times New Roman" w:hAnsi="Times New Roman"/>
          <w:sz w:val="24"/>
          <w:lang w:eastAsia="ru-RU"/>
        </w:rPr>
        <w:t>электронных</w:t>
      </w:r>
      <w:r w:rsidR="00972D87">
        <w:rPr>
          <w:rFonts w:ascii="Times New Roman" w:hAnsi="Times New Roman"/>
          <w:b/>
          <w:sz w:val="24"/>
          <w:lang w:eastAsia="ru-RU"/>
        </w:rPr>
        <w:t xml:space="preserve"> торгов посредством публичного предложения</w:t>
      </w:r>
      <w:r w:rsidR="00B07528">
        <w:rPr>
          <w:rFonts w:ascii="Times New Roman" w:hAnsi="Times New Roman"/>
          <w:b/>
          <w:sz w:val="24"/>
          <w:lang w:eastAsia="ru-RU"/>
        </w:rPr>
        <w:t xml:space="preserve"> </w:t>
      </w:r>
      <w:r w:rsidR="00972D87">
        <w:rPr>
          <w:rFonts w:ascii="Times New Roman" w:hAnsi="Times New Roman"/>
          <w:sz w:val="24"/>
          <w:lang w:eastAsia="ru-RU"/>
        </w:rPr>
        <w:t xml:space="preserve">имуществом финансовой организации </w:t>
      </w:r>
      <w:r w:rsidR="00890F87" w:rsidRPr="00890F87">
        <w:rPr>
          <w:rFonts w:ascii="Times New Roman" w:hAnsi="Times New Roman" w:cs="Times New Roman"/>
          <w:sz w:val="24"/>
          <w:lang w:eastAsia="ru-RU"/>
        </w:rPr>
        <w:t>(сообщение № 78030273718 в газете АО «Коммерсантъ» от 16.11.2019 №211(6691)</w:t>
      </w:r>
      <w:r w:rsidR="00EE2AA4" w:rsidRPr="00EE2AA4">
        <w:rPr>
          <w:rFonts w:ascii="Times New Roman" w:hAnsi="Times New Roman" w:cs="Times New Roman"/>
          <w:sz w:val="24"/>
          <w:lang w:eastAsia="ru-RU"/>
        </w:rPr>
        <w:t>)</w:t>
      </w:r>
      <w:r w:rsidR="00EE2AA4">
        <w:rPr>
          <w:rFonts w:ascii="Times New Roman" w:hAnsi="Times New Roman" w:cs="Times New Roman"/>
          <w:sz w:val="24"/>
          <w:lang w:eastAsia="ru-RU"/>
        </w:rPr>
        <w:t xml:space="preserve"> по лотам 1</w:t>
      </w:r>
      <w:r w:rsidR="005F38E2">
        <w:rPr>
          <w:rFonts w:ascii="Times New Roman" w:hAnsi="Times New Roman" w:cs="Times New Roman"/>
          <w:sz w:val="24"/>
          <w:lang w:eastAsia="ru-RU"/>
        </w:rPr>
        <w:t xml:space="preserve">-10;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5F38E2" w:rsidRPr="005F38E2">
        <w:rPr>
          <w:rFonts w:ascii="Times New Roman" w:hAnsi="Times New Roman" w:cs="Times New Roman"/>
          <w:b/>
          <w:sz w:val="24"/>
          <w:lang w:eastAsia="ru-RU"/>
        </w:rPr>
        <w:t>торгов посредством публичного предложения имуществом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(сообщение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5F38E2" w:rsidRPr="00720ED1">
        <w:rPr>
          <w:rFonts w:ascii="Times New Roman" w:hAnsi="Times New Roman" w:cs="Times New Roman"/>
          <w:bCs/>
          <w:sz w:val="24"/>
          <w:lang w:eastAsia="ru-RU"/>
        </w:rPr>
        <w:t>2030014903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 в газете </w:t>
      </w:r>
      <w:r w:rsidR="005F38E2">
        <w:rPr>
          <w:rFonts w:ascii="Times New Roman" w:hAnsi="Times New Roman" w:cs="Times New Roman"/>
          <w:sz w:val="24"/>
          <w:lang w:eastAsia="ru-RU"/>
        </w:rPr>
        <w:t xml:space="preserve">АО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>«Коммерсантъ» от 07.03.2020</w:t>
      </w:r>
      <w:r w:rsidR="005F38E2">
        <w:rPr>
          <w:rFonts w:ascii="Times New Roman" w:hAnsi="Times New Roman" w:cs="Times New Roman"/>
          <w:sz w:val="24"/>
          <w:lang w:eastAsia="ru-RU"/>
        </w:rPr>
        <w:t xml:space="preserve">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>№</w:t>
      </w:r>
      <w:r w:rsidR="005F38E2">
        <w:rPr>
          <w:rFonts w:ascii="Times New Roman" w:hAnsi="Times New Roman" w:cs="Times New Roman"/>
          <w:sz w:val="24"/>
          <w:lang w:eastAsia="ru-RU"/>
        </w:rPr>
        <w:t xml:space="preserve">№42(6763))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>2, 4, 7, 8, 11</w:t>
      </w:r>
      <w:r w:rsidR="00720ED1">
        <w:rPr>
          <w:rFonts w:ascii="Times New Roman" w:hAnsi="Times New Roman" w:cs="Times New Roman"/>
          <w:sz w:val="24"/>
          <w:lang w:eastAsia="ru-RU"/>
        </w:rPr>
        <w:t xml:space="preserve">;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5F38E2" w:rsidRPr="005F38E2">
        <w:rPr>
          <w:rFonts w:ascii="Times New Roman" w:hAnsi="Times New Roman" w:cs="Times New Roman"/>
          <w:b/>
          <w:sz w:val="24"/>
          <w:lang w:eastAsia="ru-RU"/>
        </w:rPr>
        <w:t xml:space="preserve">торгов посредством публичного предложения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имуществом финансовой организации (сообщение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720ED1" w:rsidRPr="00720ED1">
        <w:rPr>
          <w:rFonts w:ascii="Times New Roman" w:hAnsi="Times New Roman" w:cs="Times New Roman"/>
          <w:bCs/>
          <w:sz w:val="24"/>
          <w:lang w:eastAsia="ru-RU"/>
        </w:rPr>
        <w:t>2030014927</w:t>
      </w:r>
      <w:r w:rsidR="00720ED1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в газете </w:t>
      </w:r>
      <w:r w:rsidR="00720ED1">
        <w:rPr>
          <w:rFonts w:ascii="Times New Roman" w:hAnsi="Times New Roman" w:cs="Times New Roman"/>
          <w:sz w:val="24"/>
          <w:lang w:eastAsia="ru-RU"/>
        </w:rPr>
        <w:t xml:space="preserve">АО 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«Коммерсантъ» от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>07.03.2020</w:t>
      </w:r>
      <w:r w:rsidR="00720ED1">
        <w:rPr>
          <w:rFonts w:ascii="Times New Roman" w:hAnsi="Times New Roman" w:cs="Times New Roman"/>
          <w:sz w:val="24"/>
          <w:lang w:eastAsia="ru-RU"/>
        </w:rPr>
        <w:t xml:space="preserve"> г.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>№42(6763)</w:t>
      </w:r>
      <w:r w:rsidR="005F38E2" w:rsidRPr="005F38E2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DE0CEB">
        <w:rPr>
          <w:rFonts w:ascii="Times New Roman" w:hAnsi="Times New Roman" w:cs="Times New Roman"/>
          <w:sz w:val="24"/>
          <w:lang w:eastAsia="ru-RU"/>
        </w:rPr>
        <w:t xml:space="preserve">1-6;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720ED1" w:rsidRPr="00720ED1">
        <w:rPr>
          <w:rFonts w:ascii="Times New Roman" w:hAnsi="Times New Roman" w:cs="Times New Roman"/>
          <w:b/>
          <w:sz w:val="24"/>
          <w:lang w:eastAsia="ru-RU"/>
        </w:rPr>
        <w:t xml:space="preserve">торгов посредством публичного предложения </w:t>
      </w:r>
      <w:r w:rsidR="00720ED1" w:rsidRPr="00720ED1">
        <w:rPr>
          <w:rFonts w:ascii="Times New Roman" w:hAnsi="Times New Roman" w:cs="Times New Roman"/>
          <w:sz w:val="24"/>
          <w:lang w:eastAsia="ru-RU"/>
        </w:rPr>
        <w:t xml:space="preserve">имуществом финансовой организации (сообщение </w:t>
      </w:r>
      <w:r w:rsidR="00DE0CEB">
        <w:rPr>
          <w:rFonts w:ascii="Times New Roman" w:hAnsi="Times New Roman" w:cs="Times New Roman"/>
          <w:sz w:val="24"/>
          <w:lang w:eastAsia="ru-RU"/>
        </w:rPr>
        <w:t xml:space="preserve">№ </w:t>
      </w:r>
      <w:r w:rsidR="00DE0CEB" w:rsidRPr="00DE0CEB">
        <w:rPr>
          <w:rFonts w:ascii="Times New Roman" w:hAnsi="Times New Roman" w:cs="Times New Roman"/>
          <w:bCs/>
          <w:sz w:val="24"/>
          <w:lang w:eastAsia="ru-RU"/>
        </w:rPr>
        <w:t xml:space="preserve">2030014941 </w:t>
      </w:r>
      <w:r w:rsidR="00720ED1" w:rsidRPr="00DE0CEB">
        <w:rPr>
          <w:rFonts w:ascii="Times New Roman" w:hAnsi="Times New Roman" w:cs="Times New Roman"/>
          <w:sz w:val="24"/>
          <w:lang w:eastAsia="ru-RU"/>
        </w:rPr>
        <w:t>в газете</w:t>
      </w:r>
      <w:r w:rsidR="00DE0CEB" w:rsidRPr="00DE0CEB">
        <w:rPr>
          <w:rFonts w:ascii="Times New Roman" w:hAnsi="Times New Roman" w:cs="Times New Roman"/>
          <w:sz w:val="24"/>
          <w:lang w:eastAsia="ru-RU"/>
        </w:rPr>
        <w:t xml:space="preserve"> АО</w:t>
      </w:r>
      <w:r w:rsidR="00720ED1" w:rsidRPr="00DE0CEB">
        <w:rPr>
          <w:rFonts w:ascii="Times New Roman" w:hAnsi="Times New Roman" w:cs="Times New Roman"/>
          <w:sz w:val="24"/>
          <w:lang w:eastAsia="ru-RU"/>
        </w:rPr>
        <w:t xml:space="preserve"> «Коммерсантъ» от </w:t>
      </w:r>
      <w:r w:rsidR="00DE0CEB" w:rsidRPr="00DE0CEB">
        <w:rPr>
          <w:rFonts w:ascii="Times New Roman" w:hAnsi="Times New Roman" w:cs="Times New Roman"/>
          <w:bCs/>
          <w:sz w:val="24"/>
          <w:lang w:eastAsia="ru-RU"/>
        </w:rPr>
        <w:t>07.03.2020</w:t>
      </w:r>
      <w:r w:rsidR="000F6D03">
        <w:rPr>
          <w:rFonts w:ascii="Times New Roman" w:hAnsi="Times New Roman" w:cs="Times New Roman"/>
          <w:sz w:val="24"/>
          <w:lang w:eastAsia="ru-RU"/>
        </w:rPr>
        <w:t xml:space="preserve"> г. </w:t>
      </w:r>
      <w:r w:rsidR="00720ED1" w:rsidRPr="00DE0CEB">
        <w:rPr>
          <w:rFonts w:ascii="Times New Roman" w:hAnsi="Times New Roman" w:cs="Times New Roman"/>
          <w:sz w:val="24"/>
          <w:lang w:eastAsia="ru-RU"/>
        </w:rPr>
        <w:t>№</w:t>
      </w:r>
      <w:r w:rsidR="00DE0CEB" w:rsidRPr="00DE0CEB">
        <w:rPr>
          <w:rFonts w:ascii="Times New Roman" w:hAnsi="Times New Roman" w:cs="Times New Roman"/>
          <w:bCs/>
          <w:sz w:val="24"/>
          <w:lang w:eastAsia="ru-RU"/>
        </w:rPr>
        <w:t>42(6763)</w:t>
      </w:r>
      <w:r w:rsidR="00720ED1" w:rsidRPr="00DE0CEB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B07528">
        <w:rPr>
          <w:rFonts w:ascii="Times New Roman" w:hAnsi="Times New Roman" w:cs="Times New Roman"/>
          <w:sz w:val="24"/>
          <w:lang w:eastAsia="ru-RU"/>
        </w:rPr>
        <w:t xml:space="preserve">1, 2, 4. </w:t>
      </w:r>
    </w:p>
    <w:p w:rsidR="00B07528" w:rsidRDefault="00B07528" w:rsidP="00B07528">
      <w:pPr>
        <w:pStyle w:val="a6"/>
        <w:tabs>
          <w:tab w:val="left" w:pos="6945"/>
        </w:tabs>
        <w:jc w:val="both"/>
        <w:rPr>
          <w:rFonts w:ascii="Times New Roman" w:hAnsi="Times New Roman" w:cs="Times New Roman"/>
          <w:sz w:val="24"/>
          <w:lang w:eastAsia="ru-RU"/>
        </w:rPr>
      </w:pPr>
    </w:p>
    <w:p w:rsidR="0039779B" w:rsidRPr="0039779B" w:rsidRDefault="000F6D03" w:rsidP="0039779B">
      <w:pPr>
        <w:pStyle w:val="a6"/>
        <w:tabs>
          <w:tab w:val="left" w:pos="6945"/>
        </w:tabs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0F6D03">
        <w:rPr>
          <w:rFonts w:ascii="Times New Roman" w:eastAsia="Calibri" w:hAnsi="Times New Roman" w:cs="Times New Roman"/>
          <w:sz w:val="24"/>
          <w:lang w:eastAsia="ru-RU"/>
        </w:rPr>
        <w:t xml:space="preserve">Торги ППП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будут возобновлены с </w:t>
      </w:r>
      <w:r w:rsidR="00303464" w:rsidRPr="00303464">
        <w:rPr>
          <w:rFonts w:ascii="Times New Roman" w:eastAsia="Calibri" w:hAnsi="Times New Roman" w:cs="Times New Roman"/>
          <w:sz w:val="24"/>
          <w:lang w:eastAsia="ru-RU"/>
        </w:rPr>
        <w:t>15</w:t>
      </w:r>
      <w:r w:rsidRPr="00303464">
        <w:rPr>
          <w:rFonts w:ascii="Times New Roman" w:eastAsia="Calibri" w:hAnsi="Times New Roman" w:cs="Times New Roman"/>
          <w:sz w:val="24"/>
          <w:lang w:eastAsia="ru-RU"/>
        </w:rPr>
        <w:t xml:space="preserve"> и</w:t>
      </w:r>
      <w:r w:rsidRPr="000F6D03">
        <w:rPr>
          <w:rFonts w:ascii="Times New Roman" w:eastAsia="Calibri" w:hAnsi="Times New Roman" w:cs="Times New Roman"/>
          <w:sz w:val="24"/>
          <w:lang w:eastAsia="ru-RU"/>
        </w:rPr>
        <w:t>юня 2020 г.</w:t>
      </w:r>
      <w:r w:rsidR="0039779B">
        <w:rPr>
          <w:rFonts w:ascii="Times New Roman" w:eastAsia="Calibri" w:hAnsi="Times New Roman" w:cs="Times New Roman"/>
          <w:sz w:val="24"/>
          <w:lang w:eastAsia="ru-RU"/>
        </w:rPr>
        <w:t xml:space="preserve"> в </w:t>
      </w:r>
      <w:r w:rsidR="0039779B" w:rsidRPr="0039779B">
        <w:rPr>
          <w:rFonts w:ascii="Times New Roman" w:eastAsia="Calibri" w:hAnsi="Times New Roman" w:cs="Times New Roman"/>
          <w:sz w:val="24"/>
          <w:lang w:eastAsia="ru-RU"/>
        </w:rPr>
        <w:t>23:00 МСК.</w:t>
      </w:r>
    </w:p>
    <w:p w:rsidR="000F6D03" w:rsidRDefault="000F6D03" w:rsidP="00B07528">
      <w:pPr>
        <w:pStyle w:val="a6"/>
        <w:tabs>
          <w:tab w:val="left" w:pos="6945"/>
        </w:tabs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0F6D03" w:rsidRPr="000F6D03" w:rsidRDefault="000F6D03" w:rsidP="000F6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0F6D03" w:rsidRDefault="000F6D03" w:rsidP="000F6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0F6D03">
        <w:rPr>
          <w:rFonts w:ascii="Times New Roman" w:eastAsia="Calibri" w:hAnsi="Times New Roman" w:cs="Times New Roman"/>
          <w:sz w:val="24"/>
          <w:lang w:eastAsia="ru-RU"/>
        </w:rPr>
        <w:t xml:space="preserve">Даты проведения Торгов ППП с учетом продления и начальные цены продажи </w:t>
      </w:r>
      <w:r w:rsidR="00E97379">
        <w:rPr>
          <w:rFonts w:ascii="Times New Roman" w:eastAsia="Calibri" w:hAnsi="Times New Roman" w:cs="Times New Roman"/>
          <w:sz w:val="24"/>
          <w:lang w:eastAsia="ru-RU"/>
        </w:rPr>
        <w:t>лотов устанавливаются следующие.</w:t>
      </w:r>
      <w:bookmarkStart w:id="0" w:name="_GoBack"/>
      <w:bookmarkEnd w:id="0"/>
    </w:p>
    <w:p w:rsidR="00D676F7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</w:t>
      </w:r>
      <w:r w:rsidRPr="00890F87">
        <w:rPr>
          <w:rFonts w:ascii="Times New Roman" w:hAnsi="Times New Roman" w:cs="Times New Roman"/>
          <w:sz w:val="24"/>
          <w:lang w:eastAsia="ru-RU"/>
        </w:rPr>
        <w:t>ообщение № 78030273718 в газете АО «Коммерсантъ» от 16.11.2019 №211(6691)</w:t>
      </w:r>
      <w:r w:rsidRPr="00EE2AA4">
        <w:rPr>
          <w:rFonts w:ascii="Times New Roman" w:hAnsi="Times New Roman" w:cs="Times New Roman"/>
          <w:sz w:val="24"/>
          <w:lang w:eastAsia="ru-RU"/>
        </w:rPr>
        <w:t>)</w:t>
      </w:r>
      <w:r w:rsidR="00E17509">
        <w:rPr>
          <w:rFonts w:ascii="Times New Roman" w:hAnsi="Times New Roman" w:cs="Times New Roman"/>
          <w:sz w:val="24"/>
          <w:lang w:eastAsia="ru-RU"/>
        </w:rPr>
        <w:t>:</w:t>
      </w:r>
    </w:p>
    <w:p w:rsidR="0041552A" w:rsidRDefault="00D676F7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для</w:t>
      </w:r>
      <w:r w:rsidR="0041552A" w:rsidRPr="0041552A">
        <w:rPr>
          <w:rFonts w:ascii="Times New Roman" w:hAnsi="Times New Roman" w:cs="Times New Roman"/>
          <w:b/>
          <w:sz w:val="24"/>
          <w:lang w:eastAsia="ru-RU"/>
        </w:rPr>
        <w:t xml:space="preserve"> лот</w:t>
      </w:r>
      <w:r>
        <w:rPr>
          <w:rFonts w:ascii="Times New Roman" w:hAnsi="Times New Roman" w:cs="Times New Roman"/>
          <w:b/>
          <w:sz w:val="24"/>
          <w:lang w:eastAsia="ru-RU"/>
        </w:rPr>
        <w:t>ов</w:t>
      </w:r>
      <w:r w:rsidR="0041552A" w:rsidRPr="0041552A">
        <w:rPr>
          <w:rFonts w:ascii="Times New Roman" w:hAnsi="Times New Roman" w:cs="Times New Roman"/>
          <w:b/>
          <w:sz w:val="24"/>
          <w:lang w:eastAsia="ru-RU"/>
        </w:rPr>
        <w:t xml:space="preserve"> 1-10</w:t>
      </w:r>
      <w:r w:rsidR="0041552A">
        <w:rPr>
          <w:rFonts w:ascii="Times New Roman" w:hAnsi="Times New Roman" w:cs="Times New Roman"/>
          <w:sz w:val="24"/>
          <w:lang w:eastAsia="ru-RU"/>
        </w:rPr>
        <w:t>: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марта 2020 г. по 22 июня 2020 г. - в размере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89,38%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30 июня 2020 г. по 11 июля 2020 г. - в размере 78,76%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июля 2020 г. по 18 июля 2020 г. - в размере 68,14%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19 июля 2020 г. по 25 июля 2020 г. - в размере 57,52%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июля 2020 г. по 01 августа 2020 г. - в размере 46,90%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02 августа 2020 г. по 08 августа 2020 г. - в размере 36,28%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09 августа 2020 г. по 15 августа 2020 г. - в размере 25,66%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16 августа 2020 г. по 22 августа 2020 г. - в размере 15,04%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23 августа 2020 г. по 29 августа 2020 г. - в размере 4,42% от начальной цены продажи лотов.</w:t>
      </w:r>
    </w:p>
    <w:p w:rsidR="00B07528" w:rsidRDefault="00B07528" w:rsidP="000F6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D676F7" w:rsidRDefault="0041552A" w:rsidP="00D67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</w:t>
      </w:r>
      <w:r w:rsidRPr="005F38E2">
        <w:rPr>
          <w:rFonts w:ascii="Times New Roman" w:hAnsi="Times New Roman" w:cs="Times New Roman"/>
          <w:sz w:val="24"/>
          <w:lang w:eastAsia="ru-RU"/>
        </w:rPr>
        <w:t xml:space="preserve">ообщение </w:t>
      </w:r>
      <w:r w:rsidRPr="00720ED1">
        <w:rPr>
          <w:rFonts w:ascii="Times New Roman" w:hAnsi="Times New Roman" w:cs="Times New Roman"/>
          <w:sz w:val="24"/>
          <w:lang w:eastAsia="ru-RU"/>
        </w:rPr>
        <w:t xml:space="preserve">№ </w:t>
      </w:r>
      <w:r w:rsidRPr="00720ED1">
        <w:rPr>
          <w:rFonts w:ascii="Times New Roman" w:hAnsi="Times New Roman" w:cs="Times New Roman"/>
          <w:bCs/>
          <w:sz w:val="24"/>
          <w:lang w:eastAsia="ru-RU"/>
        </w:rPr>
        <w:t>2030014903</w:t>
      </w:r>
      <w:r w:rsidRPr="005F38E2">
        <w:rPr>
          <w:rFonts w:ascii="Times New Roman" w:hAnsi="Times New Roman" w:cs="Times New Roman"/>
          <w:sz w:val="24"/>
          <w:lang w:eastAsia="ru-RU"/>
        </w:rPr>
        <w:t xml:space="preserve"> в газете </w:t>
      </w:r>
      <w:r>
        <w:rPr>
          <w:rFonts w:ascii="Times New Roman" w:hAnsi="Times New Roman" w:cs="Times New Roman"/>
          <w:sz w:val="24"/>
          <w:lang w:eastAsia="ru-RU"/>
        </w:rPr>
        <w:t xml:space="preserve">АО </w:t>
      </w:r>
      <w:r w:rsidRPr="005F38E2">
        <w:rPr>
          <w:rFonts w:ascii="Times New Roman" w:hAnsi="Times New Roman" w:cs="Times New Roman"/>
          <w:sz w:val="24"/>
          <w:lang w:eastAsia="ru-RU"/>
        </w:rPr>
        <w:t>«Коммерсантъ» от 07.03.2020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5F38E2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№42(6763))</w:t>
      </w:r>
      <w:r w:rsidR="00E17509">
        <w:rPr>
          <w:rFonts w:ascii="Times New Roman" w:hAnsi="Times New Roman" w:cs="Times New Roman"/>
          <w:sz w:val="24"/>
          <w:lang w:eastAsia="ru-RU"/>
        </w:rPr>
        <w:t>:</w:t>
      </w:r>
    </w:p>
    <w:p w:rsidR="00B07528" w:rsidRPr="0041552A" w:rsidRDefault="00D676F7" w:rsidP="00D67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>Для</w:t>
      </w:r>
      <w:r w:rsidR="0041552A" w:rsidRPr="0041552A">
        <w:rPr>
          <w:rFonts w:ascii="Times New Roman" w:hAnsi="Times New Roman" w:cs="Times New Roman"/>
          <w:b/>
          <w:sz w:val="24"/>
          <w:lang w:eastAsia="ru-RU"/>
        </w:rPr>
        <w:t xml:space="preserve"> ло</w:t>
      </w:r>
      <w:r>
        <w:rPr>
          <w:rFonts w:ascii="Times New Roman" w:hAnsi="Times New Roman" w:cs="Times New Roman"/>
          <w:b/>
          <w:sz w:val="24"/>
          <w:lang w:eastAsia="ru-RU"/>
        </w:rPr>
        <w:t>тов</w:t>
      </w:r>
      <w:r w:rsidR="0041552A" w:rsidRPr="0041552A">
        <w:rPr>
          <w:rFonts w:ascii="Times New Roman" w:hAnsi="Times New Roman" w:cs="Times New Roman"/>
          <w:b/>
          <w:sz w:val="24"/>
          <w:lang w:eastAsia="ru-RU"/>
        </w:rPr>
        <w:t xml:space="preserve"> 2, 4, 7, 8, 11</w:t>
      </w:r>
      <w:r w:rsidR="0041552A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12 марта 2020 г. по 25 июня 2020 г. - в размере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26 июня 2020 г. по 05 </w:t>
      </w:r>
      <w:r w:rsidR="00D676F7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95,00%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06 </w:t>
      </w:r>
      <w:r w:rsidR="00D676F7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г. по 17 </w:t>
      </w:r>
      <w:r w:rsidR="00D676F7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90,00%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18 </w:t>
      </w:r>
      <w:r w:rsidR="00D676F7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г. по 27 </w:t>
      </w:r>
      <w:r w:rsidR="00D676F7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85,00% от начальной цены продажи лотов;</w:t>
      </w:r>
    </w:p>
    <w:p w:rsidR="0041552A" w:rsidRDefault="0041552A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28 </w:t>
      </w:r>
      <w:r w:rsidR="00D676F7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г. по 06 </w:t>
      </w:r>
      <w:r w:rsidR="00D676F7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80,00% от начальной цены продажи лотов.</w:t>
      </w:r>
    </w:p>
    <w:p w:rsidR="00565F63" w:rsidRDefault="00565F63" w:rsidP="00415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6F7" w:rsidRDefault="00D676F7" w:rsidP="00565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</w:t>
      </w:r>
      <w:r w:rsidRPr="005F38E2">
        <w:rPr>
          <w:rFonts w:ascii="Times New Roman" w:hAnsi="Times New Roman" w:cs="Times New Roman"/>
          <w:sz w:val="24"/>
          <w:lang w:eastAsia="ru-RU"/>
        </w:rPr>
        <w:t xml:space="preserve">ообщение </w:t>
      </w:r>
      <w:r w:rsidRPr="00720ED1">
        <w:rPr>
          <w:rFonts w:ascii="Times New Roman" w:hAnsi="Times New Roman" w:cs="Times New Roman"/>
          <w:sz w:val="24"/>
          <w:lang w:eastAsia="ru-RU"/>
        </w:rPr>
        <w:t xml:space="preserve">№ </w:t>
      </w:r>
      <w:r w:rsidRPr="00720ED1">
        <w:rPr>
          <w:rFonts w:ascii="Times New Roman" w:hAnsi="Times New Roman" w:cs="Times New Roman"/>
          <w:bCs/>
          <w:sz w:val="24"/>
          <w:lang w:eastAsia="ru-RU"/>
        </w:rPr>
        <w:t>2030014927</w:t>
      </w: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Pr="005F38E2">
        <w:rPr>
          <w:rFonts w:ascii="Times New Roman" w:hAnsi="Times New Roman" w:cs="Times New Roman"/>
          <w:sz w:val="24"/>
          <w:lang w:eastAsia="ru-RU"/>
        </w:rPr>
        <w:t xml:space="preserve">в газете </w:t>
      </w:r>
      <w:r>
        <w:rPr>
          <w:rFonts w:ascii="Times New Roman" w:hAnsi="Times New Roman" w:cs="Times New Roman"/>
          <w:sz w:val="24"/>
          <w:lang w:eastAsia="ru-RU"/>
        </w:rPr>
        <w:t xml:space="preserve">АО </w:t>
      </w:r>
      <w:r w:rsidRPr="005F38E2">
        <w:rPr>
          <w:rFonts w:ascii="Times New Roman" w:hAnsi="Times New Roman" w:cs="Times New Roman"/>
          <w:sz w:val="24"/>
          <w:lang w:eastAsia="ru-RU"/>
        </w:rPr>
        <w:t xml:space="preserve">«Коммерсантъ» от </w:t>
      </w:r>
      <w:r w:rsidRPr="00720ED1">
        <w:rPr>
          <w:rFonts w:ascii="Times New Roman" w:hAnsi="Times New Roman" w:cs="Times New Roman"/>
          <w:sz w:val="24"/>
          <w:lang w:eastAsia="ru-RU"/>
        </w:rPr>
        <w:t>07.03.2020</w:t>
      </w:r>
      <w:r>
        <w:rPr>
          <w:rFonts w:ascii="Times New Roman" w:hAnsi="Times New Roman" w:cs="Times New Roman"/>
          <w:sz w:val="24"/>
          <w:lang w:eastAsia="ru-RU"/>
        </w:rPr>
        <w:t xml:space="preserve"> г. </w:t>
      </w:r>
      <w:r w:rsidRPr="00720ED1">
        <w:rPr>
          <w:rFonts w:ascii="Times New Roman" w:hAnsi="Times New Roman" w:cs="Times New Roman"/>
          <w:sz w:val="24"/>
          <w:lang w:eastAsia="ru-RU"/>
        </w:rPr>
        <w:t>№42(6763)</w:t>
      </w:r>
      <w:r w:rsidRPr="005F38E2">
        <w:rPr>
          <w:rFonts w:ascii="Times New Roman" w:hAnsi="Times New Roman" w:cs="Times New Roman"/>
          <w:sz w:val="24"/>
          <w:lang w:eastAsia="ru-RU"/>
        </w:rPr>
        <w:t>)</w:t>
      </w:r>
      <w:r w:rsidR="00E17509">
        <w:rPr>
          <w:rFonts w:ascii="Times New Roman" w:hAnsi="Times New Roman" w:cs="Times New Roman"/>
          <w:sz w:val="24"/>
          <w:lang w:eastAsia="ru-RU"/>
        </w:rPr>
        <w:t>:</w:t>
      </w:r>
    </w:p>
    <w:p w:rsidR="00B07528" w:rsidRDefault="00565F63" w:rsidP="00565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Для лотов</w:t>
      </w:r>
      <w:r w:rsidR="00D676F7" w:rsidRPr="00D676F7">
        <w:rPr>
          <w:rFonts w:ascii="Times New Roman" w:hAnsi="Times New Roman" w:cs="Times New Roman"/>
          <w:b/>
          <w:sz w:val="24"/>
          <w:lang w:eastAsia="ru-RU"/>
        </w:rPr>
        <w:t xml:space="preserve"> 1-</w:t>
      </w:r>
      <w:r w:rsidR="00D676F7">
        <w:rPr>
          <w:rFonts w:ascii="Times New Roman" w:hAnsi="Times New Roman" w:cs="Times New Roman"/>
          <w:b/>
          <w:sz w:val="24"/>
          <w:lang w:eastAsia="ru-RU"/>
        </w:rPr>
        <w:t>5</w:t>
      </w:r>
      <w:r w:rsidR="00D676F7" w:rsidRPr="00D676F7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11 марта 2020 г. по 21 июня 2020 г. - в размере начальной цены продажи лотов;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22 июня 2020 г. по 28 июня 2020 г. - в размере 95,00% от начальной цены продажи лотов;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июня 2020 г. по 05 июля 2020 г. - в размере 90,00% от начальной цены продажи лотов;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06 июля 2020 г. по 17 июля 2020 г. - в размере 85,00% от начальной цены продажи лотов;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июля 2020 г. по 24 июля 2020 г. - в размере 80,00% от начальной цены продажи лотов;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июля 2020 г. по 31 июля 2020 г. - в размере 75,00% от начальной цены продажи лотов;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01 августа 2020 г. по 07 августа 2020 г. - в размере 70,00% от начальной цены продажи лотов.</w:t>
      </w:r>
    </w:p>
    <w:p w:rsidR="00D676F7" w:rsidRDefault="00565F63" w:rsidP="00565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лота</w:t>
      </w:r>
      <w:r w:rsidR="00D676F7">
        <w:rPr>
          <w:rFonts w:ascii="Times New Roman" w:eastAsia="Calibri" w:hAnsi="Times New Roman" w:cs="Times New Roman"/>
          <w:b/>
          <w:sz w:val="24"/>
        </w:rPr>
        <w:t xml:space="preserve"> 6: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11 марта 2020 г. по 21 июня 2020 г. - в размере начальной цены продажи лота;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22 июня 2020 г. по 28 июня 2020 г. - в размере 87,00% от начальной цены продажи лота;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29 июня 2020 г. по 05 июля 2020 г. - в размере 74,00% от начальной цены продажи лота;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06 июля 2020 г. по 17 июля 2020 г. - в размере 61,00% от начальной цены продажи лота;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июля 2020 г. по 24 июля 2020 г. - в размере 48,00% от начальной цены продажи лота;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июля 2020 г. по 31 июля 2020 г. - в размере 35,00% от начальной цены продажи лота;</w:t>
      </w:r>
    </w:p>
    <w:p w:rsidR="00D676F7" w:rsidRDefault="00D676F7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01 августа 2020 г. по 07 августа 2020 г. - в размере 22,00% от начальной цены продажи лота.</w:t>
      </w:r>
    </w:p>
    <w:p w:rsidR="00565F63" w:rsidRDefault="00565F63" w:rsidP="00D67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F63" w:rsidRDefault="00565F63" w:rsidP="00565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</w:t>
      </w:r>
      <w:r w:rsidRPr="00720ED1">
        <w:rPr>
          <w:rFonts w:ascii="Times New Roman" w:hAnsi="Times New Roman" w:cs="Times New Roman"/>
          <w:sz w:val="24"/>
          <w:lang w:eastAsia="ru-RU"/>
        </w:rPr>
        <w:t xml:space="preserve">ообщение </w:t>
      </w:r>
      <w:r>
        <w:rPr>
          <w:rFonts w:ascii="Times New Roman" w:hAnsi="Times New Roman" w:cs="Times New Roman"/>
          <w:sz w:val="24"/>
          <w:lang w:eastAsia="ru-RU"/>
        </w:rPr>
        <w:t xml:space="preserve">№ </w:t>
      </w:r>
      <w:r w:rsidRPr="00DE0CEB">
        <w:rPr>
          <w:rFonts w:ascii="Times New Roman" w:hAnsi="Times New Roman" w:cs="Times New Roman"/>
          <w:bCs/>
          <w:sz w:val="24"/>
          <w:lang w:eastAsia="ru-RU"/>
        </w:rPr>
        <w:t xml:space="preserve">2030014941 </w:t>
      </w:r>
      <w:r w:rsidRPr="00DE0CEB">
        <w:rPr>
          <w:rFonts w:ascii="Times New Roman" w:hAnsi="Times New Roman" w:cs="Times New Roman"/>
          <w:sz w:val="24"/>
          <w:lang w:eastAsia="ru-RU"/>
        </w:rPr>
        <w:t xml:space="preserve">в газете АО «Коммерсантъ» от </w:t>
      </w:r>
      <w:r w:rsidRPr="00DE0CEB">
        <w:rPr>
          <w:rFonts w:ascii="Times New Roman" w:hAnsi="Times New Roman" w:cs="Times New Roman"/>
          <w:bCs/>
          <w:sz w:val="24"/>
          <w:lang w:eastAsia="ru-RU"/>
        </w:rPr>
        <w:t>07.03.2020</w:t>
      </w:r>
      <w:r>
        <w:rPr>
          <w:rFonts w:ascii="Times New Roman" w:hAnsi="Times New Roman" w:cs="Times New Roman"/>
          <w:sz w:val="24"/>
          <w:lang w:eastAsia="ru-RU"/>
        </w:rPr>
        <w:t xml:space="preserve"> г. </w:t>
      </w:r>
      <w:r w:rsidRPr="00DE0CEB">
        <w:rPr>
          <w:rFonts w:ascii="Times New Roman" w:hAnsi="Times New Roman" w:cs="Times New Roman"/>
          <w:sz w:val="24"/>
          <w:lang w:eastAsia="ru-RU"/>
        </w:rPr>
        <w:t>№</w:t>
      </w:r>
      <w:r w:rsidRPr="00DE0CEB">
        <w:rPr>
          <w:rFonts w:ascii="Times New Roman" w:hAnsi="Times New Roman" w:cs="Times New Roman"/>
          <w:bCs/>
          <w:sz w:val="24"/>
          <w:lang w:eastAsia="ru-RU"/>
        </w:rPr>
        <w:t>42(6763)</w:t>
      </w:r>
      <w:r w:rsidRPr="00DE0CEB">
        <w:rPr>
          <w:rFonts w:ascii="Times New Roman" w:hAnsi="Times New Roman" w:cs="Times New Roman"/>
          <w:sz w:val="24"/>
          <w:lang w:eastAsia="ru-RU"/>
        </w:rPr>
        <w:t>)</w:t>
      </w:r>
      <w:r w:rsidR="00E17509">
        <w:rPr>
          <w:rFonts w:ascii="Times New Roman" w:hAnsi="Times New Roman" w:cs="Times New Roman"/>
          <w:sz w:val="24"/>
          <w:lang w:eastAsia="ru-RU"/>
        </w:rPr>
        <w:t>:</w:t>
      </w:r>
    </w:p>
    <w:p w:rsidR="00D676F7" w:rsidRPr="00565F63" w:rsidRDefault="00565F63" w:rsidP="00565F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565F63">
        <w:rPr>
          <w:rFonts w:ascii="Times New Roman" w:hAnsi="Times New Roman" w:cs="Times New Roman"/>
          <w:b/>
          <w:sz w:val="24"/>
          <w:lang w:eastAsia="ru-RU"/>
        </w:rPr>
        <w:t>Для лотов 1, 2, 4</w:t>
      </w:r>
      <w:r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565F63" w:rsidRDefault="00565F63" w:rsidP="00565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11 марта 2020 г. по 25 июня 2020 г. - в размере начальной цены продажи лотов;</w:t>
      </w:r>
    </w:p>
    <w:p w:rsidR="00565F63" w:rsidRDefault="00565F63" w:rsidP="00565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26 июня 2020 г. по 05 июля 2020 г. - в размере 91,00% от начальной цены продажи лотов;</w:t>
      </w:r>
    </w:p>
    <w:p w:rsidR="00565F63" w:rsidRDefault="00565F63" w:rsidP="00565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06 июля 2020 г. по 17 июля 2020 г. - в размере 82,00% от начальной цены продажи лотов;</w:t>
      </w:r>
    </w:p>
    <w:p w:rsidR="00565F63" w:rsidRDefault="00565F63" w:rsidP="00565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июля 2020 г. по 27 июля 2020 г. - в размере 73,00% от начальной цены продажи лотов;</w:t>
      </w:r>
    </w:p>
    <w:p w:rsidR="00565F63" w:rsidRDefault="00565F63" w:rsidP="00565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28 июля 2020 г. по 06 августа 2020 г. - в размере 64,00% от начальной цены продажи лотов;</w:t>
      </w:r>
    </w:p>
    <w:p w:rsidR="00565F63" w:rsidRDefault="00565F63" w:rsidP="00565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07 августа 2020 г. по 16 августа 2020 г. - в размере 55,00% от начальной цены продажи лотов.</w:t>
      </w:r>
    </w:p>
    <w:p w:rsidR="00565F63" w:rsidRDefault="00565F63" w:rsidP="000F6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F6D03" w:rsidRPr="000F6D03" w:rsidRDefault="000F6D03" w:rsidP="000F6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F6D03">
        <w:rPr>
          <w:rFonts w:ascii="Times New Roman" w:eastAsia="Calibri" w:hAnsi="Times New Roman" w:cs="Times New Roman"/>
          <w:sz w:val="24"/>
        </w:rPr>
        <w:lastRenderedPageBreak/>
        <w:t>Вся остальная информация и нумерация лотов остаются без изменений.</w:t>
      </w:r>
    </w:p>
    <w:p w:rsidR="000F6D03" w:rsidRPr="00DE0CEB" w:rsidRDefault="000F6D03" w:rsidP="00DE0CEB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0F6D03" w:rsidRPr="00DE0CEB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21177"/>
    <w:rsid w:val="00050B84"/>
    <w:rsid w:val="000F6D03"/>
    <w:rsid w:val="00186E0E"/>
    <w:rsid w:val="001C1E80"/>
    <w:rsid w:val="002276BD"/>
    <w:rsid w:val="002E142D"/>
    <w:rsid w:val="00303464"/>
    <w:rsid w:val="0039779B"/>
    <w:rsid w:val="003A0D12"/>
    <w:rsid w:val="003B7C4F"/>
    <w:rsid w:val="003C2CA3"/>
    <w:rsid w:val="003F35D1"/>
    <w:rsid w:val="0041552A"/>
    <w:rsid w:val="004C1870"/>
    <w:rsid w:val="005050B9"/>
    <w:rsid w:val="00565F63"/>
    <w:rsid w:val="005E2397"/>
    <w:rsid w:val="005F38E2"/>
    <w:rsid w:val="00697C1E"/>
    <w:rsid w:val="00720ED1"/>
    <w:rsid w:val="007F6563"/>
    <w:rsid w:val="00890F87"/>
    <w:rsid w:val="00942873"/>
    <w:rsid w:val="00972D87"/>
    <w:rsid w:val="009D2F7F"/>
    <w:rsid w:val="00A50FF2"/>
    <w:rsid w:val="00A66280"/>
    <w:rsid w:val="00AC5F5A"/>
    <w:rsid w:val="00AF21D3"/>
    <w:rsid w:val="00B07528"/>
    <w:rsid w:val="00D676F7"/>
    <w:rsid w:val="00DE0CEB"/>
    <w:rsid w:val="00E17509"/>
    <w:rsid w:val="00E97379"/>
    <w:rsid w:val="00EC09BF"/>
    <w:rsid w:val="00EE2AA4"/>
    <w:rsid w:val="00EE526C"/>
    <w:rsid w:val="00F6155C"/>
    <w:rsid w:val="00F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02651-6E62-4183-99CA-8DF3FE36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30</cp:revision>
  <dcterms:created xsi:type="dcterms:W3CDTF">2020-04-06T06:13:00Z</dcterms:created>
  <dcterms:modified xsi:type="dcterms:W3CDTF">2020-06-01T09:18:00Z</dcterms:modified>
</cp:coreProperties>
</file>