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D9F88" w14:textId="77777777" w:rsidR="00F01570" w:rsidRPr="009E2778" w:rsidRDefault="00F01570" w:rsidP="00F01570">
      <w:pPr>
        <w:jc w:val="center"/>
        <w:outlineLvl w:val="0"/>
        <w:rPr>
          <w:rFonts w:eastAsia="Times New Roman" w:cs="Times New Roman"/>
          <w:b/>
          <w:lang w:eastAsia="ru-RU"/>
        </w:rPr>
      </w:pPr>
      <w:r w:rsidRPr="009E2778">
        <w:rPr>
          <w:rFonts w:eastAsia="Times New Roman" w:cs="Times New Roman"/>
          <w:b/>
          <w:lang w:eastAsia="ru-RU"/>
        </w:rPr>
        <w:t>Акционерное общество «Российский аукционный дом»</w:t>
      </w:r>
    </w:p>
    <w:p w14:paraId="672DED9C" w14:textId="07A2970B" w:rsidR="00F01570" w:rsidRPr="00C5381B" w:rsidRDefault="00F01570" w:rsidP="00F01570">
      <w:pPr>
        <w:jc w:val="center"/>
        <w:outlineLvl w:val="0"/>
        <w:rPr>
          <w:rFonts w:cs="Times New Roman"/>
          <w:b/>
        </w:rPr>
      </w:pPr>
      <w:r w:rsidRPr="00C5381B">
        <w:rPr>
          <w:rFonts w:eastAsia="Times New Roman" w:cs="Times New Roman"/>
          <w:b/>
          <w:lang w:eastAsia="ru-RU"/>
        </w:rPr>
        <w:t>со</w:t>
      </w:r>
      <w:r w:rsidRPr="00C5381B">
        <w:rPr>
          <w:rFonts w:cs="Times New Roman"/>
          <w:b/>
        </w:rPr>
        <w:t xml:space="preserve">общает о проведении </w:t>
      </w:r>
      <w:r w:rsidR="00057099" w:rsidRPr="00C5381B">
        <w:rPr>
          <w:rFonts w:cs="Times New Roman"/>
          <w:b/>
        </w:rPr>
        <w:t xml:space="preserve">электронного </w:t>
      </w:r>
      <w:r w:rsidRPr="00C5381B">
        <w:rPr>
          <w:rFonts w:cs="Times New Roman"/>
          <w:b/>
        </w:rPr>
        <w:t xml:space="preserve">аукциона </w:t>
      </w:r>
      <w:r w:rsidRPr="00C5381B">
        <w:rPr>
          <w:rFonts w:cs="Times New Roman"/>
          <w:b/>
          <w:bCs/>
        </w:rPr>
        <w:t>на право заключения догов</w:t>
      </w:r>
      <w:r w:rsidR="008F214E" w:rsidRPr="00C5381B">
        <w:rPr>
          <w:rFonts w:cs="Times New Roman"/>
          <w:b/>
          <w:bCs/>
        </w:rPr>
        <w:t>ора</w:t>
      </w:r>
      <w:r w:rsidRPr="00C5381B">
        <w:rPr>
          <w:rFonts w:cs="Times New Roman"/>
          <w:b/>
          <w:bCs/>
        </w:rPr>
        <w:t xml:space="preserve"> аренды объект</w:t>
      </w:r>
      <w:r w:rsidR="0074549D" w:rsidRPr="00C5381B">
        <w:rPr>
          <w:rFonts w:cs="Times New Roman"/>
          <w:b/>
          <w:bCs/>
        </w:rPr>
        <w:t>ов</w:t>
      </w:r>
      <w:r w:rsidRPr="00C5381B">
        <w:rPr>
          <w:rFonts w:cs="Times New Roman"/>
          <w:b/>
          <w:bCs/>
        </w:rPr>
        <w:t xml:space="preserve"> недвижимости </w:t>
      </w:r>
    </w:p>
    <w:p w14:paraId="4FC46990" w14:textId="43451F52" w:rsidR="003A4567" w:rsidRPr="00C5381B" w:rsidRDefault="00985FE4" w:rsidP="003A4567">
      <w:pPr>
        <w:jc w:val="center"/>
        <w:outlineLvl w:val="0"/>
        <w:rPr>
          <w:rFonts w:eastAsia="Times New Roman" w:cs="Times New Roman"/>
          <w:lang w:eastAsia="ru-RU"/>
        </w:rPr>
      </w:pPr>
      <w:r w:rsidRPr="00C5381B">
        <w:rPr>
          <w:rFonts w:eastAsia="Times New Roman" w:cs="Times New Roman"/>
          <w:lang w:eastAsia="ru-RU"/>
        </w:rPr>
        <w:t xml:space="preserve">  </w:t>
      </w:r>
    </w:p>
    <w:p w14:paraId="4E84C885" w14:textId="5F257673" w:rsidR="00CC109E" w:rsidRPr="00C5381B" w:rsidRDefault="00CC109E" w:rsidP="00CC109E">
      <w:pPr>
        <w:jc w:val="center"/>
        <w:rPr>
          <w:b/>
          <w:bCs/>
        </w:rPr>
      </w:pPr>
      <w:r w:rsidRPr="00C5381B">
        <w:rPr>
          <w:b/>
          <w:bCs/>
        </w:rPr>
        <w:t xml:space="preserve">Электронный аукцион будет проводиться </w:t>
      </w:r>
      <w:r w:rsidR="00FA587D">
        <w:rPr>
          <w:b/>
          <w:bCs/>
        </w:rPr>
        <w:t>13</w:t>
      </w:r>
      <w:r w:rsidR="00F70A41">
        <w:rPr>
          <w:b/>
          <w:bCs/>
        </w:rPr>
        <w:t xml:space="preserve"> апреля</w:t>
      </w:r>
      <w:r w:rsidRPr="00C5381B">
        <w:rPr>
          <w:b/>
          <w:bCs/>
        </w:rPr>
        <w:t xml:space="preserve"> 20</w:t>
      </w:r>
      <w:r w:rsidR="00F70A41">
        <w:rPr>
          <w:b/>
          <w:bCs/>
        </w:rPr>
        <w:t>20</w:t>
      </w:r>
      <w:r w:rsidRPr="00C5381B">
        <w:rPr>
          <w:b/>
          <w:bCs/>
        </w:rPr>
        <w:t xml:space="preserve"> </w:t>
      </w:r>
      <w:r w:rsidR="00C5381B">
        <w:rPr>
          <w:b/>
          <w:bCs/>
        </w:rPr>
        <w:t xml:space="preserve">г. </w:t>
      </w:r>
      <w:r w:rsidR="003661A8">
        <w:rPr>
          <w:b/>
          <w:bCs/>
        </w:rPr>
        <w:t>с</w:t>
      </w:r>
      <w:r w:rsidR="008B0EB8" w:rsidRPr="00C5381B">
        <w:rPr>
          <w:b/>
          <w:bCs/>
        </w:rPr>
        <w:t xml:space="preserve"> </w:t>
      </w:r>
      <w:r w:rsidR="00C5381B" w:rsidRPr="00C5381B">
        <w:rPr>
          <w:b/>
          <w:bCs/>
        </w:rPr>
        <w:t>1</w:t>
      </w:r>
      <w:r w:rsidR="00F70A41">
        <w:rPr>
          <w:b/>
          <w:bCs/>
        </w:rPr>
        <w:t>1</w:t>
      </w:r>
      <w:r w:rsidR="003661A8">
        <w:rPr>
          <w:b/>
          <w:bCs/>
        </w:rPr>
        <w:t>:</w:t>
      </w:r>
      <w:r w:rsidR="008B0EB8" w:rsidRPr="00C5381B">
        <w:rPr>
          <w:b/>
          <w:bCs/>
        </w:rPr>
        <w:t>00</w:t>
      </w:r>
      <w:r w:rsidR="003661A8">
        <w:rPr>
          <w:b/>
          <w:bCs/>
        </w:rPr>
        <w:t xml:space="preserve"> час.</w:t>
      </w:r>
    </w:p>
    <w:p w14:paraId="570D800A" w14:textId="77777777" w:rsidR="00CC109E" w:rsidRPr="00C5381B" w:rsidRDefault="00CC109E" w:rsidP="00CC109E">
      <w:pPr>
        <w:jc w:val="center"/>
        <w:rPr>
          <w:b/>
          <w:bCs/>
        </w:rPr>
      </w:pPr>
      <w:r w:rsidRPr="00C5381B">
        <w:rPr>
          <w:b/>
          <w:bCs/>
        </w:rPr>
        <w:t>на электронной торговой площадке АО «Российский аукционный дом»</w:t>
      </w:r>
    </w:p>
    <w:p w14:paraId="612DB9BA" w14:textId="411EEC96" w:rsidR="001F1CCB" w:rsidRPr="00C5381B" w:rsidRDefault="002B014A" w:rsidP="00CC109E">
      <w:pPr>
        <w:jc w:val="center"/>
        <w:rPr>
          <w:b/>
          <w:bCs/>
        </w:rPr>
      </w:pPr>
      <w:hyperlink r:id="rId7" w:history="1">
        <w:r w:rsidR="00C5381B" w:rsidRPr="009E2778">
          <w:rPr>
            <w:rStyle w:val="a3"/>
          </w:rPr>
          <w:t>www.lot-online.ru</w:t>
        </w:r>
      </w:hyperlink>
      <w:r w:rsidR="00C5381B">
        <w:rPr>
          <w:b/>
          <w:bCs/>
        </w:rPr>
        <w:t xml:space="preserve"> </w:t>
      </w:r>
    </w:p>
    <w:p w14:paraId="28FE7D76" w14:textId="77777777" w:rsidR="00612847" w:rsidRPr="00C5381B" w:rsidRDefault="00612847" w:rsidP="00D67264">
      <w:pPr>
        <w:rPr>
          <w:rFonts w:eastAsia="Times New Roman" w:cs="Times New Roman"/>
          <w:lang w:eastAsia="ru-RU"/>
        </w:rPr>
      </w:pPr>
    </w:p>
    <w:p w14:paraId="461FD5C2" w14:textId="77777777" w:rsidR="003A4567" w:rsidRPr="00C5381B" w:rsidRDefault="003A4567" w:rsidP="0095071E">
      <w:pPr>
        <w:jc w:val="center"/>
        <w:rPr>
          <w:rFonts w:eastAsia="Times New Roman" w:cs="Times New Roman"/>
          <w:lang w:eastAsia="ru-RU"/>
        </w:rPr>
      </w:pPr>
      <w:r w:rsidRPr="00C5381B">
        <w:rPr>
          <w:rFonts w:eastAsia="Times New Roman" w:cs="Times New Roman"/>
          <w:lang w:eastAsia="ru-RU"/>
        </w:rPr>
        <w:t>Организатор аукциона - АО «Российский аукционный дом»</w:t>
      </w:r>
    </w:p>
    <w:p w14:paraId="2CCEABC5" w14:textId="77777777" w:rsidR="00612847" w:rsidRPr="00C5381B" w:rsidRDefault="00612847" w:rsidP="003A4567">
      <w:pPr>
        <w:rPr>
          <w:rFonts w:eastAsia="Times New Roman" w:cs="Times New Roman"/>
          <w:lang w:eastAsia="ru-RU"/>
        </w:rPr>
      </w:pPr>
    </w:p>
    <w:p w14:paraId="7F762977" w14:textId="3EC72A9E" w:rsidR="003A4567" w:rsidRPr="00C5381B" w:rsidRDefault="003A4567" w:rsidP="00CD7EB3">
      <w:pPr>
        <w:tabs>
          <w:tab w:val="left" w:pos="10476"/>
        </w:tabs>
        <w:ind w:right="-14"/>
        <w:jc w:val="center"/>
        <w:rPr>
          <w:rFonts w:eastAsia="Times New Roman" w:cs="Times New Roman"/>
          <w:b/>
          <w:bCs/>
          <w:lang w:eastAsia="ru-RU"/>
        </w:rPr>
      </w:pPr>
      <w:r w:rsidRPr="00C5381B">
        <w:rPr>
          <w:rFonts w:eastAsia="Times New Roman" w:cs="Times New Roman"/>
          <w:b/>
          <w:lang w:eastAsia="ru-RU"/>
        </w:rPr>
        <w:t xml:space="preserve">Прием заявок с </w:t>
      </w:r>
      <w:r w:rsidR="00F70A41">
        <w:rPr>
          <w:rFonts w:eastAsia="Times New Roman" w:cs="Times New Roman"/>
          <w:b/>
          <w:lang w:eastAsia="ru-RU"/>
        </w:rPr>
        <w:t xml:space="preserve">11 </w:t>
      </w:r>
      <w:r w:rsidR="000773E0">
        <w:rPr>
          <w:rFonts w:eastAsia="Times New Roman" w:cs="Times New Roman"/>
          <w:b/>
          <w:lang w:eastAsia="ru-RU"/>
        </w:rPr>
        <w:t>марта</w:t>
      </w:r>
      <w:r w:rsidR="00B76B71">
        <w:rPr>
          <w:rFonts w:eastAsia="Times New Roman" w:cs="Times New Roman"/>
          <w:b/>
          <w:lang w:eastAsia="ru-RU"/>
        </w:rPr>
        <w:t xml:space="preserve"> </w:t>
      </w:r>
      <w:r w:rsidRPr="00C5381B">
        <w:rPr>
          <w:rFonts w:eastAsia="Times New Roman" w:cs="Times New Roman"/>
          <w:b/>
          <w:lang w:eastAsia="ru-RU"/>
        </w:rPr>
        <w:t>20</w:t>
      </w:r>
      <w:r w:rsidR="00F70A41">
        <w:rPr>
          <w:rFonts w:eastAsia="Times New Roman" w:cs="Times New Roman"/>
          <w:b/>
          <w:lang w:eastAsia="ru-RU"/>
        </w:rPr>
        <w:t>20</w:t>
      </w:r>
      <w:r w:rsidRPr="00C5381B">
        <w:rPr>
          <w:rFonts w:eastAsia="Times New Roman" w:cs="Times New Roman"/>
          <w:b/>
          <w:lang w:eastAsia="ru-RU"/>
        </w:rPr>
        <w:t xml:space="preserve"> г. </w:t>
      </w:r>
      <w:r w:rsidR="00C5381B">
        <w:rPr>
          <w:rFonts w:eastAsia="Times New Roman" w:cs="Times New Roman"/>
          <w:b/>
          <w:lang w:eastAsia="ru-RU"/>
        </w:rPr>
        <w:t xml:space="preserve">с 10:00 </w:t>
      </w:r>
      <w:r w:rsidRPr="00C5381B">
        <w:rPr>
          <w:rFonts w:eastAsia="Times New Roman" w:cs="Times New Roman"/>
          <w:b/>
          <w:lang w:eastAsia="ru-RU"/>
        </w:rPr>
        <w:t>по</w:t>
      </w:r>
      <w:r w:rsidR="00F017D9" w:rsidRPr="00C5381B">
        <w:rPr>
          <w:rFonts w:eastAsia="Times New Roman" w:cs="Times New Roman"/>
          <w:b/>
          <w:lang w:eastAsia="ru-RU"/>
        </w:rPr>
        <w:t xml:space="preserve"> </w:t>
      </w:r>
      <w:r w:rsidR="00016DE1">
        <w:rPr>
          <w:rFonts w:eastAsia="Times New Roman" w:cs="Times New Roman"/>
          <w:b/>
          <w:lang w:eastAsia="ru-RU"/>
        </w:rPr>
        <w:t>09</w:t>
      </w:r>
      <w:r w:rsidR="00F70A41">
        <w:rPr>
          <w:rFonts w:eastAsia="Times New Roman" w:cs="Times New Roman"/>
          <w:b/>
          <w:lang w:eastAsia="ru-RU"/>
        </w:rPr>
        <w:t xml:space="preserve"> апреля</w:t>
      </w:r>
      <w:r w:rsidR="003E2314" w:rsidRPr="00C5381B">
        <w:rPr>
          <w:rFonts w:eastAsia="Times New Roman" w:cs="Times New Roman"/>
          <w:b/>
          <w:lang w:eastAsia="ru-RU"/>
        </w:rPr>
        <w:t xml:space="preserve"> </w:t>
      </w:r>
      <w:r w:rsidRPr="00C5381B">
        <w:rPr>
          <w:rFonts w:eastAsia="Times New Roman" w:cs="Times New Roman"/>
          <w:b/>
          <w:lang w:eastAsia="ru-RU"/>
        </w:rPr>
        <w:t>20</w:t>
      </w:r>
      <w:r w:rsidR="00F70A41">
        <w:rPr>
          <w:rFonts w:eastAsia="Times New Roman" w:cs="Times New Roman"/>
          <w:b/>
          <w:lang w:eastAsia="ru-RU"/>
        </w:rPr>
        <w:t>20</w:t>
      </w:r>
      <w:r w:rsidRPr="00C5381B">
        <w:rPr>
          <w:rFonts w:eastAsia="Times New Roman" w:cs="Times New Roman"/>
          <w:b/>
          <w:lang w:eastAsia="ru-RU"/>
        </w:rPr>
        <w:t xml:space="preserve"> г. </w:t>
      </w:r>
      <w:r w:rsidR="008B0EB8" w:rsidRPr="00C5381B">
        <w:rPr>
          <w:rFonts w:eastAsia="Times New Roman" w:cs="Times New Roman"/>
          <w:b/>
          <w:bCs/>
          <w:lang w:eastAsia="ru-RU"/>
        </w:rPr>
        <w:t xml:space="preserve">до </w:t>
      </w:r>
      <w:r w:rsidR="00D50000" w:rsidRPr="00C5381B">
        <w:rPr>
          <w:rFonts w:eastAsia="Times New Roman" w:cs="Times New Roman"/>
          <w:b/>
          <w:bCs/>
          <w:lang w:eastAsia="ru-RU"/>
        </w:rPr>
        <w:t>17</w:t>
      </w:r>
      <w:r w:rsidR="00C5381B">
        <w:rPr>
          <w:rFonts w:eastAsia="Times New Roman" w:cs="Times New Roman"/>
          <w:b/>
          <w:bCs/>
          <w:lang w:eastAsia="ru-RU"/>
        </w:rPr>
        <w:t>:</w:t>
      </w:r>
      <w:r w:rsidR="008B0EB8" w:rsidRPr="00C5381B">
        <w:rPr>
          <w:rFonts w:eastAsia="Times New Roman" w:cs="Times New Roman"/>
          <w:b/>
          <w:bCs/>
          <w:lang w:eastAsia="ru-RU"/>
        </w:rPr>
        <w:t>00.</w:t>
      </w:r>
    </w:p>
    <w:p w14:paraId="1F648620" w14:textId="2C48637E" w:rsidR="005671ED" w:rsidRPr="00C5381B" w:rsidRDefault="005671ED" w:rsidP="00CD7EB3">
      <w:pPr>
        <w:ind w:left="680" w:right="-14"/>
        <w:jc w:val="center"/>
        <w:rPr>
          <w:rFonts w:eastAsia="Times New Roman" w:cs="Times New Roman"/>
          <w:b/>
          <w:bCs/>
          <w:lang w:eastAsia="ru-RU"/>
        </w:rPr>
      </w:pPr>
    </w:p>
    <w:p w14:paraId="778E4DAC" w14:textId="1D33E7C9" w:rsidR="003A4567" w:rsidRPr="00C5381B" w:rsidRDefault="003A4567" w:rsidP="00CD7EB3">
      <w:pPr>
        <w:ind w:right="-1"/>
        <w:jc w:val="center"/>
        <w:rPr>
          <w:rFonts w:eastAsia="Times New Roman" w:cs="Times New Roman"/>
          <w:b/>
          <w:lang w:eastAsia="ru-RU"/>
        </w:rPr>
      </w:pPr>
      <w:r w:rsidRPr="00C5381B">
        <w:rPr>
          <w:rFonts w:eastAsia="Times New Roman" w:cs="Times New Roman"/>
          <w:b/>
          <w:lang w:eastAsia="ru-RU"/>
        </w:rPr>
        <w:t>Задаток должен поступить на счет Организатора аукциона не позднее</w:t>
      </w:r>
    </w:p>
    <w:p w14:paraId="2946BDAA" w14:textId="181DED4E" w:rsidR="003A4567" w:rsidRPr="00C5381B" w:rsidRDefault="00FA587D" w:rsidP="00CD7EB3">
      <w:pPr>
        <w:ind w:right="-1"/>
        <w:jc w:val="center"/>
        <w:rPr>
          <w:rFonts w:eastAsia="Times New Roman" w:cs="Times New Roman"/>
          <w:b/>
          <w:lang w:eastAsia="ru-RU"/>
        </w:rPr>
      </w:pPr>
      <w:r>
        <w:rPr>
          <w:rFonts w:eastAsia="Times New Roman" w:cs="Times New Roman"/>
          <w:b/>
          <w:lang w:eastAsia="ru-RU"/>
        </w:rPr>
        <w:t>09 апреля</w:t>
      </w:r>
      <w:r w:rsidR="00AB54AE" w:rsidRPr="00C5381B">
        <w:rPr>
          <w:rFonts w:eastAsia="Times New Roman" w:cs="Times New Roman"/>
          <w:b/>
          <w:lang w:eastAsia="ru-RU"/>
        </w:rPr>
        <w:t xml:space="preserve"> </w:t>
      </w:r>
      <w:r w:rsidR="003A4567" w:rsidRPr="00C5381B">
        <w:rPr>
          <w:rFonts w:eastAsia="Times New Roman" w:cs="Times New Roman"/>
          <w:b/>
          <w:lang w:eastAsia="ru-RU"/>
        </w:rPr>
        <w:t>20</w:t>
      </w:r>
      <w:r>
        <w:rPr>
          <w:rFonts w:eastAsia="Times New Roman" w:cs="Times New Roman"/>
          <w:b/>
          <w:lang w:eastAsia="ru-RU"/>
        </w:rPr>
        <w:t>20</w:t>
      </w:r>
      <w:r w:rsidR="003A4567" w:rsidRPr="00C5381B">
        <w:rPr>
          <w:rFonts w:eastAsia="Times New Roman" w:cs="Times New Roman"/>
          <w:b/>
          <w:lang w:eastAsia="ru-RU"/>
        </w:rPr>
        <w:t xml:space="preserve"> г.</w:t>
      </w:r>
    </w:p>
    <w:p w14:paraId="1189151A" w14:textId="77777777" w:rsidR="0008518D" w:rsidRPr="00C5381B" w:rsidRDefault="0008518D" w:rsidP="0008518D">
      <w:pPr>
        <w:ind w:right="-1"/>
        <w:jc w:val="center"/>
        <w:rPr>
          <w:rFonts w:eastAsia="Times New Roman" w:cs="Times New Roman"/>
          <w:b/>
          <w:lang w:eastAsia="ru-RU"/>
        </w:rPr>
      </w:pPr>
    </w:p>
    <w:p w14:paraId="0F611017" w14:textId="41CDE84F" w:rsidR="006D40CF" w:rsidRPr="00756774" w:rsidRDefault="006D40CF" w:rsidP="006D40CF">
      <w:pPr>
        <w:jc w:val="center"/>
        <w:rPr>
          <w:bCs/>
          <w:sz w:val="22"/>
          <w:szCs w:val="22"/>
        </w:rPr>
      </w:pPr>
      <w:r w:rsidRPr="00756774">
        <w:rPr>
          <w:bCs/>
          <w:sz w:val="22"/>
          <w:szCs w:val="22"/>
        </w:rPr>
        <w:t xml:space="preserve">Указанное в настоящем Информационном сообщении время – </w:t>
      </w:r>
      <w:r w:rsidR="006515E6" w:rsidRPr="00756774">
        <w:rPr>
          <w:bCs/>
          <w:sz w:val="22"/>
          <w:szCs w:val="22"/>
        </w:rPr>
        <w:t>м</w:t>
      </w:r>
      <w:r w:rsidRPr="00756774">
        <w:rPr>
          <w:bCs/>
          <w:sz w:val="22"/>
          <w:szCs w:val="22"/>
        </w:rPr>
        <w:t>осковское</w:t>
      </w:r>
      <w:r w:rsidR="006162CB" w:rsidRPr="00756774">
        <w:rPr>
          <w:bCs/>
          <w:sz w:val="22"/>
          <w:szCs w:val="22"/>
        </w:rPr>
        <w:t>.</w:t>
      </w:r>
    </w:p>
    <w:p w14:paraId="0131C231" w14:textId="3E3B810E" w:rsidR="006D40CF" w:rsidRPr="00756774" w:rsidRDefault="006D40CF" w:rsidP="00CD1B6F">
      <w:pPr>
        <w:jc w:val="center"/>
        <w:rPr>
          <w:bCs/>
          <w:sz w:val="22"/>
          <w:szCs w:val="22"/>
        </w:rPr>
      </w:pPr>
      <w:r w:rsidRPr="00756774">
        <w:rPr>
          <w:bCs/>
          <w:sz w:val="22"/>
          <w:szCs w:val="22"/>
        </w:rPr>
        <w:t>При исчислении сроков, указанных в настоящем Информационном сообщении, принимается время сервера электронной торговой площадки</w:t>
      </w:r>
      <w:r w:rsidR="006162CB" w:rsidRPr="00756774">
        <w:rPr>
          <w:bCs/>
          <w:sz w:val="22"/>
          <w:szCs w:val="22"/>
        </w:rPr>
        <w:t>.</w:t>
      </w:r>
    </w:p>
    <w:p w14:paraId="21D849FA" w14:textId="77777777" w:rsidR="00B04FEF" w:rsidRPr="00C5381B" w:rsidRDefault="00B04FEF" w:rsidP="00CD7EB3">
      <w:pPr>
        <w:ind w:right="-1"/>
        <w:rPr>
          <w:rFonts w:eastAsia="Times New Roman" w:cs="Times New Roman"/>
          <w:b/>
          <w:lang w:eastAsia="ru-RU"/>
        </w:rPr>
      </w:pPr>
    </w:p>
    <w:p w14:paraId="19E6F81B" w14:textId="18961917" w:rsidR="003A4567" w:rsidRPr="009E2778" w:rsidRDefault="003A4567">
      <w:pPr>
        <w:ind w:right="-1" w:firstLine="284"/>
        <w:jc w:val="both"/>
        <w:rPr>
          <w:rFonts w:eastAsia="Times New Roman" w:cs="Times New Roman"/>
          <w:b/>
          <w:lang w:eastAsia="ru-RU"/>
        </w:rPr>
      </w:pPr>
      <w:r w:rsidRPr="00C5381B">
        <w:rPr>
          <w:rFonts w:eastAsia="Times New Roman" w:cs="Times New Roman"/>
          <w:lang w:eastAsia="ru-RU"/>
        </w:rPr>
        <w:t xml:space="preserve">Определение участников аукциона и оформление протокола определения участников аукциона осуществляется </w:t>
      </w:r>
      <w:r w:rsidR="007F6D9A">
        <w:rPr>
          <w:rFonts w:eastAsia="Times New Roman" w:cs="Times New Roman"/>
          <w:b/>
          <w:lang w:eastAsia="ru-RU"/>
        </w:rPr>
        <w:t>10 апреля</w:t>
      </w:r>
      <w:r w:rsidRPr="009E2778">
        <w:rPr>
          <w:rFonts w:eastAsia="Times New Roman" w:cs="Times New Roman"/>
          <w:b/>
          <w:lang w:eastAsia="ru-RU"/>
        </w:rPr>
        <w:t xml:space="preserve"> 20</w:t>
      </w:r>
      <w:r w:rsidR="007F6D9A">
        <w:rPr>
          <w:rFonts w:eastAsia="Times New Roman" w:cs="Times New Roman"/>
          <w:b/>
          <w:lang w:eastAsia="ru-RU"/>
        </w:rPr>
        <w:t>20</w:t>
      </w:r>
      <w:r w:rsidRPr="009E2778">
        <w:rPr>
          <w:rFonts w:eastAsia="Times New Roman" w:cs="Times New Roman"/>
          <w:b/>
          <w:lang w:eastAsia="ru-RU"/>
        </w:rPr>
        <w:t xml:space="preserve"> г. в 17:00</w:t>
      </w:r>
      <w:r w:rsidR="00C5381B">
        <w:rPr>
          <w:rFonts w:eastAsia="Times New Roman" w:cs="Times New Roman"/>
          <w:b/>
          <w:lang w:eastAsia="ru-RU"/>
        </w:rPr>
        <w:t xml:space="preserve"> час</w:t>
      </w:r>
      <w:r w:rsidR="00C91BF7" w:rsidRPr="009E2778">
        <w:rPr>
          <w:rFonts w:eastAsia="Times New Roman" w:cs="Times New Roman"/>
          <w:b/>
          <w:lang w:eastAsia="ru-RU"/>
        </w:rPr>
        <w:t>.</w:t>
      </w:r>
      <w:r w:rsidR="00512FB0" w:rsidRPr="009E2778">
        <w:rPr>
          <w:rFonts w:eastAsia="Times New Roman" w:cs="Times New Roman"/>
          <w:b/>
          <w:lang w:eastAsia="ru-RU"/>
        </w:rPr>
        <w:t xml:space="preserve"> </w:t>
      </w:r>
    </w:p>
    <w:p w14:paraId="653FE66C" w14:textId="77777777" w:rsidR="003A4567" w:rsidRPr="00C5381B" w:rsidRDefault="003A4567" w:rsidP="00CD7EB3">
      <w:pPr>
        <w:ind w:right="-1"/>
        <w:jc w:val="both"/>
        <w:rPr>
          <w:rFonts w:eastAsia="Times New Roman" w:cs="Times New Roman"/>
          <w:b/>
          <w:bCs/>
          <w:lang w:eastAsia="ru-RU"/>
        </w:rPr>
      </w:pPr>
    </w:p>
    <w:p w14:paraId="5AE37D54" w14:textId="3AA70495" w:rsidR="00AA7244" w:rsidRPr="00C5381B" w:rsidRDefault="00AA7244" w:rsidP="00AA7244">
      <w:pPr>
        <w:overflowPunct w:val="0"/>
        <w:autoSpaceDE w:val="0"/>
        <w:autoSpaceDN w:val="0"/>
        <w:adjustRightInd w:val="0"/>
        <w:ind w:firstLine="284"/>
        <w:jc w:val="both"/>
        <w:textAlignment w:val="baseline"/>
        <w:rPr>
          <w:rFonts w:eastAsia="Times New Roman" w:cs="Times New Roman"/>
          <w:lang w:eastAsia="ru-RU"/>
        </w:rPr>
      </w:pPr>
      <w:r w:rsidRPr="00C5381B">
        <w:rPr>
          <w:rFonts w:eastAsia="Times New Roman" w:cs="Times New Roman"/>
          <w:lang w:eastAsia="ru-RU"/>
        </w:rPr>
        <w:t xml:space="preserve">Форма проведения торгов </w:t>
      </w:r>
      <w:r w:rsidR="00150EC7" w:rsidRPr="00C5381B">
        <w:rPr>
          <w:rFonts w:eastAsia="Times New Roman" w:cs="Times New Roman"/>
          <w:lang w:eastAsia="ru-RU"/>
        </w:rPr>
        <w:t>–</w:t>
      </w:r>
      <w:r w:rsidRPr="00C5381B">
        <w:rPr>
          <w:rFonts w:eastAsia="Times New Roman" w:cs="Times New Roman"/>
          <w:lang w:eastAsia="ru-RU"/>
        </w:rPr>
        <w:t xml:space="preserve"> аукцион</w:t>
      </w:r>
      <w:r w:rsidR="00150EC7" w:rsidRPr="00C5381B">
        <w:rPr>
          <w:rFonts w:eastAsia="Times New Roman" w:cs="Times New Roman"/>
          <w:lang w:eastAsia="ru-RU"/>
        </w:rPr>
        <w:t xml:space="preserve"> в электронной форме</w:t>
      </w:r>
      <w:r w:rsidRPr="00C5381B">
        <w:rPr>
          <w:rFonts w:eastAsia="Times New Roman" w:cs="Times New Roman"/>
          <w:lang w:eastAsia="ru-RU"/>
        </w:rPr>
        <w:t xml:space="preserve">, </w:t>
      </w:r>
      <w:r w:rsidRPr="00C5381B">
        <w:rPr>
          <w:rFonts w:cs="Times New Roman"/>
        </w:rPr>
        <w:t>открытый по составу участников и по форме подачи предложений по цене с применением метода повышения первоначальной цены продажи («английский» аукцион).</w:t>
      </w:r>
    </w:p>
    <w:p w14:paraId="0ABA7C44" w14:textId="77777777" w:rsidR="003A4567" w:rsidRPr="00C5381B" w:rsidRDefault="003A4567" w:rsidP="00F35FC7">
      <w:pPr>
        <w:overflowPunct w:val="0"/>
        <w:autoSpaceDE w:val="0"/>
        <w:autoSpaceDN w:val="0"/>
        <w:adjustRightInd w:val="0"/>
        <w:ind w:right="-1" w:firstLine="284"/>
        <w:jc w:val="center"/>
        <w:textAlignment w:val="baseline"/>
        <w:rPr>
          <w:rFonts w:eastAsia="Times New Roman" w:cs="Times New Roman"/>
          <w:b/>
          <w:bCs/>
          <w:lang w:eastAsia="ru-RU"/>
        </w:rPr>
      </w:pPr>
    </w:p>
    <w:p w14:paraId="2F3DF9EC" w14:textId="0420FC53" w:rsidR="003A4567" w:rsidRPr="00C5381B" w:rsidRDefault="003A4567" w:rsidP="00F35FC7">
      <w:pPr>
        <w:ind w:right="-45"/>
        <w:jc w:val="center"/>
        <w:rPr>
          <w:rFonts w:cs="Times New Roman"/>
          <w:b/>
          <w:bCs/>
        </w:rPr>
      </w:pPr>
      <w:r w:rsidRPr="00C5381B">
        <w:rPr>
          <w:rFonts w:cs="Times New Roman"/>
          <w:b/>
          <w:bCs/>
        </w:rPr>
        <w:t>Телефоны для справок: +7(985) 836-13-34,</w:t>
      </w:r>
      <w:r w:rsidR="000A17EA" w:rsidRPr="00C5381B">
        <w:rPr>
          <w:rFonts w:cs="Times New Roman"/>
        </w:rPr>
        <w:t xml:space="preserve"> </w:t>
      </w:r>
      <w:r w:rsidRPr="00C5381B">
        <w:rPr>
          <w:rFonts w:cs="Times New Roman"/>
          <w:b/>
          <w:bCs/>
        </w:rPr>
        <w:t>+7(495) 234-04-00</w:t>
      </w:r>
    </w:p>
    <w:p w14:paraId="77A99591" w14:textId="77777777" w:rsidR="00612847" w:rsidRPr="00C5381B" w:rsidRDefault="00612847" w:rsidP="00F35FC7">
      <w:pPr>
        <w:jc w:val="both"/>
        <w:rPr>
          <w:rFonts w:eastAsia="Times New Roman" w:cs="Times New Roman"/>
          <w:lang w:eastAsia="ru-RU"/>
        </w:rPr>
      </w:pPr>
    </w:p>
    <w:p w14:paraId="00D223BB" w14:textId="7E692903" w:rsidR="009307F0" w:rsidRPr="00C5381B" w:rsidRDefault="003A4567" w:rsidP="009307F0">
      <w:pPr>
        <w:ind w:firstLine="709"/>
        <w:jc w:val="both"/>
        <w:rPr>
          <w:rFonts w:cs="Times New Roman"/>
          <w:b/>
          <w:bCs/>
        </w:rPr>
      </w:pPr>
      <w:r w:rsidRPr="00C5381B">
        <w:rPr>
          <w:rFonts w:eastAsia="Times New Roman" w:cs="Times New Roman"/>
          <w:lang w:eastAsia="ru-RU"/>
        </w:rPr>
        <w:t>Объект</w:t>
      </w:r>
      <w:r w:rsidR="006714C5" w:rsidRPr="00C5381B">
        <w:rPr>
          <w:rFonts w:eastAsia="Times New Roman" w:cs="Times New Roman"/>
          <w:lang w:eastAsia="ru-RU"/>
        </w:rPr>
        <w:t>ы</w:t>
      </w:r>
      <w:r w:rsidRPr="00C5381B">
        <w:rPr>
          <w:rFonts w:eastAsia="Times New Roman" w:cs="Times New Roman"/>
          <w:lang w:eastAsia="ru-RU"/>
        </w:rPr>
        <w:t xml:space="preserve"> продажи наход</w:t>
      </w:r>
      <w:r w:rsidR="006714C5" w:rsidRPr="00C5381B">
        <w:rPr>
          <w:rFonts w:eastAsia="Times New Roman" w:cs="Times New Roman"/>
          <w:lang w:eastAsia="ru-RU"/>
        </w:rPr>
        <w:t>я</w:t>
      </w:r>
      <w:r w:rsidRPr="00C5381B">
        <w:rPr>
          <w:rFonts w:eastAsia="Times New Roman" w:cs="Times New Roman"/>
          <w:lang w:eastAsia="ru-RU"/>
        </w:rPr>
        <w:t xml:space="preserve">тся в собственности </w:t>
      </w:r>
      <w:r w:rsidR="0026767E" w:rsidRPr="00C5381B">
        <w:rPr>
          <w:rFonts w:cs="Times New Roman"/>
          <w:lang w:eastAsia="ru-RU"/>
        </w:rPr>
        <w:t xml:space="preserve">Публичного акционерного общества </w:t>
      </w:r>
      <w:r w:rsidRPr="00C5381B">
        <w:rPr>
          <w:rFonts w:cs="Times New Roman"/>
          <w:lang w:eastAsia="ru-RU"/>
        </w:rPr>
        <w:t xml:space="preserve">«Сбербанк </w:t>
      </w:r>
      <w:r w:rsidR="0026767E" w:rsidRPr="00C5381B">
        <w:rPr>
          <w:rFonts w:cs="Times New Roman"/>
          <w:lang w:eastAsia="ru-RU"/>
        </w:rPr>
        <w:t>России</w:t>
      </w:r>
      <w:r w:rsidRPr="00C5381B">
        <w:rPr>
          <w:rFonts w:cs="Times New Roman"/>
          <w:lang w:eastAsia="ru-RU"/>
        </w:rPr>
        <w:t>» (</w:t>
      </w:r>
      <w:r w:rsidR="0026767E" w:rsidRPr="00C5381B">
        <w:rPr>
          <w:rFonts w:cs="Times New Roman"/>
          <w:lang w:eastAsia="ru-RU"/>
        </w:rPr>
        <w:t>ПАО</w:t>
      </w:r>
      <w:r w:rsidRPr="00C5381B">
        <w:rPr>
          <w:rFonts w:cs="Times New Roman"/>
          <w:lang w:eastAsia="ru-RU"/>
        </w:rPr>
        <w:t xml:space="preserve"> Сбербанк</w:t>
      </w:r>
      <w:r w:rsidR="009B3ECE" w:rsidRPr="00C5381B">
        <w:rPr>
          <w:rFonts w:cs="Times New Roman"/>
          <w:lang w:eastAsia="ru-RU"/>
        </w:rPr>
        <w:t>)</w:t>
      </w:r>
      <w:r w:rsidRPr="00C5381B">
        <w:rPr>
          <w:rFonts w:cs="Times New Roman"/>
        </w:rPr>
        <w:t xml:space="preserve"> </w:t>
      </w:r>
      <w:r w:rsidRPr="00C5381B">
        <w:rPr>
          <w:rFonts w:eastAsia="Times New Roman" w:cs="Times New Roman"/>
          <w:lang w:eastAsia="ru-RU"/>
        </w:rPr>
        <w:t xml:space="preserve">(далее – </w:t>
      </w:r>
      <w:r w:rsidR="00646A6F" w:rsidRPr="00C5381B">
        <w:rPr>
          <w:rFonts w:eastAsia="Times New Roman" w:cs="Times New Roman"/>
          <w:lang w:eastAsia="ru-RU"/>
        </w:rPr>
        <w:t>Арендодатель</w:t>
      </w:r>
      <w:r w:rsidRPr="00C5381B">
        <w:rPr>
          <w:rFonts w:eastAsia="Times New Roman" w:cs="Times New Roman"/>
          <w:lang w:eastAsia="ru-RU"/>
        </w:rPr>
        <w:t xml:space="preserve">) и </w:t>
      </w:r>
      <w:r w:rsidR="00177779" w:rsidRPr="00C5381B">
        <w:rPr>
          <w:rFonts w:eastAsia="Times New Roman" w:cs="Times New Roman"/>
          <w:lang w:eastAsia="ru-RU"/>
        </w:rPr>
        <w:t>переда</w:t>
      </w:r>
      <w:r w:rsidR="006714C5" w:rsidRPr="00C5381B">
        <w:rPr>
          <w:rFonts w:eastAsia="Times New Roman" w:cs="Times New Roman"/>
          <w:lang w:eastAsia="ru-RU"/>
        </w:rPr>
        <w:t>ю</w:t>
      </w:r>
      <w:r w:rsidR="00177779" w:rsidRPr="00C5381B">
        <w:rPr>
          <w:rFonts w:eastAsia="Times New Roman" w:cs="Times New Roman"/>
          <w:lang w:eastAsia="ru-RU"/>
        </w:rPr>
        <w:t xml:space="preserve">тся в пользование на праве аренды </w:t>
      </w:r>
      <w:r w:rsidRPr="00C5381B">
        <w:rPr>
          <w:rFonts w:eastAsia="Times New Roman" w:cs="Times New Roman"/>
          <w:lang w:eastAsia="ru-RU"/>
        </w:rPr>
        <w:t xml:space="preserve">в соответствии </w:t>
      </w:r>
      <w:r w:rsidR="00D437AB" w:rsidRPr="00C5381B">
        <w:rPr>
          <w:rFonts w:eastAsia="Times New Roman" w:cs="Times New Roman"/>
          <w:lang w:eastAsia="ru-RU"/>
        </w:rPr>
        <w:t>с Генеральным договором поручения № 2397681-РАД от 27.08.2018 г.</w:t>
      </w:r>
      <w:r w:rsidR="009153B5" w:rsidRPr="00C5381B">
        <w:rPr>
          <w:rFonts w:eastAsia="Times New Roman" w:cs="Times New Roman"/>
          <w:lang w:eastAsia="ru-RU"/>
        </w:rPr>
        <w:t xml:space="preserve"> </w:t>
      </w:r>
      <w:r w:rsidR="00C5381B">
        <w:rPr>
          <w:rFonts w:eastAsia="Times New Roman" w:cs="Times New Roman"/>
          <w:lang w:eastAsia="ru-RU"/>
        </w:rPr>
        <w:t xml:space="preserve"> </w:t>
      </w:r>
    </w:p>
    <w:p w14:paraId="0B45D115" w14:textId="77777777" w:rsidR="009307F0" w:rsidRPr="00C5381B" w:rsidRDefault="009307F0" w:rsidP="00B24244">
      <w:pPr>
        <w:autoSpaceDE w:val="0"/>
        <w:autoSpaceDN w:val="0"/>
        <w:jc w:val="both"/>
        <w:outlineLvl w:val="0"/>
        <w:rPr>
          <w:rFonts w:cs="Times New Roman"/>
          <w:b/>
        </w:rPr>
      </w:pPr>
    </w:p>
    <w:p w14:paraId="6B1CC290" w14:textId="3A3A4594" w:rsidR="008F34D6" w:rsidRPr="00C5381B" w:rsidRDefault="008F34D6" w:rsidP="00A806F9">
      <w:pPr>
        <w:autoSpaceDE w:val="0"/>
        <w:autoSpaceDN w:val="0"/>
        <w:jc w:val="center"/>
        <w:outlineLvl w:val="0"/>
        <w:rPr>
          <w:rFonts w:cs="Times New Roman"/>
          <w:b/>
        </w:rPr>
      </w:pPr>
      <w:r w:rsidRPr="00C5381B">
        <w:rPr>
          <w:rFonts w:cs="Times New Roman"/>
          <w:b/>
        </w:rPr>
        <w:t>Сведения об объект</w:t>
      </w:r>
      <w:r w:rsidR="00D312BA" w:rsidRPr="00C5381B">
        <w:rPr>
          <w:rFonts w:cs="Times New Roman"/>
          <w:b/>
        </w:rPr>
        <w:t>ах</w:t>
      </w:r>
      <w:r w:rsidRPr="00C5381B">
        <w:rPr>
          <w:rFonts w:cs="Times New Roman"/>
          <w:b/>
        </w:rPr>
        <w:t xml:space="preserve"> недвижимости, право аренды котор</w:t>
      </w:r>
      <w:r w:rsidR="00D312BA" w:rsidRPr="00C5381B">
        <w:rPr>
          <w:rFonts w:cs="Times New Roman"/>
          <w:b/>
        </w:rPr>
        <w:t xml:space="preserve">ых </w:t>
      </w:r>
      <w:r w:rsidRPr="00C5381B">
        <w:rPr>
          <w:rFonts w:cs="Times New Roman"/>
          <w:b/>
        </w:rPr>
        <w:t>подлежит реализации на аукционе</w:t>
      </w:r>
      <w:r w:rsidR="006D32C0" w:rsidRPr="00C5381B">
        <w:rPr>
          <w:rFonts w:cs="Times New Roman"/>
          <w:b/>
        </w:rPr>
        <w:t xml:space="preserve"> (далее – Объекты)</w:t>
      </w:r>
    </w:p>
    <w:p w14:paraId="1072DC10" w14:textId="77777777" w:rsidR="009307F0" w:rsidRPr="00C5381B" w:rsidRDefault="009307F0" w:rsidP="005A4B74">
      <w:pPr>
        <w:jc w:val="both"/>
        <w:rPr>
          <w:rFonts w:cs="Times New Roman"/>
          <w:b/>
        </w:rPr>
      </w:pPr>
    </w:p>
    <w:p w14:paraId="38D60E10" w14:textId="107D1B21" w:rsidR="00FF2491" w:rsidRPr="00C5381B" w:rsidRDefault="00FF2491" w:rsidP="009E2778">
      <w:pPr>
        <w:jc w:val="both"/>
        <w:rPr>
          <w:rFonts w:cs="Times New Roman"/>
          <w:b/>
        </w:rPr>
      </w:pPr>
      <w:r w:rsidRPr="00C5381B">
        <w:rPr>
          <w:rFonts w:cs="Times New Roman"/>
          <w:b/>
        </w:rPr>
        <w:t xml:space="preserve">Лот № </w:t>
      </w:r>
      <w:r w:rsidR="00C5381B">
        <w:rPr>
          <w:rFonts w:cs="Times New Roman"/>
          <w:b/>
        </w:rPr>
        <w:t>1</w:t>
      </w:r>
      <w:r w:rsidR="006D5D29" w:rsidRPr="00C5381B">
        <w:rPr>
          <w:rFonts w:cs="Times New Roman"/>
          <w:b/>
        </w:rPr>
        <w:t>.</w:t>
      </w:r>
    </w:p>
    <w:p w14:paraId="0BAE787C" w14:textId="1D96FB26" w:rsidR="00287C88" w:rsidRDefault="00287C88" w:rsidP="00756774">
      <w:pPr>
        <w:ind w:right="-57" w:firstLine="567"/>
        <w:jc w:val="both"/>
        <w:rPr>
          <w:bCs/>
        </w:rPr>
      </w:pPr>
      <w:r w:rsidRPr="00756774">
        <w:t>Нежилые помещения 1-го и 2-го этажей в нежилом здани</w:t>
      </w:r>
      <w:r w:rsidR="00D92C9E">
        <w:t>и</w:t>
      </w:r>
      <w:bookmarkStart w:id="0" w:name="_GoBack"/>
      <w:bookmarkEnd w:id="0"/>
      <w:r w:rsidRPr="00756774">
        <w:t xml:space="preserve"> общей площадью 561,7</w:t>
      </w:r>
      <w:r>
        <w:t xml:space="preserve"> </w:t>
      </w:r>
      <w:proofErr w:type="spellStart"/>
      <w:r>
        <w:t>кв.м</w:t>
      </w:r>
      <w:proofErr w:type="spellEnd"/>
      <w:r>
        <w:t xml:space="preserve">., Литер 1А, 1Б, инв. № 1024, </w:t>
      </w:r>
      <w:r w:rsidRPr="007D2B5B">
        <w:t>этажность: 1</w:t>
      </w:r>
      <w:r>
        <w:t>,2</w:t>
      </w:r>
      <w:r w:rsidRPr="007D2B5B">
        <w:t>,</w:t>
      </w:r>
      <w:r>
        <w:rPr>
          <w:b/>
        </w:rPr>
        <w:t xml:space="preserve"> </w:t>
      </w:r>
      <w:r w:rsidRPr="00776766">
        <w:rPr>
          <w:bCs/>
        </w:rPr>
        <w:t>расположенн</w:t>
      </w:r>
      <w:r>
        <w:rPr>
          <w:bCs/>
        </w:rPr>
        <w:t xml:space="preserve">ом </w:t>
      </w:r>
      <w:r w:rsidRPr="00776766">
        <w:rPr>
          <w:bCs/>
        </w:rPr>
        <w:t xml:space="preserve">по адресу: </w:t>
      </w:r>
      <w:r w:rsidRPr="00606B2D">
        <w:rPr>
          <w:b/>
          <w:bCs/>
        </w:rPr>
        <w:t xml:space="preserve">Воронежская область, Подгоренский район, </w:t>
      </w:r>
      <w:proofErr w:type="spellStart"/>
      <w:r w:rsidRPr="00606B2D">
        <w:rPr>
          <w:b/>
          <w:bCs/>
        </w:rPr>
        <w:t>пгт</w:t>
      </w:r>
      <w:proofErr w:type="spellEnd"/>
      <w:r w:rsidRPr="00606B2D">
        <w:rPr>
          <w:b/>
          <w:bCs/>
        </w:rPr>
        <w:t>. Подгоренский, ул. Вокзальная, д. 63</w:t>
      </w:r>
      <w:r>
        <w:rPr>
          <w:bCs/>
        </w:rPr>
        <w:t xml:space="preserve">, </w:t>
      </w:r>
      <w:r w:rsidRPr="00776766">
        <w:rPr>
          <w:bCs/>
        </w:rPr>
        <w:t xml:space="preserve">с кадастровым номером </w:t>
      </w:r>
      <w:r>
        <w:rPr>
          <w:bCs/>
        </w:rPr>
        <w:t>36:24:0100023:82</w:t>
      </w:r>
      <w:r>
        <w:rPr>
          <w:lang w:eastAsia="en-US"/>
        </w:rPr>
        <w:t>,</w:t>
      </w:r>
      <w:r w:rsidRPr="00776766">
        <w:rPr>
          <w:bCs/>
        </w:rPr>
        <w:t xml:space="preserve"> принадлежащ</w:t>
      </w:r>
      <w:r>
        <w:rPr>
          <w:bCs/>
        </w:rPr>
        <w:t xml:space="preserve">ем Арендодателю на праве собственности, </w:t>
      </w:r>
      <w:r w:rsidRPr="00776766">
        <w:rPr>
          <w:bCs/>
        </w:rPr>
        <w:t xml:space="preserve">что подтверждается записью регистрации в Едином государственном реестре прав на недвижимое имущество и сделок с ним </w:t>
      </w:r>
      <w:r>
        <w:rPr>
          <w:bCs/>
        </w:rPr>
        <w:t xml:space="preserve">№ </w:t>
      </w:r>
      <w:r w:rsidR="001F0EDC">
        <w:rPr>
          <w:lang w:eastAsia="en-US"/>
        </w:rPr>
        <w:t>36-36-25/013/2008-276</w:t>
      </w:r>
      <w:r w:rsidR="001F0EDC" w:rsidRPr="00776766">
        <w:rPr>
          <w:lang w:eastAsia="en-US"/>
        </w:rPr>
        <w:t xml:space="preserve"> </w:t>
      </w:r>
      <w:r w:rsidRPr="00776766">
        <w:rPr>
          <w:bCs/>
        </w:rPr>
        <w:t xml:space="preserve">от </w:t>
      </w:r>
      <w:r>
        <w:rPr>
          <w:bCs/>
        </w:rPr>
        <w:t>2</w:t>
      </w:r>
      <w:r w:rsidR="00C41A77">
        <w:rPr>
          <w:bCs/>
        </w:rPr>
        <w:t>0</w:t>
      </w:r>
      <w:r>
        <w:rPr>
          <w:bCs/>
        </w:rPr>
        <w:t>.01.20</w:t>
      </w:r>
      <w:r w:rsidR="00C41A77">
        <w:rPr>
          <w:bCs/>
        </w:rPr>
        <w:t>09</w:t>
      </w:r>
      <w:r>
        <w:rPr>
          <w:bCs/>
        </w:rPr>
        <w:t xml:space="preserve"> г.</w:t>
      </w:r>
      <w:r w:rsidR="006614FC">
        <w:rPr>
          <w:bCs/>
        </w:rPr>
        <w:t>, из них:</w:t>
      </w:r>
    </w:p>
    <w:p w14:paraId="424D6C5E" w14:textId="65AA72DF" w:rsidR="006614FC" w:rsidRDefault="006614FC" w:rsidP="00756774">
      <w:pPr>
        <w:ind w:right="-57" w:firstLine="567"/>
        <w:jc w:val="both"/>
        <w:rPr>
          <w:bCs/>
        </w:rPr>
      </w:pPr>
      <w:r>
        <w:rPr>
          <w:bCs/>
        </w:rPr>
        <w:t xml:space="preserve">- помещения 1-го этажа – 71,1 </w:t>
      </w:r>
      <w:proofErr w:type="spellStart"/>
      <w:r>
        <w:rPr>
          <w:bCs/>
        </w:rPr>
        <w:t>кв.м</w:t>
      </w:r>
      <w:proofErr w:type="spellEnd"/>
      <w:r>
        <w:rPr>
          <w:bCs/>
        </w:rPr>
        <w:t>.</w:t>
      </w:r>
      <w:r w:rsidR="00C24133">
        <w:rPr>
          <w:bCs/>
        </w:rPr>
        <w:t xml:space="preserve"> </w:t>
      </w:r>
    </w:p>
    <w:p w14:paraId="403A6C3A" w14:textId="7A6D1449" w:rsidR="006614FC" w:rsidRDefault="006614FC" w:rsidP="00756774">
      <w:pPr>
        <w:ind w:right="-57" w:firstLine="567"/>
        <w:jc w:val="both"/>
        <w:rPr>
          <w:bCs/>
        </w:rPr>
      </w:pPr>
      <w:r>
        <w:rPr>
          <w:bCs/>
        </w:rPr>
        <w:t xml:space="preserve">- помещения 2-го этажа – 283,6 </w:t>
      </w:r>
      <w:proofErr w:type="spellStart"/>
      <w:r>
        <w:rPr>
          <w:bCs/>
        </w:rPr>
        <w:t>кв.м</w:t>
      </w:r>
      <w:proofErr w:type="spellEnd"/>
      <w:r>
        <w:rPr>
          <w:bCs/>
        </w:rPr>
        <w:t>.</w:t>
      </w:r>
    </w:p>
    <w:p w14:paraId="10002256" w14:textId="47D7193B" w:rsidR="005E7D5C" w:rsidRPr="002A4BB3" w:rsidRDefault="005E7D5C" w:rsidP="00591DCB">
      <w:pPr>
        <w:ind w:firstLine="540"/>
        <w:jc w:val="both"/>
      </w:pPr>
    </w:p>
    <w:p w14:paraId="33A34333" w14:textId="069E6355" w:rsidR="00502767" w:rsidRDefault="00502767" w:rsidP="00502767">
      <w:pPr>
        <w:shd w:val="clear" w:color="auto" w:fill="FFFFFF"/>
        <w:autoSpaceDE w:val="0"/>
        <w:autoSpaceDN w:val="0"/>
        <w:adjustRightInd w:val="0"/>
        <w:spacing w:line="298" w:lineRule="exact"/>
        <w:ind w:firstLine="567"/>
        <w:jc w:val="both"/>
        <w:rPr>
          <w:b/>
        </w:rPr>
      </w:pPr>
      <w:r w:rsidRPr="00C5381B">
        <w:rPr>
          <w:b/>
        </w:rPr>
        <w:t xml:space="preserve">Существенные условия заключения договора аренды Лота № </w:t>
      </w:r>
      <w:r w:rsidR="00C5381B">
        <w:rPr>
          <w:b/>
        </w:rPr>
        <w:t>1</w:t>
      </w:r>
      <w:r w:rsidRPr="00C5381B">
        <w:rPr>
          <w:b/>
        </w:rPr>
        <w:t>:</w:t>
      </w:r>
    </w:p>
    <w:p w14:paraId="16097D81" w14:textId="5CD34617" w:rsidR="007C19E0" w:rsidRPr="0048411C" w:rsidRDefault="007C19E0" w:rsidP="0048411C">
      <w:pPr>
        <w:ind w:firstLine="567"/>
        <w:jc w:val="both"/>
        <w:rPr>
          <w:rFonts w:cs="Times New Roman"/>
          <w:color w:val="000000" w:themeColor="text1"/>
        </w:rPr>
      </w:pPr>
      <w:r w:rsidRPr="00C5381B">
        <w:rPr>
          <w:rFonts w:cs="Times New Roman"/>
          <w:color w:val="000000" w:themeColor="text1"/>
        </w:rPr>
        <w:t>Срок договора аренды устанавливается на 5 (</w:t>
      </w:r>
      <w:r>
        <w:rPr>
          <w:rFonts w:cs="Times New Roman"/>
          <w:color w:val="000000" w:themeColor="text1"/>
        </w:rPr>
        <w:t>п</w:t>
      </w:r>
      <w:r w:rsidRPr="00C5381B">
        <w:rPr>
          <w:rFonts w:cs="Times New Roman"/>
          <w:color w:val="000000" w:themeColor="text1"/>
        </w:rPr>
        <w:t>ять) лет с даты передачи О</w:t>
      </w:r>
      <w:r>
        <w:rPr>
          <w:rFonts w:cs="Times New Roman"/>
          <w:color w:val="000000" w:themeColor="text1"/>
        </w:rPr>
        <w:t>бъектов по акту приема-передачи с возможностью досрочного расторжения договора в одностороннем внесудебном порядке по требованию любой из сторон договора при условии письменного уведомления другой стороны не менее, чем за 6 (Шесть) месяцев до даты расторжения договора.</w:t>
      </w:r>
    </w:p>
    <w:p w14:paraId="54A396BB" w14:textId="1C386AFE" w:rsidR="007C19E0" w:rsidRDefault="007C19E0" w:rsidP="007C19E0">
      <w:pPr>
        <w:ind w:firstLine="567"/>
        <w:jc w:val="both"/>
        <w:rPr>
          <w:rFonts w:cs="Times New Roman"/>
          <w:color w:val="000000" w:themeColor="text1"/>
        </w:rPr>
      </w:pPr>
      <w:r w:rsidRPr="00C5381B">
        <w:rPr>
          <w:rFonts w:cs="Times New Roman"/>
          <w:color w:val="000000" w:themeColor="text1"/>
        </w:rPr>
        <w:lastRenderedPageBreak/>
        <w:t xml:space="preserve">Индексация арендной платы </w:t>
      </w:r>
      <w:r w:rsidR="0023698E">
        <w:rPr>
          <w:rFonts w:cs="Times New Roman"/>
          <w:color w:val="000000" w:themeColor="text1"/>
        </w:rPr>
        <w:t>в одностороннем порядке – на основании уведомления Арендатора Арендодателем – осуществляется один раз в год со 2-го года аренды в размере не ниже</w:t>
      </w:r>
      <w:r w:rsidRPr="00C5381B">
        <w:rPr>
          <w:rFonts w:cs="Times New Roman"/>
          <w:color w:val="000000" w:themeColor="text1"/>
        </w:rPr>
        <w:t xml:space="preserve"> индекс</w:t>
      </w:r>
      <w:r w:rsidR="0023698E">
        <w:rPr>
          <w:rFonts w:cs="Times New Roman"/>
          <w:color w:val="000000" w:themeColor="text1"/>
        </w:rPr>
        <w:t>а</w:t>
      </w:r>
      <w:r>
        <w:rPr>
          <w:rFonts w:cs="Times New Roman"/>
          <w:color w:val="000000" w:themeColor="text1"/>
        </w:rPr>
        <w:t xml:space="preserve"> </w:t>
      </w:r>
      <w:r w:rsidRPr="00C5381B">
        <w:rPr>
          <w:rFonts w:cs="Times New Roman"/>
          <w:color w:val="000000" w:themeColor="text1"/>
        </w:rPr>
        <w:t>потребительских цен за прошедший календарный год, публикуемого на официальном сайте Федеральной службы государственной статистики Российской Федерации</w:t>
      </w:r>
      <w:r w:rsidR="0023698E">
        <w:rPr>
          <w:rFonts w:cs="Times New Roman"/>
          <w:color w:val="000000" w:themeColor="text1"/>
        </w:rPr>
        <w:t xml:space="preserve">, где расположен Объект, но не </w:t>
      </w:r>
      <w:r w:rsidRPr="00C5381B">
        <w:rPr>
          <w:rFonts w:cs="Times New Roman"/>
          <w:color w:val="000000" w:themeColor="text1"/>
        </w:rPr>
        <w:t>менее, чем на 5</w:t>
      </w:r>
      <w:r>
        <w:rPr>
          <w:rFonts w:cs="Times New Roman"/>
          <w:color w:val="000000" w:themeColor="text1"/>
        </w:rPr>
        <w:t>%</w:t>
      </w:r>
      <w:r w:rsidR="0023698E">
        <w:rPr>
          <w:rFonts w:cs="Times New Roman"/>
          <w:color w:val="000000" w:themeColor="text1"/>
        </w:rPr>
        <w:t xml:space="preserve"> (П</w:t>
      </w:r>
      <w:r w:rsidRPr="00C5381B">
        <w:rPr>
          <w:rFonts w:cs="Times New Roman"/>
          <w:color w:val="000000" w:themeColor="text1"/>
        </w:rPr>
        <w:t>ять</w:t>
      </w:r>
      <w:r>
        <w:rPr>
          <w:rFonts w:cs="Times New Roman"/>
          <w:color w:val="000000" w:themeColor="text1"/>
        </w:rPr>
        <w:t xml:space="preserve"> процентов</w:t>
      </w:r>
      <w:r w:rsidRPr="00C5381B">
        <w:rPr>
          <w:rFonts w:cs="Times New Roman"/>
          <w:color w:val="000000" w:themeColor="text1"/>
        </w:rPr>
        <w:t>).</w:t>
      </w:r>
    </w:p>
    <w:p w14:paraId="42B770DD" w14:textId="441E4798" w:rsidR="00F1675E" w:rsidRDefault="00F1675E" w:rsidP="007C19E0">
      <w:pPr>
        <w:ind w:firstLine="567"/>
        <w:jc w:val="both"/>
        <w:rPr>
          <w:rFonts w:cs="Times New Roman"/>
          <w:color w:val="000000" w:themeColor="text1"/>
        </w:rPr>
      </w:pPr>
      <w:r>
        <w:rPr>
          <w:rFonts w:cs="Times New Roman"/>
          <w:color w:val="000000" w:themeColor="text1"/>
        </w:rPr>
        <w:t>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w:t>
      </w:r>
    </w:p>
    <w:p w14:paraId="2D8AE274" w14:textId="524014A4" w:rsidR="00F1675E" w:rsidRDefault="00F1675E" w:rsidP="007C19E0">
      <w:pPr>
        <w:ind w:firstLine="567"/>
        <w:jc w:val="both"/>
        <w:rPr>
          <w:rFonts w:cs="Times New Roman"/>
          <w:color w:val="000000" w:themeColor="text1"/>
        </w:rPr>
      </w:pPr>
      <w:r>
        <w:rPr>
          <w:rFonts w:cs="Times New Roman"/>
          <w:color w:val="000000" w:themeColor="text1"/>
        </w:rPr>
        <w:t xml:space="preserve">Размер платы за коммунальные услуги, подлежащий возмещению, определяется Сторонами ежемесячно, исходя из количества потребленных </w:t>
      </w:r>
      <w:r w:rsidR="00B95731">
        <w:rPr>
          <w:rFonts w:cs="Times New Roman"/>
          <w:color w:val="000000" w:themeColor="text1"/>
        </w:rPr>
        <w:t xml:space="preserve">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w:t>
      </w:r>
      <w:r w:rsidR="0099563A">
        <w:rPr>
          <w:rFonts w:cs="Times New Roman"/>
          <w:color w:val="000000" w:themeColor="text1"/>
        </w:rPr>
        <w:t>акт оказания услуг, показания приборов учета и т.п.), а также заверенных копий платежных поручений, подтверждающих осуществление Арендодателем платежа.</w:t>
      </w:r>
    </w:p>
    <w:p w14:paraId="629A3DC2" w14:textId="091C0F41" w:rsidR="0099563A" w:rsidRDefault="0099563A" w:rsidP="007C19E0">
      <w:pPr>
        <w:ind w:firstLine="567"/>
        <w:jc w:val="both"/>
        <w:rPr>
          <w:rFonts w:cs="Times New Roman"/>
          <w:color w:val="000000" w:themeColor="text1"/>
        </w:rPr>
      </w:pPr>
      <w:r>
        <w:rPr>
          <w:rFonts w:cs="Times New Roman"/>
          <w:color w:val="000000" w:themeColor="text1"/>
        </w:rPr>
        <w:t>При отсутствии индивидуальных узлов (приборов) учета плата за коммунальные услуги</w:t>
      </w:r>
      <w:r w:rsidR="002D1712">
        <w:rPr>
          <w:rFonts w:cs="Times New Roman"/>
          <w:color w:val="000000" w:themeColor="text1"/>
        </w:rPr>
        <w:t xml:space="preserve"> рассчитывается с учетом отношения площади помещения к площади всего здания.</w:t>
      </w:r>
    </w:p>
    <w:p w14:paraId="790E4B8D" w14:textId="473F5E70" w:rsidR="002D1712" w:rsidRPr="00C5381B" w:rsidRDefault="002D1712" w:rsidP="0048411C">
      <w:pPr>
        <w:ind w:firstLine="540"/>
        <w:jc w:val="both"/>
        <w:rPr>
          <w:rFonts w:cs="Times New Roman"/>
          <w:color w:val="000000" w:themeColor="text1"/>
        </w:rPr>
      </w:pPr>
      <w:r>
        <w:rPr>
          <w:rFonts w:cs="Times New Roman"/>
          <w:color w:val="000000" w:themeColor="text1"/>
        </w:rPr>
        <w:t>Обеспечительный платеж по договору аренды составляет сумму</w:t>
      </w:r>
      <w:r w:rsidR="006F16DF">
        <w:rPr>
          <w:rFonts w:cs="Times New Roman"/>
          <w:color w:val="000000" w:themeColor="text1"/>
        </w:rPr>
        <w:t>, р</w:t>
      </w:r>
      <w:r>
        <w:rPr>
          <w:rFonts w:cs="Times New Roman"/>
          <w:color w:val="000000" w:themeColor="text1"/>
        </w:rPr>
        <w:t>авную арендной плате за 1 (один) месяц в размере</w:t>
      </w:r>
      <w:r w:rsidR="00852FF8">
        <w:rPr>
          <w:rFonts w:cs="Times New Roman"/>
          <w:color w:val="000000" w:themeColor="text1"/>
        </w:rPr>
        <w:t xml:space="preserve"> 91 943,20 рублей, в том числе НДС 20% </w:t>
      </w:r>
      <w:r w:rsidR="00E11CE7">
        <w:rPr>
          <w:rFonts w:cs="Times New Roman"/>
          <w:color w:val="000000" w:themeColor="text1"/>
        </w:rPr>
        <w:t xml:space="preserve">в размере </w:t>
      </w:r>
      <w:r w:rsidR="00852FF8">
        <w:rPr>
          <w:rFonts w:cs="Times New Roman"/>
          <w:color w:val="000000" w:themeColor="text1"/>
        </w:rPr>
        <w:t>15 323,87 рублей.</w:t>
      </w:r>
    </w:p>
    <w:p w14:paraId="3FCF47AB" w14:textId="0B6480BC" w:rsidR="00CD1B6F" w:rsidRDefault="003B611E" w:rsidP="00C538AB">
      <w:pPr>
        <w:ind w:firstLine="360"/>
        <w:jc w:val="both"/>
        <w:rPr>
          <w:rFonts w:cs="Times New Roman"/>
          <w:color w:val="000000" w:themeColor="text1"/>
        </w:rPr>
      </w:pPr>
      <w:r>
        <w:rPr>
          <w:rFonts w:cs="Times New Roman"/>
          <w:color w:val="000000" w:themeColor="text1"/>
        </w:rPr>
        <w:t>Подписание Акта приема-передачи Объектов производится после проведения работ по обособлению Объектов.</w:t>
      </w:r>
    </w:p>
    <w:p w14:paraId="29AB64DF" w14:textId="2F4977CF" w:rsidR="003B611E" w:rsidRDefault="003B611E" w:rsidP="00502767">
      <w:pPr>
        <w:ind w:firstLine="360"/>
        <w:jc w:val="both"/>
        <w:rPr>
          <w:rFonts w:cs="Times New Roman"/>
          <w:color w:val="000000" w:themeColor="text1"/>
        </w:rPr>
      </w:pPr>
      <w:r>
        <w:rPr>
          <w:rFonts w:cs="Times New Roman"/>
          <w:color w:val="000000" w:themeColor="text1"/>
        </w:rPr>
        <w:t>Соглашение о неразглашении конфиденциальной информации подписывается после завершения процедуры аукциона по аренде Победителем торгов (или Единственным участником), в случае намерения заключения Договора аренды, до фактического подписания Договора аренды.</w:t>
      </w:r>
    </w:p>
    <w:p w14:paraId="4A537610" w14:textId="77777777" w:rsidR="00606B2D" w:rsidRPr="00606B2D" w:rsidRDefault="00606B2D" w:rsidP="00606B2D">
      <w:pPr>
        <w:widowControl/>
        <w:suppressAutoHyphens w:val="0"/>
        <w:ind w:firstLine="567"/>
        <w:jc w:val="both"/>
        <w:rPr>
          <w:rFonts w:eastAsiaTheme="minorHAnsi" w:cs="Times New Roman"/>
          <w:kern w:val="0"/>
          <w:lang w:eastAsia="en-US" w:bidi="ar-SA"/>
        </w:rPr>
      </w:pPr>
      <w:r w:rsidRPr="00606B2D">
        <w:rPr>
          <w:rFonts w:eastAsiaTheme="minorHAnsi" w:cs="Times New Roman"/>
          <w:kern w:val="0"/>
          <w:lang w:eastAsia="en-US" w:bidi="ar-SA"/>
        </w:rPr>
        <w:t>Дополнительно в договор аренды будут включены услуги по эксплуатации стоимостью 1 094,84 руб./</w:t>
      </w:r>
      <w:proofErr w:type="spellStart"/>
      <w:r w:rsidRPr="00606B2D">
        <w:rPr>
          <w:rFonts w:eastAsiaTheme="minorHAnsi" w:cs="Times New Roman"/>
          <w:kern w:val="0"/>
          <w:lang w:eastAsia="en-US" w:bidi="ar-SA"/>
        </w:rPr>
        <w:t>кв.м</w:t>
      </w:r>
      <w:proofErr w:type="spellEnd"/>
      <w:r w:rsidRPr="00606B2D">
        <w:rPr>
          <w:rFonts w:eastAsiaTheme="minorHAnsi" w:cs="Times New Roman"/>
          <w:kern w:val="0"/>
          <w:lang w:eastAsia="en-US" w:bidi="ar-SA"/>
        </w:rPr>
        <w:t>/год. Стоимость включает услуги по уборке прилегающей территории, вывозу снега, мойке окон и фасадов ((внешняя) с периодом 1 раз 2 года). В случае необходимости оказания услуг по вывозу ТКО, КГО, дезинфекции/дератизации, ТО инженерных систем жизнеобеспечения, Арендатор самостоятельно напрямую заключает договоры по данным услугам.</w:t>
      </w:r>
    </w:p>
    <w:p w14:paraId="5C15C5D5" w14:textId="77777777" w:rsidR="00606B2D" w:rsidRDefault="00606B2D" w:rsidP="00502767">
      <w:pPr>
        <w:ind w:firstLine="360"/>
        <w:jc w:val="both"/>
        <w:rPr>
          <w:rFonts w:cs="Times New Roman"/>
          <w:color w:val="000000" w:themeColor="text1"/>
        </w:rPr>
      </w:pPr>
    </w:p>
    <w:p w14:paraId="47C360F1" w14:textId="77777777" w:rsidR="003B611E" w:rsidRPr="00C5381B" w:rsidRDefault="003B611E" w:rsidP="00502767">
      <w:pPr>
        <w:ind w:firstLine="360"/>
        <w:jc w:val="both"/>
        <w:rPr>
          <w:rFonts w:cs="Times New Roman"/>
          <w:color w:val="000000" w:themeColor="text1"/>
        </w:rPr>
      </w:pPr>
    </w:p>
    <w:p w14:paraId="1F26D61B" w14:textId="62D806C4" w:rsidR="00586A20" w:rsidRDefault="00586A20" w:rsidP="00586A20">
      <w:pPr>
        <w:ind w:firstLine="540"/>
        <w:jc w:val="both"/>
        <w:rPr>
          <w:rFonts w:cs="Times New Roman"/>
          <w:b/>
        </w:rPr>
      </w:pPr>
      <w:r w:rsidRPr="006F4EDA">
        <w:rPr>
          <w:rFonts w:cs="Times New Roman"/>
          <w:b/>
        </w:rPr>
        <w:t xml:space="preserve">Начальная цена </w:t>
      </w:r>
      <w:r w:rsidR="00D7347E">
        <w:rPr>
          <w:rFonts w:cs="Times New Roman"/>
          <w:b/>
        </w:rPr>
        <w:t>Лота № 1</w:t>
      </w:r>
      <w:r w:rsidRPr="006F4EDA">
        <w:rPr>
          <w:rFonts w:cs="Times New Roman"/>
          <w:b/>
        </w:rPr>
        <w:t xml:space="preserve"> (размер годовой арендной платы без коммунальных услуг) </w:t>
      </w:r>
      <w:r w:rsidR="002E4996">
        <w:rPr>
          <w:rFonts w:cs="Times New Roman"/>
          <w:b/>
        </w:rPr>
        <w:t>–</w:t>
      </w:r>
      <w:r w:rsidRPr="006F4EDA">
        <w:rPr>
          <w:rFonts w:cs="Times New Roman"/>
          <w:b/>
        </w:rPr>
        <w:t xml:space="preserve"> </w:t>
      </w:r>
      <w:r w:rsidR="002E4996">
        <w:rPr>
          <w:rFonts w:cs="Times New Roman"/>
          <w:b/>
        </w:rPr>
        <w:t>1 103 318,40</w:t>
      </w:r>
      <w:r w:rsidR="000116EF">
        <w:rPr>
          <w:rFonts w:cs="Times New Roman"/>
          <w:b/>
        </w:rPr>
        <w:t xml:space="preserve"> (</w:t>
      </w:r>
      <w:r w:rsidR="000116EF" w:rsidRPr="000116EF">
        <w:rPr>
          <w:rFonts w:cs="Times New Roman"/>
          <w:b/>
        </w:rPr>
        <w:t>Один миллион сто три тысячи триста восемнадцать рублей 40 копеек</w:t>
      </w:r>
      <w:r w:rsidR="000116EF">
        <w:rPr>
          <w:rFonts w:cs="Times New Roman"/>
          <w:b/>
        </w:rPr>
        <w:t>)</w:t>
      </w:r>
      <w:r w:rsidR="002E4996">
        <w:rPr>
          <w:rFonts w:cs="Times New Roman"/>
          <w:b/>
        </w:rPr>
        <w:t xml:space="preserve">, </w:t>
      </w:r>
      <w:r w:rsidRPr="006F4EDA">
        <w:rPr>
          <w:rFonts w:cs="Times New Roman"/>
          <w:b/>
        </w:rPr>
        <w:t xml:space="preserve">в том числе НДС 20% – </w:t>
      </w:r>
      <w:r w:rsidR="002E4996">
        <w:rPr>
          <w:rFonts w:cs="Times New Roman"/>
          <w:b/>
        </w:rPr>
        <w:t>183 886,40</w:t>
      </w:r>
      <w:r w:rsidR="00E31D32">
        <w:rPr>
          <w:rFonts w:cs="Times New Roman"/>
          <w:b/>
        </w:rPr>
        <w:t xml:space="preserve"> (</w:t>
      </w:r>
      <w:r w:rsidR="00E31D32" w:rsidRPr="00E31D32">
        <w:rPr>
          <w:rFonts w:cs="Times New Roman"/>
          <w:b/>
        </w:rPr>
        <w:t>Сто восемьдесят три тысячи восемьсот восемьдесят шесть рублей 40 копеек</w:t>
      </w:r>
      <w:r w:rsidR="00E31D32">
        <w:rPr>
          <w:rFonts w:cs="Times New Roman"/>
          <w:b/>
        </w:rPr>
        <w:t>)</w:t>
      </w:r>
      <w:r w:rsidR="005357AD">
        <w:rPr>
          <w:rFonts w:cs="Times New Roman"/>
          <w:b/>
        </w:rPr>
        <w:t>, из них:</w:t>
      </w:r>
    </w:p>
    <w:p w14:paraId="3E21A5F1" w14:textId="6555E760" w:rsidR="005357AD" w:rsidRPr="004579BB" w:rsidRDefault="005357AD" w:rsidP="00586A20">
      <w:pPr>
        <w:ind w:firstLine="540"/>
        <w:jc w:val="both"/>
        <w:rPr>
          <w:rFonts w:cs="Times New Roman"/>
        </w:rPr>
      </w:pPr>
      <w:r w:rsidRPr="004579BB">
        <w:rPr>
          <w:rFonts w:cs="Times New Roman"/>
        </w:rPr>
        <w:t xml:space="preserve">- 1-й этаж – 242 308,80 рублей, в том числе НДС 20% - </w:t>
      </w:r>
      <w:r w:rsidR="00A828A4">
        <w:rPr>
          <w:rFonts w:cs="Times New Roman"/>
        </w:rPr>
        <w:t>40 384,80 рублей.</w:t>
      </w:r>
    </w:p>
    <w:p w14:paraId="281786BF" w14:textId="2B9A2FCF" w:rsidR="005357AD" w:rsidRPr="004579BB" w:rsidRDefault="005357AD" w:rsidP="00586A20">
      <w:pPr>
        <w:ind w:firstLine="540"/>
        <w:jc w:val="both"/>
        <w:rPr>
          <w:rFonts w:cs="Times New Roman"/>
        </w:rPr>
      </w:pPr>
      <w:r w:rsidRPr="004579BB">
        <w:rPr>
          <w:rFonts w:cs="Times New Roman"/>
        </w:rPr>
        <w:t xml:space="preserve">- 2-й этаж – 861 009,60 рублей, в том числе НДС 20% - </w:t>
      </w:r>
      <w:r w:rsidR="00A828A4">
        <w:rPr>
          <w:rFonts w:cs="Times New Roman"/>
        </w:rPr>
        <w:t>143 501,60 рублей.</w:t>
      </w:r>
    </w:p>
    <w:p w14:paraId="0348B8C7" w14:textId="77777777" w:rsidR="00C43B30" w:rsidRPr="006F4EDA" w:rsidRDefault="00C43B30" w:rsidP="00586A20">
      <w:pPr>
        <w:ind w:firstLine="540"/>
        <w:jc w:val="both"/>
        <w:rPr>
          <w:b/>
        </w:rPr>
      </w:pPr>
    </w:p>
    <w:p w14:paraId="2FF081B5" w14:textId="296DA5D8" w:rsidR="00586A20" w:rsidRPr="006F4EDA" w:rsidRDefault="00586A20" w:rsidP="00586A20">
      <w:pPr>
        <w:ind w:firstLine="540"/>
        <w:jc w:val="both"/>
        <w:rPr>
          <w:b/>
        </w:rPr>
      </w:pPr>
      <w:r w:rsidRPr="006F4EDA">
        <w:rPr>
          <w:rFonts w:cs="Times New Roman"/>
          <w:b/>
        </w:rPr>
        <w:t xml:space="preserve">Сумма задатка </w:t>
      </w:r>
      <w:r w:rsidR="00DB5626">
        <w:rPr>
          <w:rFonts w:cs="Times New Roman"/>
          <w:b/>
        </w:rPr>
        <w:t>–</w:t>
      </w:r>
      <w:r w:rsidR="0053260A">
        <w:rPr>
          <w:rFonts w:cs="Times New Roman"/>
          <w:b/>
        </w:rPr>
        <w:t xml:space="preserve"> </w:t>
      </w:r>
      <w:r w:rsidR="00DB5626">
        <w:rPr>
          <w:rFonts w:cs="Times New Roman"/>
          <w:b/>
        </w:rPr>
        <w:t>91</w:t>
      </w:r>
      <w:r w:rsidR="00B14738">
        <w:rPr>
          <w:rFonts w:cs="Times New Roman"/>
          <w:b/>
        </w:rPr>
        <w:t> 943,20</w:t>
      </w:r>
      <w:r w:rsidR="003D0564">
        <w:rPr>
          <w:rFonts w:cs="Times New Roman"/>
          <w:b/>
        </w:rPr>
        <w:t xml:space="preserve"> (</w:t>
      </w:r>
      <w:r w:rsidR="003D0564" w:rsidRPr="003D0564">
        <w:rPr>
          <w:rFonts w:cs="Times New Roman"/>
          <w:b/>
        </w:rPr>
        <w:t>Девяносто одна тысяча девятьсот сорок три рубля 20 копеек</w:t>
      </w:r>
      <w:r w:rsidR="003D0564">
        <w:rPr>
          <w:rFonts w:cs="Times New Roman"/>
          <w:b/>
        </w:rPr>
        <w:t>).</w:t>
      </w:r>
    </w:p>
    <w:p w14:paraId="38ACC390" w14:textId="29AAE76E" w:rsidR="00586A20" w:rsidRPr="006F4EDA" w:rsidRDefault="00586A20" w:rsidP="00586A20">
      <w:pPr>
        <w:ind w:firstLine="540"/>
        <w:jc w:val="both"/>
        <w:rPr>
          <w:b/>
        </w:rPr>
      </w:pPr>
      <w:r w:rsidRPr="006F4EDA">
        <w:rPr>
          <w:rFonts w:cs="Times New Roman"/>
          <w:b/>
        </w:rPr>
        <w:t xml:space="preserve">Шаг аукциона на повышение </w:t>
      </w:r>
      <w:r w:rsidR="00B14738">
        <w:rPr>
          <w:rFonts w:cs="Times New Roman"/>
          <w:b/>
        </w:rPr>
        <w:t>– 55 165,92</w:t>
      </w:r>
      <w:r w:rsidR="003D0564">
        <w:rPr>
          <w:rFonts w:cs="Times New Roman"/>
          <w:b/>
        </w:rPr>
        <w:t xml:space="preserve"> </w:t>
      </w:r>
      <w:r w:rsidR="00092419">
        <w:rPr>
          <w:rFonts w:cs="Times New Roman"/>
          <w:b/>
        </w:rPr>
        <w:t>(</w:t>
      </w:r>
      <w:r w:rsidR="00092419" w:rsidRPr="00092419">
        <w:rPr>
          <w:rFonts w:cs="Times New Roman"/>
          <w:b/>
        </w:rPr>
        <w:t>Пятьдесят пять тысяч сто шестьдесят пять рублей 92 копейки</w:t>
      </w:r>
      <w:r w:rsidR="00092419">
        <w:rPr>
          <w:rFonts w:cs="Times New Roman"/>
          <w:b/>
        </w:rPr>
        <w:t>).</w:t>
      </w:r>
    </w:p>
    <w:p w14:paraId="2302A9B4" w14:textId="77777777" w:rsidR="00A803FB" w:rsidRPr="00C5381B" w:rsidRDefault="00A803FB" w:rsidP="00CD7EB3">
      <w:pPr>
        <w:jc w:val="both"/>
        <w:rPr>
          <w:rFonts w:cs="Times New Roman"/>
          <w:color w:val="000000"/>
          <w:shd w:val="clear" w:color="auto" w:fill="FFFFFF"/>
        </w:rPr>
      </w:pPr>
    </w:p>
    <w:p w14:paraId="3A68ACEC" w14:textId="77777777" w:rsidR="003661A8" w:rsidRDefault="003661A8" w:rsidP="00756774">
      <w:pPr>
        <w:jc w:val="both"/>
        <w:rPr>
          <w:rFonts w:cs="Times New Roman"/>
          <w:b/>
          <w:color w:val="000000"/>
          <w:shd w:val="clear" w:color="auto" w:fill="FFFFFF"/>
        </w:rPr>
      </w:pPr>
    </w:p>
    <w:p w14:paraId="2BCF7045" w14:textId="57C543AC" w:rsidR="00712F79" w:rsidRPr="00C5381B" w:rsidRDefault="00646A6F" w:rsidP="00A806F9">
      <w:pPr>
        <w:ind w:firstLine="680"/>
        <w:jc w:val="both"/>
        <w:rPr>
          <w:rFonts w:cs="Times New Roman"/>
          <w:color w:val="000000"/>
          <w:shd w:val="clear" w:color="auto" w:fill="FFFFFF"/>
        </w:rPr>
      </w:pPr>
      <w:r w:rsidRPr="00C5381B">
        <w:rPr>
          <w:rFonts w:cs="Times New Roman"/>
          <w:color w:val="000000"/>
          <w:shd w:val="clear" w:color="auto" w:fill="FFFFFF"/>
        </w:rPr>
        <w:t xml:space="preserve">Арендодатель </w:t>
      </w:r>
      <w:r w:rsidR="00712F79" w:rsidRPr="00C5381B">
        <w:rPr>
          <w:rFonts w:cs="Times New Roman"/>
          <w:color w:val="000000"/>
          <w:shd w:val="clear" w:color="auto" w:fill="FFFFFF"/>
        </w:rPr>
        <w:t>гарантирует, что Объект</w:t>
      </w:r>
      <w:r w:rsidR="005D2980" w:rsidRPr="00C5381B">
        <w:rPr>
          <w:rFonts w:cs="Times New Roman"/>
          <w:color w:val="000000"/>
          <w:shd w:val="clear" w:color="auto" w:fill="FFFFFF"/>
        </w:rPr>
        <w:t>ы</w:t>
      </w:r>
      <w:r w:rsidR="00712F79" w:rsidRPr="00C5381B">
        <w:rPr>
          <w:rFonts w:cs="Times New Roman"/>
          <w:color w:val="000000"/>
          <w:shd w:val="clear" w:color="auto" w:fill="FFFFFF"/>
        </w:rPr>
        <w:t xml:space="preserve"> никому не продан</w:t>
      </w:r>
      <w:r w:rsidR="002B06D0" w:rsidRPr="00C5381B">
        <w:rPr>
          <w:rFonts w:cs="Times New Roman"/>
          <w:color w:val="000000"/>
          <w:shd w:val="clear" w:color="auto" w:fill="FFFFFF"/>
        </w:rPr>
        <w:t>ы</w:t>
      </w:r>
      <w:r w:rsidR="00712F79" w:rsidRPr="00C5381B">
        <w:rPr>
          <w:rFonts w:cs="Times New Roman"/>
          <w:color w:val="000000"/>
          <w:shd w:val="clear" w:color="auto" w:fill="FFFFFF"/>
        </w:rPr>
        <w:t>, не явля</w:t>
      </w:r>
      <w:r w:rsidR="002B06D0" w:rsidRPr="00C5381B">
        <w:rPr>
          <w:rFonts w:cs="Times New Roman"/>
          <w:color w:val="000000"/>
          <w:shd w:val="clear" w:color="auto" w:fill="FFFFFF"/>
        </w:rPr>
        <w:t>ю</w:t>
      </w:r>
      <w:r w:rsidR="00712F79" w:rsidRPr="00C5381B">
        <w:rPr>
          <w:rFonts w:cs="Times New Roman"/>
          <w:color w:val="000000"/>
          <w:shd w:val="clear" w:color="auto" w:fill="FFFFFF"/>
        </w:rPr>
        <w:t>тся предметом судебного разбирательства, не наход</w:t>
      </w:r>
      <w:r w:rsidR="002B06D0" w:rsidRPr="00C5381B">
        <w:rPr>
          <w:rFonts w:cs="Times New Roman"/>
          <w:color w:val="000000"/>
          <w:shd w:val="clear" w:color="auto" w:fill="FFFFFF"/>
        </w:rPr>
        <w:t>я</w:t>
      </w:r>
      <w:r w:rsidR="00712F79" w:rsidRPr="00C5381B">
        <w:rPr>
          <w:rFonts w:cs="Times New Roman"/>
          <w:color w:val="000000"/>
          <w:shd w:val="clear" w:color="auto" w:fill="FFFFFF"/>
        </w:rPr>
        <w:t>тся под арестом (запрещением), не обременен</w:t>
      </w:r>
      <w:r w:rsidR="002B06D0" w:rsidRPr="00C5381B">
        <w:rPr>
          <w:rFonts w:cs="Times New Roman"/>
          <w:color w:val="000000"/>
          <w:shd w:val="clear" w:color="auto" w:fill="FFFFFF"/>
        </w:rPr>
        <w:t>ы</w:t>
      </w:r>
      <w:r w:rsidR="00712F79" w:rsidRPr="00C5381B">
        <w:rPr>
          <w:rFonts w:cs="Times New Roman"/>
          <w:color w:val="000000"/>
          <w:shd w:val="clear" w:color="auto" w:fill="FFFFFF"/>
        </w:rPr>
        <w:t xml:space="preserve"> иными правами третьих лиц.</w:t>
      </w:r>
    </w:p>
    <w:p w14:paraId="5012CD80" w14:textId="77777777" w:rsidR="00712F79" w:rsidRPr="00C5381B" w:rsidRDefault="00712F79" w:rsidP="00F35FC7">
      <w:pPr>
        <w:ind w:right="-57"/>
        <w:rPr>
          <w:rFonts w:cs="Times New Roman"/>
          <w:b/>
          <w:bCs/>
        </w:rPr>
      </w:pPr>
    </w:p>
    <w:p w14:paraId="0D0979BF" w14:textId="77777777" w:rsidR="009E2778" w:rsidRDefault="009E2778" w:rsidP="00594B6E">
      <w:pPr>
        <w:jc w:val="center"/>
        <w:rPr>
          <w:b/>
          <w:bCs/>
        </w:rPr>
      </w:pPr>
    </w:p>
    <w:p w14:paraId="406BD63D" w14:textId="47F78BF6" w:rsidR="00C479A0" w:rsidRPr="00C5381B" w:rsidRDefault="009E2778" w:rsidP="00594B6E">
      <w:pPr>
        <w:jc w:val="center"/>
        <w:rPr>
          <w:b/>
          <w:bCs/>
        </w:rPr>
      </w:pPr>
      <w:r>
        <w:rPr>
          <w:b/>
          <w:bCs/>
        </w:rPr>
        <w:t>О</w:t>
      </w:r>
      <w:r w:rsidRPr="00C5381B">
        <w:rPr>
          <w:b/>
          <w:bCs/>
        </w:rPr>
        <w:t>бщие положения</w:t>
      </w:r>
    </w:p>
    <w:p w14:paraId="0406C632" w14:textId="77777777" w:rsidR="00C479A0" w:rsidRPr="00C5381B" w:rsidRDefault="00C479A0" w:rsidP="00EC68B8">
      <w:pPr>
        <w:ind w:firstLine="720"/>
        <w:jc w:val="center"/>
        <w:rPr>
          <w:bCs/>
        </w:rPr>
      </w:pPr>
    </w:p>
    <w:p w14:paraId="12EE0C16" w14:textId="77777777" w:rsidR="00C479A0" w:rsidRPr="00C5381B" w:rsidRDefault="00C479A0" w:rsidP="00756774">
      <w:pPr>
        <w:ind w:firstLine="680"/>
        <w:jc w:val="both"/>
        <w:rPr>
          <w:bCs/>
        </w:rPr>
      </w:pPr>
      <w:r w:rsidRPr="00C5381B">
        <w:rPr>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w:t>
      </w:r>
      <w:r w:rsidRPr="00C5381B">
        <w:rPr>
          <w:bCs/>
        </w:rPr>
        <w:lastRenderedPageBreak/>
        <w:t xml:space="preserve">проведении электронных торгов по продаже имущества частных собственников </w:t>
      </w:r>
      <w:r w:rsidRPr="00C5381B">
        <w:t>(при совпадении оператора электронной торговой площадки и организатора торгов в одном лице)</w:t>
      </w:r>
      <w:r w:rsidRPr="00C5381B">
        <w:rPr>
          <w:bCs/>
        </w:rPr>
        <w:t xml:space="preserve">, размещенном на </w:t>
      </w:r>
      <w:r w:rsidRPr="00C5381B">
        <w:t xml:space="preserve">сайте </w:t>
      </w:r>
      <w:hyperlink r:id="rId8" w:history="1">
        <w:r w:rsidRPr="00C5381B">
          <w:rPr>
            <w:rStyle w:val="a3"/>
            <w:lang w:val="en-US"/>
          </w:rPr>
          <w:t>www</w:t>
        </w:r>
        <w:r w:rsidRPr="00C5381B">
          <w:rPr>
            <w:rStyle w:val="a3"/>
          </w:rPr>
          <w:t>.</w:t>
        </w:r>
        <w:r w:rsidRPr="00C5381B">
          <w:rPr>
            <w:rStyle w:val="a3"/>
            <w:lang w:val="en-US"/>
          </w:rPr>
          <w:t>lot</w:t>
        </w:r>
        <w:r w:rsidRPr="00C5381B">
          <w:rPr>
            <w:rStyle w:val="a3"/>
          </w:rPr>
          <w:t>-</w:t>
        </w:r>
        <w:r w:rsidRPr="00C5381B">
          <w:rPr>
            <w:rStyle w:val="a3"/>
            <w:lang w:val="en-US"/>
          </w:rPr>
          <w:t>online</w:t>
        </w:r>
        <w:r w:rsidRPr="00C5381B">
          <w:rPr>
            <w:rStyle w:val="a3"/>
          </w:rPr>
          <w:t>.</w:t>
        </w:r>
        <w:proofErr w:type="spellStart"/>
        <w:r w:rsidRPr="00C5381B">
          <w:rPr>
            <w:rStyle w:val="a3"/>
            <w:lang w:val="en-US"/>
          </w:rPr>
          <w:t>ru</w:t>
        </w:r>
        <w:proofErr w:type="spellEnd"/>
      </w:hyperlink>
      <w:r w:rsidRPr="00C5381B">
        <w:t>.</w:t>
      </w:r>
    </w:p>
    <w:p w14:paraId="52953054" w14:textId="77777777" w:rsidR="00C479A0" w:rsidRPr="00C5381B" w:rsidRDefault="00C479A0" w:rsidP="00F35FC7">
      <w:pPr>
        <w:ind w:right="-57"/>
        <w:rPr>
          <w:rFonts w:cs="Times New Roman"/>
          <w:b/>
          <w:bCs/>
        </w:rPr>
      </w:pPr>
    </w:p>
    <w:p w14:paraId="507BAABB" w14:textId="77777777" w:rsidR="00AA7244" w:rsidRPr="00C5381B" w:rsidRDefault="00AA7244" w:rsidP="00EC68B8">
      <w:pPr>
        <w:jc w:val="center"/>
        <w:rPr>
          <w:rFonts w:eastAsia="Times New Roman" w:cs="Times New Roman"/>
          <w:b/>
          <w:bCs/>
          <w:kern w:val="2"/>
          <w:lang w:eastAsia="ru-RU"/>
        </w:rPr>
      </w:pPr>
      <w:r w:rsidRPr="00C5381B">
        <w:rPr>
          <w:rFonts w:eastAsia="Times New Roman" w:cs="Times New Roman"/>
          <w:b/>
          <w:bCs/>
          <w:lang w:eastAsia="ru-RU"/>
        </w:rPr>
        <w:t>Условия проведения аукциона</w:t>
      </w:r>
    </w:p>
    <w:p w14:paraId="3351B2EF" w14:textId="77777777" w:rsidR="00AA7244" w:rsidRPr="00C5381B" w:rsidRDefault="00AA7244" w:rsidP="00AA7244">
      <w:pPr>
        <w:ind w:left="-567" w:firstLine="283"/>
        <w:jc w:val="center"/>
        <w:rPr>
          <w:rFonts w:eastAsia="Times New Roman" w:cs="Times New Roman"/>
          <w:lang w:eastAsia="ru-RU"/>
        </w:rPr>
      </w:pPr>
    </w:p>
    <w:p w14:paraId="4020707A" w14:textId="77777777" w:rsidR="004122D5" w:rsidRPr="00C5381B" w:rsidRDefault="004122D5" w:rsidP="004122D5">
      <w:pPr>
        <w:autoSpaceDE w:val="0"/>
        <w:autoSpaceDN w:val="0"/>
        <w:adjustRightInd w:val="0"/>
        <w:ind w:firstLine="709"/>
        <w:jc w:val="both"/>
      </w:pPr>
      <w:r w:rsidRPr="00C5381B">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3787C100" w14:textId="65080771" w:rsidR="004122D5" w:rsidRPr="00C5381B" w:rsidRDefault="004122D5" w:rsidP="004122D5">
      <w:pPr>
        <w:pStyle w:val="a8"/>
        <w:spacing w:line="240" w:lineRule="auto"/>
        <w:ind w:right="-5" w:firstLine="720"/>
        <w:rPr>
          <w:rFonts w:ascii="Times New Roman" w:hAnsi="Times New Roman" w:cs="Times New Roman"/>
          <w:sz w:val="24"/>
          <w:szCs w:val="24"/>
        </w:rPr>
      </w:pPr>
      <w:r w:rsidRPr="00C5381B">
        <w:rPr>
          <w:rFonts w:ascii="Times New Roman" w:hAnsi="Times New Roman" w:cs="Times New Roman"/>
          <w:sz w:val="24"/>
          <w:szCs w:val="24"/>
        </w:rPr>
        <w:t xml:space="preserve">Принимать участие в аукционе может любое юридическое лицо независимо от организационно-правовой формы, формы собственности, местонахождения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E03FE2E" w14:textId="77777777" w:rsidR="004122D5" w:rsidRPr="00C5381B" w:rsidRDefault="004122D5" w:rsidP="004122D5">
      <w:pPr>
        <w:ind w:firstLine="709"/>
        <w:jc w:val="both"/>
      </w:pPr>
      <w:r w:rsidRPr="00C5381B">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2A3B1B1B" w14:textId="77777777" w:rsidR="004122D5" w:rsidRPr="00C5381B" w:rsidRDefault="004122D5" w:rsidP="004122D5">
      <w:pPr>
        <w:autoSpaceDE w:val="0"/>
        <w:autoSpaceDN w:val="0"/>
        <w:adjustRightInd w:val="0"/>
        <w:ind w:firstLine="720"/>
        <w:jc w:val="both"/>
        <w:outlineLvl w:val="1"/>
      </w:pPr>
      <w:r w:rsidRPr="00C5381B">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88B9FF8" w14:textId="6606F078" w:rsidR="004122D5" w:rsidRPr="00C5381B" w:rsidRDefault="004122D5" w:rsidP="004122D5">
      <w:pPr>
        <w:autoSpaceDE w:val="0"/>
        <w:autoSpaceDN w:val="0"/>
        <w:adjustRightInd w:val="0"/>
        <w:ind w:firstLine="720"/>
        <w:jc w:val="both"/>
        <w:outlineLvl w:val="1"/>
      </w:pPr>
      <w:r w:rsidRPr="00C5381B">
        <w:t xml:space="preserve">Заявка подписывается электронной подписью Претендента. К заявке прилагаются документы, подписанные </w:t>
      </w:r>
      <w:hyperlink r:id="rId9" w:history="1">
        <w:r w:rsidRPr="00C5381B">
          <w:t>электронной подписью</w:t>
        </w:r>
      </w:hyperlink>
      <w:r w:rsidRPr="00C5381B">
        <w:t xml:space="preserve"> Претендента.</w:t>
      </w:r>
    </w:p>
    <w:p w14:paraId="77B0B2D8" w14:textId="77777777" w:rsidR="00AA7244" w:rsidRPr="00C5381B" w:rsidRDefault="00AA7244" w:rsidP="00AA7244">
      <w:pPr>
        <w:ind w:firstLine="283"/>
        <w:jc w:val="both"/>
        <w:rPr>
          <w:rFonts w:eastAsia="Times New Roman" w:cs="Times New Roman"/>
          <w:b/>
          <w:lang w:eastAsia="ru-RU"/>
        </w:rPr>
      </w:pPr>
    </w:p>
    <w:p w14:paraId="6FAA9806" w14:textId="2C6D0DD3" w:rsidR="00AA7244" w:rsidRPr="00C5381B" w:rsidRDefault="00AA7244" w:rsidP="00B74DB6">
      <w:pPr>
        <w:ind w:firstLine="283"/>
        <w:jc w:val="center"/>
        <w:rPr>
          <w:rFonts w:eastAsia="Times New Roman" w:cs="Times New Roman"/>
          <w:b/>
          <w:lang w:eastAsia="ru-RU"/>
        </w:rPr>
      </w:pPr>
      <w:r w:rsidRPr="00C5381B">
        <w:rPr>
          <w:rFonts w:eastAsia="Times New Roman" w:cs="Times New Roman"/>
          <w:b/>
          <w:lang w:eastAsia="ru-RU"/>
        </w:rPr>
        <w:t xml:space="preserve">Документы, представляемые для участия в </w:t>
      </w:r>
      <w:r w:rsidR="001A045B" w:rsidRPr="00C5381B">
        <w:rPr>
          <w:rFonts w:eastAsia="Times New Roman" w:cs="Times New Roman"/>
          <w:b/>
          <w:lang w:eastAsia="ru-RU"/>
        </w:rPr>
        <w:t xml:space="preserve">электронном </w:t>
      </w:r>
      <w:r w:rsidRPr="00C5381B">
        <w:rPr>
          <w:rFonts w:eastAsia="Times New Roman" w:cs="Times New Roman"/>
          <w:b/>
          <w:lang w:eastAsia="ru-RU"/>
        </w:rPr>
        <w:t>аукционе</w:t>
      </w:r>
    </w:p>
    <w:p w14:paraId="688B6572" w14:textId="77777777" w:rsidR="006B2B66" w:rsidRPr="00C5381B" w:rsidRDefault="006B2B66" w:rsidP="00107CF3">
      <w:pPr>
        <w:ind w:firstLine="283"/>
        <w:jc w:val="both"/>
      </w:pPr>
      <w:r w:rsidRPr="00C5381B">
        <w:t>1. Заявка на участие в аукционе, проводимом в электронной форме.</w:t>
      </w:r>
    </w:p>
    <w:p w14:paraId="46BFA366" w14:textId="77777777" w:rsidR="006B2B66" w:rsidRPr="00C5381B" w:rsidRDefault="006B2B66" w:rsidP="00107CF3">
      <w:pPr>
        <w:ind w:firstLine="283"/>
        <w:jc w:val="both"/>
      </w:pPr>
      <w:r w:rsidRPr="00C5381B">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40EC69DB" w14:textId="77777777" w:rsidR="006B2B66" w:rsidRPr="00C5381B" w:rsidRDefault="006B2B66" w:rsidP="00107CF3">
      <w:pPr>
        <w:ind w:firstLine="283"/>
        <w:jc w:val="both"/>
        <w:rPr>
          <w:iCs/>
          <w:color w:val="000000"/>
        </w:rPr>
      </w:pPr>
      <w:r w:rsidRPr="00C5381B">
        <w:rPr>
          <w:iCs/>
          <w:color w:val="000000"/>
        </w:rPr>
        <w:t>2. Одновременно к заявке претенденты прилагают подписанные электронной подписью документы:</w:t>
      </w:r>
    </w:p>
    <w:p w14:paraId="48A5BC51" w14:textId="77777777" w:rsidR="006B2B66" w:rsidRPr="00756774" w:rsidRDefault="006B2B66" w:rsidP="006B2B66">
      <w:pPr>
        <w:ind w:firstLine="709"/>
        <w:jc w:val="both"/>
        <w:rPr>
          <w:b/>
          <w:color w:val="000000"/>
        </w:rPr>
      </w:pPr>
      <w:r w:rsidRPr="00756774">
        <w:rPr>
          <w:b/>
          <w:color w:val="000000"/>
        </w:rPr>
        <w:t xml:space="preserve">2.1. Физические лица – копии всех листов документа, удостоверяющего личность; </w:t>
      </w:r>
    </w:p>
    <w:p w14:paraId="19364D63" w14:textId="77777777" w:rsidR="006B2B66" w:rsidRPr="00756774" w:rsidRDefault="006B2B66" w:rsidP="006B2B66">
      <w:pPr>
        <w:ind w:firstLine="709"/>
        <w:jc w:val="both"/>
        <w:rPr>
          <w:b/>
        </w:rPr>
      </w:pPr>
      <w:r w:rsidRPr="00756774">
        <w:rPr>
          <w:b/>
        </w:rPr>
        <w:t>2.2. Юридические лица:</w:t>
      </w:r>
    </w:p>
    <w:p w14:paraId="5343A043" w14:textId="77777777" w:rsidR="006B2B66" w:rsidRPr="00C5381B" w:rsidRDefault="006B2B66" w:rsidP="006B2B66">
      <w:pPr>
        <w:ind w:firstLine="709"/>
        <w:jc w:val="both"/>
      </w:pPr>
      <w:r w:rsidRPr="00C5381B">
        <w:t>- Учредительные документы;</w:t>
      </w:r>
    </w:p>
    <w:p w14:paraId="64680740" w14:textId="77777777" w:rsidR="006B2B66" w:rsidRPr="00C5381B" w:rsidRDefault="006B2B66" w:rsidP="006B2B66">
      <w:pPr>
        <w:ind w:firstLine="709"/>
        <w:jc w:val="both"/>
      </w:pPr>
      <w:r w:rsidRPr="00C5381B">
        <w:t>- Свидетельство о внесении записи в Единый государственный реестр юридических лиц;</w:t>
      </w:r>
    </w:p>
    <w:p w14:paraId="05EB0516" w14:textId="77777777" w:rsidR="006B2B66" w:rsidRPr="00C5381B" w:rsidRDefault="006B2B66" w:rsidP="006B2B66">
      <w:pPr>
        <w:ind w:firstLine="709"/>
        <w:jc w:val="both"/>
      </w:pPr>
      <w:r w:rsidRPr="00C5381B">
        <w:t>- Выписка из Единого государственного реестра юридических лиц, выданная не позднее, чем за 3 месяца до даты подачи заявки на участие в аукционе;</w:t>
      </w:r>
    </w:p>
    <w:p w14:paraId="242EC083" w14:textId="77777777" w:rsidR="006B2B66" w:rsidRPr="00C5381B" w:rsidRDefault="006B2B66" w:rsidP="006B2B66">
      <w:pPr>
        <w:ind w:firstLine="709"/>
        <w:jc w:val="both"/>
      </w:pPr>
      <w:r w:rsidRPr="00C5381B">
        <w:t>- Свидетельство о постановке на учет в налоговом органе;</w:t>
      </w:r>
    </w:p>
    <w:p w14:paraId="309C18D0" w14:textId="77777777" w:rsidR="006B2B66" w:rsidRPr="00C5381B" w:rsidRDefault="006B2B66" w:rsidP="006B2B66">
      <w:pPr>
        <w:ind w:firstLine="709"/>
        <w:jc w:val="both"/>
      </w:pPr>
      <w:r w:rsidRPr="00C5381B">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6F70B861" w14:textId="77777777" w:rsidR="006B2B66" w:rsidRPr="00C5381B" w:rsidRDefault="006B2B66" w:rsidP="006B2B66">
      <w:pPr>
        <w:ind w:firstLine="709"/>
        <w:jc w:val="both"/>
      </w:pPr>
      <w:r w:rsidRPr="00C5381B">
        <w:t>- 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14:paraId="525E52C1" w14:textId="77777777" w:rsidR="006B2B66" w:rsidRPr="00756774" w:rsidRDefault="006B2B66" w:rsidP="006B2B66">
      <w:pPr>
        <w:pStyle w:val="a8"/>
        <w:spacing w:line="210" w:lineRule="atLeast"/>
        <w:ind w:firstLine="720"/>
        <w:rPr>
          <w:rFonts w:ascii="Times New Roman" w:hAnsi="Times New Roman" w:cs="Times New Roman"/>
          <w:b/>
          <w:sz w:val="24"/>
          <w:szCs w:val="24"/>
        </w:rPr>
      </w:pPr>
      <w:r w:rsidRPr="00756774">
        <w:rPr>
          <w:rFonts w:ascii="Times New Roman" w:hAnsi="Times New Roman" w:cs="Times New Roman"/>
          <w:b/>
          <w:sz w:val="24"/>
          <w:szCs w:val="24"/>
        </w:rPr>
        <w:t xml:space="preserve">2.3. Индивидуальные предприниматели: </w:t>
      </w:r>
    </w:p>
    <w:p w14:paraId="07999726" w14:textId="77777777" w:rsidR="006B2B66" w:rsidRPr="00C5381B" w:rsidRDefault="006B2B66" w:rsidP="006B2B66">
      <w:pPr>
        <w:pStyle w:val="a8"/>
        <w:spacing w:line="210" w:lineRule="atLeast"/>
        <w:ind w:firstLine="720"/>
        <w:rPr>
          <w:rFonts w:ascii="Times New Roman" w:hAnsi="Times New Roman" w:cs="Times New Roman"/>
          <w:sz w:val="24"/>
          <w:szCs w:val="24"/>
        </w:rPr>
      </w:pPr>
      <w:r w:rsidRPr="00C5381B">
        <w:rPr>
          <w:rFonts w:ascii="Times New Roman" w:hAnsi="Times New Roman" w:cs="Times New Roman"/>
          <w:sz w:val="24"/>
          <w:szCs w:val="24"/>
        </w:rPr>
        <w:t>- Копии всех листов документа, удостоверяющего личность;</w:t>
      </w:r>
    </w:p>
    <w:p w14:paraId="2A4848E6" w14:textId="2C38E22F" w:rsidR="006B2B66" w:rsidRPr="00C5381B" w:rsidRDefault="006B2B66" w:rsidP="006B2B66">
      <w:pPr>
        <w:pStyle w:val="a8"/>
        <w:spacing w:line="210" w:lineRule="atLeast"/>
        <w:ind w:firstLine="720"/>
        <w:rPr>
          <w:rFonts w:ascii="Times New Roman" w:hAnsi="Times New Roman" w:cs="Times New Roman"/>
          <w:sz w:val="24"/>
          <w:szCs w:val="24"/>
        </w:rPr>
      </w:pPr>
      <w:r w:rsidRPr="00C5381B">
        <w:rPr>
          <w:rFonts w:ascii="Times New Roman" w:hAnsi="Times New Roman" w:cs="Times New Roman"/>
          <w:sz w:val="24"/>
          <w:szCs w:val="24"/>
        </w:rPr>
        <w:t>- Свидетельство о внесении физического лица в Единый государственный реестр индивидуальных предпринимателей;</w:t>
      </w:r>
    </w:p>
    <w:p w14:paraId="475DBED5" w14:textId="3558AB46" w:rsidR="006B2B66" w:rsidRPr="00C5381B" w:rsidRDefault="006B2B66" w:rsidP="00E934F1">
      <w:pPr>
        <w:ind w:firstLine="709"/>
        <w:jc w:val="both"/>
      </w:pPr>
      <w:r w:rsidRPr="00C5381B">
        <w:rPr>
          <w:color w:val="000000"/>
        </w:rPr>
        <w:lastRenderedPageBreak/>
        <w:t>- Свидетельство о постановке на налоговый учет.</w:t>
      </w:r>
    </w:p>
    <w:p w14:paraId="726EC452" w14:textId="77777777" w:rsidR="006B2B66" w:rsidRPr="00C5381B" w:rsidRDefault="006B2B66" w:rsidP="006B2B66">
      <w:pPr>
        <w:ind w:firstLine="709"/>
        <w:jc w:val="both"/>
      </w:pPr>
      <w:r w:rsidRPr="00C5381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1E6E80EA" w14:textId="77777777" w:rsidR="006B2B66" w:rsidRPr="00C5381B" w:rsidRDefault="006B2B66" w:rsidP="006B2B66">
      <w:pPr>
        <w:ind w:firstLine="709"/>
        <w:jc w:val="both"/>
      </w:pPr>
      <w:r w:rsidRPr="00C5381B">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1054660E" w14:textId="77777777" w:rsidR="006B2B66" w:rsidRPr="00C5381B" w:rsidRDefault="006B2B66" w:rsidP="006B2B66">
      <w:pPr>
        <w:ind w:firstLine="709"/>
        <w:jc w:val="both"/>
      </w:pPr>
      <w:r w:rsidRPr="00C5381B">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10DBE0C9" w14:textId="45632549" w:rsidR="006B2B66" w:rsidRPr="00C5381B" w:rsidRDefault="006B2B66" w:rsidP="006B2B66">
      <w:pPr>
        <w:ind w:firstLine="709"/>
        <w:jc w:val="both"/>
      </w:pPr>
      <w:r w:rsidRPr="00C5381B">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0" w:history="1">
        <w:r w:rsidRPr="00C5381B">
          <w:rPr>
            <w:rStyle w:val="a3"/>
            <w:lang w:val="en-US"/>
          </w:rPr>
          <w:t>www</w:t>
        </w:r>
        <w:r w:rsidRPr="00C5381B">
          <w:rPr>
            <w:rStyle w:val="a3"/>
          </w:rPr>
          <w:t>.</w:t>
        </w:r>
        <w:r w:rsidRPr="00C5381B">
          <w:rPr>
            <w:rStyle w:val="a3"/>
            <w:lang w:val="en-US"/>
          </w:rPr>
          <w:t>lot</w:t>
        </w:r>
        <w:r w:rsidRPr="00C5381B">
          <w:rPr>
            <w:rStyle w:val="a3"/>
          </w:rPr>
          <w:t>-</w:t>
        </w:r>
        <w:r w:rsidRPr="00C5381B">
          <w:rPr>
            <w:rStyle w:val="a3"/>
            <w:lang w:val="en-US"/>
          </w:rPr>
          <w:t>online</w:t>
        </w:r>
        <w:r w:rsidRPr="00C5381B">
          <w:rPr>
            <w:rStyle w:val="a3"/>
          </w:rPr>
          <w:t>.</w:t>
        </w:r>
        <w:proofErr w:type="spellStart"/>
        <w:r w:rsidRPr="00C5381B">
          <w:rPr>
            <w:rStyle w:val="a3"/>
            <w:lang w:val="en-US"/>
          </w:rPr>
          <w:t>ru</w:t>
        </w:r>
        <w:proofErr w:type="spellEnd"/>
      </w:hyperlink>
      <w:r w:rsidRPr="00C5381B">
        <w:t xml:space="preserve"> в разделе «</w:t>
      </w:r>
      <w:r w:rsidR="00594D6A" w:rsidRPr="00C5381B">
        <w:t>К</w:t>
      </w:r>
      <w:r w:rsidRPr="00C5381B">
        <w:t xml:space="preserve">арточка лота», путем перечисления денежных средств на один из расчетных счетов </w:t>
      </w:r>
      <w:r w:rsidRPr="00C5381B">
        <w:rPr>
          <w:bCs/>
        </w:rPr>
        <w:t>АО «Российский аукционный дом»</w:t>
      </w:r>
      <w:r w:rsidRPr="00C5381B">
        <w:t xml:space="preserve"> (ИНН 7838430413, КПП 783801001)</w:t>
      </w:r>
      <w:r w:rsidR="00B83D73">
        <w:t>.</w:t>
      </w:r>
    </w:p>
    <w:p w14:paraId="468E2961" w14:textId="77777777" w:rsidR="00135544" w:rsidRPr="00C5381B" w:rsidRDefault="00135544" w:rsidP="00135544">
      <w:pPr>
        <w:ind w:right="-57"/>
        <w:jc w:val="both"/>
        <w:rPr>
          <w:rFonts w:eastAsia="Times New Roman"/>
          <w:b/>
          <w:lang w:eastAsia="ru-RU"/>
        </w:rPr>
      </w:pPr>
      <w:r w:rsidRPr="00C5381B">
        <w:rPr>
          <w:rFonts w:eastAsia="Times New Roman"/>
          <w:b/>
          <w:lang w:eastAsia="ru-RU"/>
        </w:rPr>
        <w:tab/>
        <w:t>Задаток перечисляется на один из расчетных счетов Организатора аукциона (на выбор плательщика):</w:t>
      </w:r>
    </w:p>
    <w:p w14:paraId="56D63F3C" w14:textId="77777777" w:rsidR="00135544" w:rsidRPr="009E2778" w:rsidRDefault="00135544" w:rsidP="00135544">
      <w:pPr>
        <w:pStyle w:val="ac"/>
        <w:tabs>
          <w:tab w:val="right" w:leader="dot" w:pos="4762"/>
        </w:tabs>
        <w:autoSpaceDE w:val="0"/>
        <w:autoSpaceDN w:val="0"/>
        <w:adjustRightInd w:val="0"/>
        <w:spacing w:line="210" w:lineRule="atLeast"/>
        <w:ind w:left="0"/>
        <w:jc w:val="both"/>
        <w:rPr>
          <w:rFonts w:eastAsia="Times New Roman"/>
          <w:b/>
          <w:szCs w:val="24"/>
          <w:lang w:eastAsia="ru-RU"/>
        </w:rPr>
      </w:pPr>
      <w:r w:rsidRPr="009E2778">
        <w:rPr>
          <w:rFonts w:eastAsia="Times New Roman"/>
          <w:szCs w:val="24"/>
          <w:lang w:eastAsia="ru-RU"/>
        </w:rPr>
        <w:t>1)</w:t>
      </w:r>
      <w:r w:rsidRPr="009E2778">
        <w:rPr>
          <w:rFonts w:eastAsia="Times New Roman"/>
          <w:b/>
          <w:szCs w:val="24"/>
          <w:lang w:eastAsia="ru-RU"/>
        </w:rPr>
        <w:t xml:space="preserve"> </w:t>
      </w:r>
      <w:r w:rsidRPr="009E2778">
        <w:rPr>
          <w:szCs w:val="24"/>
        </w:rPr>
        <w:t>№ 40702810938120004291 в ПАО «Сбербанк России», к/с 30101810400000000225, БИК 044525225;</w:t>
      </w:r>
    </w:p>
    <w:p w14:paraId="7444C832" w14:textId="77777777" w:rsidR="00135544" w:rsidRPr="009E2778" w:rsidRDefault="00135544" w:rsidP="00135544">
      <w:pPr>
        <w:pStyle w:val="ac"/>
        <w:tabs>
          <w:tab w:val="right" w:leader="dot" w:pos="4762"/>
        </w:tabs>
        <w:autoSpaceDE w:val="0"/>
        <w:autoSpaceDN w:val="0"/>
        <w:adjustRightInd w:val="0"/>
        <w:ind w:left="0" w:right="-29"/>
        <w:jc w:val="both"/>
        <w:rPr>
          <w:rFonts w:eastAsia="Times New Roman"/>
          <w:szCs w:val="24"/>
          <w:lang w:eastAsia="ru-RU"/>
        </w:rPr>
      </w:pPr>
      <w:r w:rsidRPr="009E2778">
        <w:rPr>
          <w:rFonts w:eastAsia="Times New Roman"/>
          <w:szCs w:val="24"/>
          <w:lang w:eastAsia="ru-RU"/>
        </w:rPr>
        <w:t>2) № 40702810177000002194 в ПАО «Банк Санкт-Петербург» в г. Москве, к/с 30101810045250000142, БИК 044525142.</w:t>
      </w:r>
    </w:p>
    <w:p w14:paraId="63A7013E" w14:textId="77777777" w:rsidR="006B2B66" w:rsidRPr="00C5381B" w:rsidRDefault="006B2B66" w:rsidP="006B2B66">
      <w:pPr>
        <w:ind w:firstLine="709"/>
        <w:jc w:val="both"/>
      </w:pPr>
    </w:p>
    <w:p w14:paraId="18E781E4" w14:textId="6801F2B5" w:rsidR="006B2B66" w:rsidRPr="00C5381B" w:rsidRDefault="006B2B66" w:rsidP="006B2B66">
      <w:pPr>
        <w:ind w:right="72" w:firstLine="720"/>
        <w:jc w:val="both"/>
      </w:pPr>
      <w:r w:rsidRPr="00C5381B">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1" w:history="1">
        <w:r w:rsidRPr="00C5381B">
          <w:rPr>
            <w:rStyle w:val="a3"/>
            <w:lang w:val="en-US"/>
          </w:rPr>
          <w:t>www</w:t>
        </w:r>
        <w:r w:rsidRPr="00C5381B">
          <w:rPr>
            <w:rStyle w:val="a3"/>
          </w:rPr>
          <w:t>.</w:t>
        </w:r>
        <w:r w:rsidRPr="00C5381B">
          <w:rPr>
            <w:rStyle w:val="a3"/>
            <w:lang w:val="en-US"/>
          </w:rPr>
          <w:t>lot</w:t>
        </w:r>
        <w:r w:rsidRPr="00C5381B">
          <w:rPr>
            <w:rStyle w:val="a3"/>
          </w:rPr>
          <w:t>-</w:t>
        </w:r>
        <w:r w:rsidRPr="00C5381B">
          <w:rPr>
            <w:rStyle w:val="a3"/>
            <w:lang w:val="en-US"/>
          </w:rPr>
          <w:t>online</w:t>
        </w:r>
        <w:r w:rsidRPr="00C5381B">
          <w:rPr>
            <w:rStyle w:val="a3"/>
          </w:rPr>
          <w:t>.</w:t>
        </w:r>
        <w:proofErr w:type="spellStart"/>
        <w:r w:rsidRPr="00C5381B">
          <w:rPr>
            <w:rStyle w:val="a3"/>
            <w:lang w:val="en-US"/>
          </w:rPr>
          <w:t>ru</w:t>
        </w:r>
        <w:proofErr w:type="spellEnd"/>
      </w:hyperlink>
      <w:r w:rsidRPr="00C5381B">
        <w:t xml:space="preserve"> в разделе «</w:t>
      </w:r>
      <w:r w:rsidR="00D623E7" w:rsidRPr="00C5381B">
        <w:t>К</w:t>
      </w:r>
      <w:r w:rsidRPr="00C5381B">
        <w:t xml:space="preserve">арточка лота». </w:t>
      </w:r>
    </w:p>
    <w:p w14:paraId="046EBD8E" w14:textId="77777777" w:rsidR="006B2B66" w:rsidRPr="00C5381B" w:rsidRDefault="006B2B66" w:rsidP="006B2B66">
      <w:pPr>
        <w:ind w:right="72" w:firstLine="720"/>
        <w:jc w:val="both"/>
      </w:pPr>
      <w:r w:rsidRPr="00C5381B">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276AAD21" w14:textId="77777777" w:rsidR="006B2B66" w:rsidRPr="00C5381B" w:rsidRDefault="006B2B66" w:rsidP="006B2B66">
      <w:pPr>
        <w:ind w:firstLine="709"/>
        <w:jc w:val="both"/>
      </w:pPr>
      <w:r w:rsidRPr="00C5381B">
        <w:t>Задаток перечисляется непосредственно стороной по договору о задатке (договору присоединения).</w:t>
      </w:r>
    </w:p>
    <w:p w14:paraId="42809BD6" w14:textId="77777777" w:rsidR="006B2B66" w:rsidRPr="00C5381B" w:rsidRDefault="006B2B66" w:rsidP="006B2B66">
      <w:pPr>
        <w:ind w:firstLine="709"/>
        <w:jc w:val="both"/>
      </w:pPr>
      <w:r w:rsidRPr="00C5381B">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C5381B">
        <w:t>ххххх</w:t>
      </w:r>
      <w:proofErr w:type="spellEnd"/>
      <w:r w:rsidRPr="00C5381B">
        <w:t xml:space="preserve">). </w:t>
      </w:r>
    </w:p>
    <w:p w14:paraId="6B70102C" w14:textId="43FDEA24" w:rsidR="00A43F66" w:rsidRPr="00C5381B" w:rsidRDefault="006B2B66" w:rsidP="006B2B66">
      <w:pPr>
        <w:ind w:firstLine="709"/>
        <w:jc w:val="both"/>
      </w:pPr>
      <w:r w:rsidRPr="00C5381B">
        <w:t xml:space="preserve">Задаток служит обеспечением исполнения обязательства победителя аукциона / участника аукциона, сделавшего предпоследнее предложение по размеру постоянной составляющей </w:t>
      </w:r>
      <w:r w:rsidR="00716122" w:rsidRPr="00C5381B">
        <w:t>годовой</w:t>
      </w:r>
      <w:r w:rsidRPr="00C5381B">
        <w:t xml:space="preserve"> арендной платы по заключению договора аренды. </w:t>
      </w:r>
    </w:p>
    <w:p w14:paraId="5AE73A35" w14:textId="7139A982" w:rsidR="006B2B66" w:rsidRPr="00C5381B" w:rsidRDefault="006B2B66" w:rsidP="006B2B66">
      <w:pPr>
        <w:ind w:firstLine="709"/>
        <w:jc w:val="both"/>
      </w:pPr>
      <w:r w:rsidRPr="00C5381B">
        <w:t>Задаток возвращается всем участникам аукциона, кроме победителя</w:t>
      </w:r>
      <w:r w:rsidR="00EB76B6" w:rsidRPr="00C5381B">
        <w:t>, а также</w:t>
      </w:r>
      <w:r w:rsidRPr="00C5381B">
        <w:t xml:space="preserve"> участника аукциона, сделавшего предпоследнее предложение по размеру постоянной составляющей </w:t>
      </w:r>
      <w:r w:rsidR="00716122" w:rsidRPr="00C5381B">
        <w:t>годовой</w:t>
      </w:r>
      <w:r w:rsidRPr="00C5381B">
        <w:t xml:space="preserve"> арендной платы, в течение 5 (пяти) рабочих дней с даты подведения итогов аукциона.</w:t>
      </w:r>
    </w:p>
    <w:p w14:paraId="73B0D872" w14:textId="112C6B30" w:rsidR="006B2B66" w:rsidRPr="00C5381B" w:rsidRDefault="006B2B66" w:rsidP="006B2B66">
      <w:pPr>
        <w:ind w:firstLine="709"/>
        <w:jc w:val="both"/>
      </w:pPr>
      <w:r w:rsidRPr="00C5381B">
        <w:t xml:space="preserve">Задаток, внесенный Претендентом, который сделал предпоследнее предложение по размеру постоянной составляющей </w:t>
      </w:r>
      <w:r w:rsidR="00716122" w:rsidRPr="00C5381B">
        <w:t>годовой</w:t>
      </w:r>
      <w:r w:rsidRPr="00C5381B">
        <w:t xml:space="preserve"> арендной платы, возвращается такому Претенденту в течение 5 (пяти) рабочих дней после подписания с победителем аукциона договора аренды объекта нежилого фонда.</w:t>
      </w:r>
    </w:p>
    <w:p w14:paraId="626C7B68" w14:textId="7018D166" w:rsidR="006B2B66" w:rsidRPr="00C5381B" w:rsidRDefault="006B2B66" w:rsidP="006B2B66">
      <w:pPr>
        <w:ind w:firstLine="709"/>
        <w:jc w:val="both"/>
      </w:pPr>
      <w:r w:rsidRPr="00C5381B">
        <w:t xml:space="preserve">Задаток, перечисленный победителем аукциона / участником аукциона, сделавшим предпоследнее предложение по размеру постоянной составляющей </w:t>
      </w:r>
      <w:r w:rsidR="00716122" w:rsidRPr="00C5381B">
        <w:t>годовой</w:t>
      </w:r>
      <w:r w:rsidRPr="00C5381B">
        <w:t xml:space="preserve"> арендной платы, засчитывается в счет арендной платы за первые платежные периоды по договору аренды. </w:t>
      </w:r>
    </w:p>
    <w:p w14:paraId="76C7377E" w14:textId="77777777" w:rsidR="006B2B66" w:rsidRPr="00C5381B" w:rsidRDefault="006B2B66" w:rsidP="006B2B66">
      <w:pPr>
        <w:ind w:firstLine="709"/>
        <w:jc w:val="both"/>
      </w:pPr>
      <w:r w:rsidRPr="00C5381B">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53A8E07F" w14:textId="77777777" w:rsidR="006B2B66" w:rsidRPr="00C5381B" w:rsidRDefault="006B2B66" w:rsidP="006B2B66">
      <w:pPr>
        <w:ind w:firstLine="709"/>
        <w:jc w:val="both"/>
      </w:pPr>
    </w:p>
    <w:p w14:paraId="10B94E91" w14:textId="77777777" w:rsidR="006B2B66" w:rsidRPr="00C5381B" w:rsidRDefault="006B2B66" w:rsidP="006B2B66">
      <w:pPr>
        <w:autoSpaceDE w:val="0"/>
        <w:autoSpaceDN w:val="0"/>
        <w:adjustRightInd w:val="0"/>
        <w:ind w:firstLine="708"/>
        <w:jc w:val="both"/>
        <w:outlineLvl w:val="1"/>
      </w:pPr>
      <w:r w:rsidRPr="00C5381B">
        <w:t>Для участия в аукционе по лоту претендент может подать только одну заявку.</w:t>
      </w:r>
    </w:p>
    <w:p w14:paraId="3007CFC4" w14:textId="77777777" w:rsidR="006B2B66" w:rsidRPr="00C5381B" w:rsidRDefault="006B2B66" w:rsidP="006B2B66">
      <w:pPr>
        <w:autoSpaceDE w:val="0"/>
        <w:autoSpaceDN w:val="0"/>
        <w:adjustRightInd w:val="0"/>
        <w:ind w:firstLine="708"/>
        <w:jc w:val="both"/>
        <w:outlineLvl w:val="1"/>
      </w:pPr>
      <w:r w:rsidRPr="00C5381B">
        <w:t>Претендент вправе отозвать заявку на участие в электронном аукционе не позднее даты определения участников торгов,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36BA69CC" w14:textId="77777777" w:rsidR="006B2B66" w:rsidRPr="00C5381B" w:rsidRDefault="006B2B66" w:rsidP="006B2B66">
      <w:pPr>
        <w:autoSpaceDE w:val="0"/>
        <w:autoSpaceDN w:val="0"/>
        <w:adjustRightInd w:val="0"/>
        <w:ind w:firstLine="708"/>
        <w:jc w:val="both"/>
        <w:outlineLvl w:val="1"/>
      </w:pPr>
      <w:r w:rsidRPr="00C5381B">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2879778D" w14:textId="77777777" w:rsidR="006B2B66" w:rsidRPr="00C5381B" w:rsidRDefault="006B2B66" w:rsidP="006B2B66">
      <w:pPr>
        <w:ind w:firstLine="709"/>
        <w:jc w:val="both"/>
        <w:rPr>
          <w:b/>
          <w:bCs/>
        </w:rPr>
      </w:pPr>
      <w:r w:rsidRPr="00C5381B">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C5381B">
        <w:rPr>
          <w:b/>
          <w:bCs/>
        </w:rPr>
        <w:t xml:space="preserve"> </w:t>
      </w:r>
    </w:p>
    <w:p w14:paraId="56EC17CA" w14:textId="77777777" w:rsidR="006B2B66" w:rsidRPr="00C5381B" w:rsidRDefault="006B2B66" w:rsidP="006B2B66">
      <w:pPr>
        <w:ind w:firstLine="709"/>
        <w:jc w:val="both"/>
      </w:pPr>
      <w:r w:rsidRPr="00C5381B">
        <w:t>Претендент приобретает статус Участника аукциона с момента подписания протокола об определении участников аукциона в электронной форме.</w:t>
      </w:r>
    </w:p>
    <w:p w14:paraId="3A5989BC" w14:textId="7927B9A7" w:rsidR="006B2B66" w:rsidRPr="00C5381B" w:rsidRDefault="006B2B66" w:rsidP="006B2B66">
      <w:pPr>
        <w:autoSpaceDE w:val="0"/>
        <w:autoSpaceDN w:val="0"/>
        <w:adjustRightInd w:val="0"/>
        <w:ind w:firstLine="709"/>
        <w:jc w:val="both"/>
      </w:pPr>
      <w:r w:rsidRPr="00C5381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w:t>
      </w:r>
      <w:r w:rsidR="004968DD" w:rsidRPr="00C5381B">
        <w:t xml:space="preserve">, </w:t>
      </w:r>
      <w:r w:rsidRPr="00C5381B">
        <w:t>сообщением о проведении торгов и перечислившие задаток в порядке и размере, указанном</w:t>
      </w:r>
      <w:r w:rsidR="00A43F66" w:rsidRPr="00C5381B">
        <w:t xml:space="preserve"> </w:t>
      </w:r>
      <w:r w:rsidRPr="00C5381B">
        <w:t xml:space="preserve">в договоре о задатке и </w:t>
      </w:r>
      <w:r w:rsidR="004968DD" w:rsidRPr="00C5381B">
        <w:t>И</w:t>
      </w:r>
      <w:r w:rsidRPr="00C5381B">
        <w:t xml:space="preserve">нформационном сообщении. </w:t>
      </w:r>
    </w:p>
    <w:p w14:paraId="1805B39C" w14:textId="77777777" w:rsidR="006B2B66" w:rsidRPr="00C5381B" w:rsidRDefault="006B2B66" w:rsidP="006B2B66">
      <w:pPr>
        <w:autoSpaceDE w:val="0"/>
        <w:autoSpaceDN w:val="0"/>
        <w:adjustRightInd w:val="0"/>
        <w:ind w:firstLine="709"/>
        <w:jc w:val="both"/>
      </w:pPr>
      <w:r w:rsidRPr="00C5381B">
        <w:t>Организатор отказывает в допуске Претенденту к участию в аукционе если:</w:t>
      </w:r>
    </w:p>
    <w:p w14:paraId="2DC837FF" w14:textId="50D615C9" w:rsidR="006B2B66" w:rsidRPr="00C5381B" w:rsidRDefault="006B2B66" w:rsidP="006B2B66">
      <w:pPr>
        <w:widowControl/>
        <w:numPr>
          <w:ilvl w:val="0"/>
          <w:numId w:val="6"/>
        </w:numPr>
        <w:suppressAutoHyphens w:val="0"/>
        <w:autoSpaceDE w:val="0"/>
        <w:autoSpaceDN w:val="0"/>
        <w:adjustRightInd w:val="0"/>
        <w:ind w:left="0" w:firstLine="709"/>
        <w:jc w:val="both"/>
      </w:pPr>
      <w:r w:rsidRPr="00C5381B">
        <w:t xml:space="preserve">заявка на участие в аукционе не соответствует требованиям, установленным в настоящем </w:t>
      </w:r>
      <w:r w:rsidR="004968DD" w:rsidRPr="00C5381B">
        <w:t>И</w:t>
      </w:r>
      <w:r w:rsidRPr="00C5381B">
        <w:t>нформационном сообщении;</w:t>
      </w:r>
    </w:p>
    <w:p w14:paraId="751900AF" w14:textId="77777777" w:rsidR="006B2B66" w:rsidRPr="00C5381B" w:rsidRDefault="006B2B66" w:rsidP="006B2B66">
      <w:pPr>
        <w:widowControl/>
        <w:numPr>
          <w:ilvl w:val="0"/>
          <w:numId w:val="6"/>
        </w:numPr>
        <w:suppressAutoHyphens w:val="0"/>
        <w:autoSpaceDE w:val="0"/>
        <w:autoSpaceDN w:val="0"/>
        <w:adjustRightInd w:val="0"/>
        <w:ind w:left="0" w:firstLine="709"/>
        <w:jc w:val="both"/>
      </w:pPr>
      <w:r w:rsidRPr="00C5381B">
        <w:t>представленные Претендентом документы не соответствуют установленным к ним требованиям или сведения, содержащиеся в них, недостоверны.</w:t>
      </w:r>
    </w:p>
    <w:p w14:paraId="5B3C2B9D" w14:textId="040A404C" w:rsidR="006B2B66" w:rsidRPr="00C5381B" w:rsidRDefault="006B2B66" w:rsidP="006B2B66">
      <w:pPr>
        <w:widowControl/>
        <w:numPr>
          <w:ilvl w:val="0"/>
          <w:numId w:val="6"/>
        </w:numPr>
        <w:suppressAutoHyphens w:val="0"/>
        <w:ind w:left="0" w:firstLine="709"/>
        <w:jc w:val="both"/>
      </w:pPr>
      <w:r w:rsidRPr="00C5381B">
        <w:t>поступление задатка на счета, указанные в сообщении о проведении торгов, не подтверждено на дату определения Участников торгов.</w:t>
      </w:r>
    </w:p>
    <w:p w14:paraId="2E62118F" w14:textId="77777777" w:rsidR="006B2B66" w:rsidRPr="00C5381B" w:rsidRDefault="006B2B66" w:rsidP="006B2B66">
      <w:pPr>
        <w:autoSpaceDE w:val="0"/>
        <w:autoSpaceDN w:val="0"/>
        <w:adjustRightInd w:val="0"/>
        <w:ind w:firstLine="708"/>
        <w:jc w:val="both"/>
        <w:outlineLvl w:val="1"/>
      </w:pPr>
      <w:r w:rsidRPr="00C5381B">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BB871F3" w14:textId="12ADD2F3" w:rsidR="006B2B66" w:rsidRPr="00C5381B" w:rsidRDefault="006B2B66" w:rsidP="0082752B">
      <w:pPr>
        <w:autoSpaceDE w:val="0"/>
        <w:autoSpaceDN w:val="0"/>
        <w:adjustRightInd w:val="0"/>
        <w:ind w:firstLine="708"/>
        <w:jc w:val="both"/>
        <w:outlineLvl w:val="1"/>
      </w:pPr>
      <w:r w:rsidRPr="00C5381B">
        <w:t>В электронном аукционе могут принимать участие только Претенденты, признанные Организатором торгов его Участниками</w:t>
      </w:r>
      <w:r w:rsidR="00716122" w:rsidRPr="00C5381B">
        <w:t xml:space="preserve"> в установленном порядке.</w:t>
      </w:r>
    </w:p>
    <w:p w14:paraId="085D3106" w14:textId="77777777" w:rsidR="007F55A6" w:rsidRPr="00C5381B" w:rsidRDefault="007F55A6" w:rsidP="0082752B">
      <w:pPr>
        <w:autoSpaceDE w:val="0"/>
        <w:autoSpaceDN w:val="0"/>
        <w:adjustRightInd w:val="0"/>
        <w:ind w:firstLine="708"/>
        <w:jc w:val="both"/>
        <w:outlineLvl w:val="1"/>
      </w:pPr>
    </w:p>
    <w:p w14:paraId="3DF82AD5" w14:textId="0343BFF2" w:rsidR="006B2B66" w:rsidRPr="00C5381B" w:rsidRDefault="006B2B66" w:rsidP="006B2B66">
      <w:pPr>
        <w:ind w:firstLine="709"/>
        <w:jc w:val="center"/>
        <w:rPr>
          <w:b/>
        </w:rPr>
      </w:pPr>
      <w:r w:rsidRPr="00C5381B">
        <w:rPr>
          <w:b/>
        </w:rPr>
        <w:t>Порядок проведения электронного аукциона</w:t>
      </w:r>
    </w:p>
    <w:p w14:paraId="748FF6A6" w14:textId="77777777" w:rsidR="006B2B66" w:rsidRPr="00C5381B" w:rsidRDefault="006B2B66" w:rsidP="006B2B66">
      <w:pPr>
        <w:ind w:firstLine="709"/>
        <w:jc w:val="both"/>
        <w:rPr>
          <w:b/>
        </w:rPr>
      </w:pPr>
    </w:p>
    <w:p w14:paraId="51F62195" w14:textId="77777777" w:rsidR="006B2B66" w:rsidRPr="00C5381B" w:rsidRDefault="006B2B66" w:rsidP="006B2B66">
      <w:pPr>
        <w:ind w:firstLine="709"/>
        <w:jc w:val="both"/>
      </w:pPr>
      <w:r w:rsidRPr="00C5381B">
        <w:t>Порядок проведения торгов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(при совпадении оператора электронной торговой площадки и организатора торгов в одном лице).</w:t>
      </w:r>
    </w:p>
    <w:p w14:paraId="6A7344E4" w14:textId="77777777" w:rsidR="006B2B66" w:rsidRPr="00C5381B" w:rsidRDefault="006B2B66" w:rsidP="006B2B66">
      <w:pPr>
        <w:autoSpaceDE w:val="0"/>
        <w:autoSpaceDN w:val="0"/>
        <w:adjustRightInd w:val="0"/>
        <w:ind w:firstLine="708"/>
        <w:jc w:val="both"/>
        <w:outlineLvl w:val="1"/>
      </w:pPr>
      <w:r w:rsidRPr="00C5381B">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6326D104" w14:textId="77777777" w:rsidR="006B2B66" w:rsidRPr="00C5381B" w:rsidRDefault="006B2B66" w:rsidP="006B2B66">
      <w:pPr>
        <w:autoSpaceDE w:val="0"/>
        <w:autoSpaceDN w:val="0"/>
        <w:adjustRightInd w:val="0"/>
        <w:ind w:firstLine="709"/>
        <w:jc w:val="both"/>
      </w:pPr>
      <w:r w:rsidRPr="00C5381B">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632D7FC3" w14:textId="77777777" w:rsidR="006B2B66" w:rsidRPr="00C5381B" w:rsidRDefault="006B2B66" w:rsidP="006B2B66">
      <w:pPr>
        <w:autoSpaceDE w:val="0"/>
        <w:autoSpaceDN w:val="0"/>
        <w:adjustRightInd w:val="0"/>
        <w:ind w:firstLine="709"/>
        <w:jc w:val="both"/>
      </w:pPr>
      <w:r w:rsidRPr="00C5381B">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638B3899" w14:textId="7EC12C9D" w:rsidR="006B2B66" w:rsidRPr="00C5381B" w:rsidRDefault="006B2B66" w:rsidP="006B2B66">
      <w:pPr>
        <w:tabs>
          <w:tab w:val="right" w:leader="dot" w:pos="4762"/>
        </w:tabs>
        <w:autoSpaceDE w:val="0"/>
        <w:autoSpaceDN w:val="0"/>
        <w:adjustRightInd w:val="0"/>
        <w:spacing w:line="210" w:lineRule="atLeast"/>
        <w:ind w:firstLine="720"/>
        <w:jc w:val="both"/>
        <w:rPr>
          <w:b/>
        </w:rPr>
      </w:pPr>
      <w:r w:rsidRPr="00C5381B">
        <w:rPr>
          <w:b/>
          <w:color w:val="000000"/>
        </w:rPr>
        <w:t xml:space="preserve">Договор аренды заключается между собственником и победителем аукциона в течение </w:t>
      </w:r>
      <w:r w:rsidR="0014259B" w:rsidRPr="00C5381B">
        <w:rPr>
          <w:b/>
          <w:color w:val="000000"/>
        </w:rPr>
        <w:t>10</w:t>
      </w:r>
      <w:r w:rsidRPr="00C5381B">
        <w:rPr>
          <w:b/>
          <w:color w:val="000000"/>
        </w:rPr>
        <w:t xml:space="preserve"> (</w:t>
      </w:r>
      <w:r w:rsidR="0014259B" w:rsidRPr="00C5381B">
        <w:rPr>
          <w:b/>
          <w:color w:val="000000"/>
        </w:rPr>
        <w:t>Десяти</w:t>
      </w:r>
      <w:r w:rsidRPr="00C5381B">
        <w:rPr>
          <w:b/>
          <w:color w:val="000000"/>
        </w:rPr>
        <w:t xml:space="preserve">) рабочих дней с даты подведения итогов аукциона в соответствии с примерной формой, размещенной на сайте </w:t>
      </w:r>
      <w:hyperlink r:id="rId12" w:history="1">
        <w:r w:rsidR="00261B4A" w:rsidRPr="00003BC8">
          <w:rPr>
            <w:rStyle w:val="a3"/>
            <w:b/>
          </w:rPr>
          <w:t>www.lot-online.ru</w:t>
        </w:r>
      </w:hyperlink>
      <w:r w:rsidR="00261B4A">
        <w:rPr>
          <w:b/>
        </w:rPr>
        <w:t xml:space="preserve"> </w:t>
      </w:r>
      <w:r w:rsidRPr="00C5381B">
        <w:rPr>
          <w:b/>
        </w:rPr>
        <w:t>в разделе «</w:t>
      </w:r>
      <w:r w:rsidR="0014259B" w:rsidRPr="00C5381B">
        <w:rPr>
          <w:b/>
        </w:rPr>
        <w:t>К</w:t>
      </w:r>
      <w:r w:rsidRPr="00C5381B">
        <w:rPr>
          <w:b/>
        </w:rPr>
        <w:t>арточка лота».</w:t>
      </w:r>
    </w:p>
    <w:p w14:paraId="6F0740D6" w14:textId="77777777" w:rsidR="006B2B66" w:rsidRPr="00C5381B" w:rsidRDefault="006B2B66" w:rsidP="006B2B66">
      <w:pPr>
        <w:tabs>
          <w:tab w:val="right" w:leader="dot" w:pos="4762"/>
        </w:tabs>
        <w:autoSpaceDE w:val="0"/>
        <w:autoSpaceDN w:val="0"/>
        <w:adjustRightInd w:val="0"/>
        <w:spacing w:line="210" w:lineRule="atLeast"/>
        <w:ind w:firstLine="720"/>
        <w:jc w:val="both"/>
        <w:rPr>
          <w:b/>
          <w:color w:val="000000"/>
        </w:rPr>
      </w:pPr>
      <w:r w:rsidRPr="00C5381B">
        <w:rPr>
          <w:b/>
        </w:rPr>
        <w:t xml:space="preserve">Срок внесения платежа по арендной плате - по условиям Договора долгосрочной аренды нежилого помещения. </w:t>
      </w:r>
    </w:p>
    <w:p w14:paraId="45B19E38" w14:textId="77777777" w:rsidR="006B2B66" w:rsidRPr="00C5381B" w:rsidRDefault="006B2B66" w:rsidP="006B2B66">
      <w:pPr>
        <w:tabs>
          <w:tab w:val="right" w:leader="dot" w:pos="4762"/>
        </w:tabs>
        <w:autoSpaceDE w:val="0"/>
        <w:autoSpaceDN w:val="0"/>
        <w:adjustRightInd w:val="0"/>
        <w:spacing w:line="210" w:lineRule="atLeast"/>
        <w:ind w:firstLine="720"/>
        <w:jc w:val="both"/>
        <w:rPr>
          <w:b/>
          <w:color w:val="000000"/>
        </w:rPr>
      </w:pPr>
    </w:p>
    <w:p w14:paraId="4A0FB75D" w14:textId="33983605" w:rsidR="006B2B66" w:rsidRPr="009E2778" w:rsidRDefault="006B2B66" w:rsidP="006B2B66">
      <w:pPr>
        <w:pStyle w:val="ac"/>
        <w:ind w:left="0" w:right="-57" w:firstLine="567"/>
        <w:jc w:val="both"/>
        <w:rPr>
          <w:szCs w:val="24"/>
        </w:rPr>
      </w:pPr>
      <w:r w:rsidRPr="009E2778">
        <w:rPr>
          <w:szCs w:val="24"/>
        </w:rPr>
        <w:t xml:space="preserve">В случае уклонения (отказа) победителя торгов от заключения договора аренды Объекта в установленный срок или наличия предусмотренных оснований для отказа в заключении договора аренды с победителем торгов  Организатор торгов направляет уведомление участнику Аукциона, сделавшему предпоследнее предложение по размеру постоянной  составляющей </w:t>
      </w:r>
      <w:r w:rsidR="00EB76B6" w:rsidRPr="009E2778">
        <w:rPr>
          <w:szCs w:val="24"/>
        </w:rPr>
        <w:t>годовой</w:t>
      </w:r>
      <w:r w:rsidRPr="009E2778">
        <w:rPr>
          <w:szCs w:val="24"/>
        </w:rPr>
        <w:t xml:space="preserve"> арендной платы, с предложением в течение 5 (пяти) рабочих дней с даты направления уведомления явиться к собственнику для подписания договора аренды по предложенной им в ходе проведения Аукциона постоянной составляющей </w:t>
      </w:r>
      <w:r w:rsidR="00197D9F" w:rsidRPr="009E2778">
        <w:rPr>
          <w:szCs w:val="24"/>
        </w:rPr>
        <w:t>годовой</w:t>
      </w:r>
      <w:r w:rsidRPr="009E2778">
        <w:rPr>
          <w:szCs w:val="24"/>
        </w:rPr>
        <w:t xml:space="preserve"> арендной платы. </w:t>
      </w:r>
    </w:p>
    <w:p w14:paraId="53CD5C6D" w14:textId="0B983291" w:rsidR="006B2B66" w:rsidRPr="00C5381B" w:rsidRDefault="006B2B66" w:rsidP="006B2B66">
      <w:pPr>
        <w:ind w:firstLine="709"/>
        <w:jc w:val="both"/>
      </w:pPr>
      <w:r w:rsidRPr="00C5381B">
        <w:t xml:space="preserve">При уклонении (отказе) победителя аукциона / участника аукциона, сделавшего предпоследнее предложение по размеру постоянной составляющей </w:t>
      </w:r>
      <w:r w:rsidR="00197D9F" w:rsidRPr="00C5381B">
        <w:t xml:space="preserve">годовой </w:t>
      </w:r>
      <w:r w:rsidRPr="00C5381B">
        <w:t>арендной платы от заключения в установленный срок договора аренды</w:t>
      </w:r>
      <w:r w:rsidR="008C17F9" w:rsidRPr="00C5381B">
        <w:t xml:space="preserve">, </w:t>
      </w:r>
      <w:r w:rsidRPr="00C5381B">
        <w:t>задаток ему</w:t>
      </w:r>
      <w:r w:rsidR="00E8592C" w:rsidRPr="00C5381B">
        <w:t xml:space="preserve"> </w:t>
      </w:r>
      <w:r w:rsidRPr="00C5381B">
        <w:t>не возвращается, и он утрачивает право на заключение указанного договора.</w:t>
      </w:r>
    </w:p>
    <w:p w14:paraId="15AC8B5C" w14:textId="77777777" w:rsidR="00261B4A" w:rsidRPr="006E2A7D" w:rsidRDefault="00261B4A" w:rsidP="00261B4A">
      <w:pPr>
        <w:autoSpaceDE w:val="0"/>
        <w:autoSpaceDN w:val="0"/>
        <w:adjustRightInd w:val="0"/>
        <w:ind w:firstLine="680"/>
        <w:jc w:val="both"/>
        <w:rPr>
          <w:b/>
          <w:color w:val="000000"/>
        </w:rPr>
      </w:pPr>
      <w:r w:rsidRPr="006E2A7D">
        <w:rPr>
          <w:b/>
          <w:color w:val="000000"/>
        </w:rPr>
        <w:t>Аукцион признается несостоявшимся в случае, если:</w:t>
      </w:r>
    </w:p>
    <w:p w14:paraId="176B0FC2" w14:textId="77777777" w:rsidR="00261B4A" w:rsidRPr="006E2A7D" w:rsidRDefault="00261B4A" w:rsidP="00261B4A">
      <w:pPr>
        <w:pStyle w:val="ac"/>
        <w:widowControl/>
        <w:numPr>
          <w:ilvl w:val="0"/>
          <w:numId w:val="5"/>
        </w:numPr>
        <w:suppressAutoHyphens w:val="0"/>
        <w:autoSpaceDE w:val="0"/>
        <w:autoSpaceDN w:val="0"/>
        <w:adjustRightInd w:val="0"/>
        <w:jc w:val="both"/>
        <w:rPr>
          <w:color w:val="000000"/>
          <w:szCs w:val="24"/>
        </w:rPr>
      </w:pPr>
      <w:r w:rsidRPr="006E2A7D">
        <w:rPr>
          <w:szCs w:val="24"/>
        </w:rPr>
        <w:t>для участия в аукционе подано менее двух заявок;</w:t>
      </w:r>
    </w:p>
    <w:p w14:paraId="014835F6" w14:textId="77777777" w:rsidR="00261B4A" w:rsidRPr="00C5381B" w:rsidRDefault="00261B4A" w:rsidP="00261B4A">
      <w:pPr>
        <w:widowControl/>
        <w:numPr>
          <w:ilvl w:val="0"/>
          <w:numId w:val="5"/>
        </w:numPr>
        <w:suppressAutoHyphens w:val="0"/>
        <w:autoSpaceDE w:val="0"/>
        <w:autoSpaceDN w:val="0"/>
        <w:adjustRightInd w:val="0"/>
        <w:jc w:val="both"/>
        <w:rPr>
          <w:rFonts w:cs="Times New Roman"/>
          <w:kern w:val="2"/>
        </w:rPr>
      </w:pPr>
      <w:r w:rsidRPr="00C5381B">
        <w:t xml:space="preserve">ни один из Участников не представил предложение по цене </w:t>
      </w:r>
      <w:r w:rsidRPr="00C5381B">
        <w:rPr>
          <w:color w:val="000000"/>
        </w:rPr>
        <w:t>постоянной составляющей годовой арендной платы</w:t>
      </w:r>
      <w:r w:rsidRPr="00C5381B">
        <w:t>.</w:t>
      </w:r>
      <w:r w:rsidRPr="00C5381B">
        <w:rPr>
          <w:rFonts w:cs="Times New Roman"/>
          <w:kern w:val="2"/>
        </w:rPr>
        <w:tab/>
      </w:r>
    </w:p>
    <w:p w14:paraId="7E8388B0" w14:textId="550321A3" w:rsidR="006B2B66" w:rsidRPr="009E2778" w:rsidRDefault="006B2B66" w:rsidP="0082752B">
      <w:pPr>
        <w:ind w:right="-57" w:firstLine="709"/>
        <w:jc w:val="both"/>
        <w:rPr>
          <w:b/>
        </w:rPr>
      </w:pPr>
      <w:r w:rsidRPr="009E2778">
        <w:rPr>
          <w:b/>
          <w:bCs/>
        </w:rPr>
        <w:t>В случае признания аукциона в электронной</w:t>
      </w:r>
      <w:r w:rsidR="00E8592C" w:rsidRPr="009E2778">
        <w:rPr>
          <w:b/>
          <w:bCs/>
        </w:rPr>
        <w:t xml:space="preserve"> ф</w:t>
      </w:r>
      <w:r w:rsidRPr="009E2778">
        <w:rPr>
          <w:b/>
          <w:bCs/>
        </w:rPr>
        <w:t xml:space="preserve">орме несостоявшимся по причине допуска к участию только одного Участника, </w:t>
      </w:r>
      <w:r w:rsidRPr="009E2778">
        <w:rPr>
          <w:b/>
        </w:rPr>
        <w:t xml:space="preserve">договор аренды может быть заключен собственником с единственным участником аукциона по начальной цене </w:t>
      </w:r>
      <w:r w:rsidRPr="009E2778">
        <w:rPr>
          <w:b/>
          <w:color w:val="000000"/>
        </w:rPr>
        <w:t xml:space="preserve">постоянной составляющей </w:t>
      </w:r>
      <w:r w:rsidR="00197D9F" w:rsidRPr="009E2778">
        <w:rPr>
          <w:b/>
          <w:color w:val="000000"/>
        </w:rPr>
        <w:t xml:space="preserve">годовой </w:t>
      </w:r>
      <w:r w:rsidRPr="009E2778">
        <w:rPr>
          <w:b/>
          <w:color w:val="000000"/>
        </w:rPr>
        <w:t>арендной платы</w:t>
      </w:r>
      <w:r w:rsidRPr="009E2778">
        <w:rPr>
          <w:b/>
        </w:rPr>
        <w:t xml:space="preserve"> в течение </w:t>
      </w:r>
      <w:r w:rsidR="000875EA" w:rsidRPr="009E2778">
        <w:rPr>
          <w:b/>
        </w:rPr>
        <w:t>10</w:t>
      </w:r>
      <w:r w:rsidRPr="009E2778">
        <w:rPr>
          <w:b/>
        </w:rPr>
        <w:t xml:space="preserve"> (</w:t>
      </w:r>
      <w:r w:rsidR="000875EA" w:rsidRPr="009E2778">
        <w:rPr>
          <w:b/>
        </w:rPr>
        <w:t>десяти</w:t>
      </w:r>
      <w:r w:rsidRPr="009E2778">
        <w:rPr>
          <w:b/>
        </w:rPr>
        <w:t xml:space="preserve">) рабочих дней с даты признания аукциона несостоявшимся. </w:t>
      </w:r>
    </w:p>
    <w:p w14:paraId="503E1E38" w14:textId="53D9717B" w:rsidR="00CF5B17" w:rsidRPr="00C5381B" w:rsidRDefault="00CF5B17" w:rsidP="009E2778">
      <w:pPr>
        <w:autoSpaceDE w:val="0"/>
        <w:autoSpaceDN w:val="0"/>
        <w:adjustRightInd w:val="0"/>
        <w:ind w:firstLine="680"/>
        <w:jc w:val="both"/>
        <w:rPr>
          <w:rFonts w:cs="Times New Roman"/>
          <w:kern w:val="2"/>
        </w:rPr>
      </w:pPr>
    </w:p>
    <w:sectPr w:rsidR="00CF5B17" w:rsidRPr="00C5381B" w:rsidSect="009E2778">
      <w:footerReference w:type="default" r:id="rId13"/>
      <w:pgSz w:w="11906" w:h="16838"/>
      <w:pgMar w:top="993"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818BD" w14:textId="77777777" w:rsidR="00DB5D1F" w:rsidRDefault="00DB5D1F" w:rsidP="006C1A19">
      <w:r>
        <w:separator/>
      </w:r>
    </w:p>
  </w:endnote>
  <w:endnote w:type="continuationSeparator" w:id="0">
    <w:p w14:paraId="02CCBA24" w14:textId="77777777" w:rsidR="00DB5D1F" w:rsidRDefault="00DB5D1F" w:rsidP="006C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NewsGothic_A.Z_PS">
    <w:altName w:val="Courier New"/>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518594"/>
      <w:docPartObj>
        <w:docPartGallery w:val="Page Numbers (Bottom of Page)"/>
        <w:docPartUnique/>
      </w:docPartObj>
    </w:sdtPr>
    <w:sdtEndPr/>
    <w:sdtContent>
      <w:p w14:paraId="17329195" w14:textId="681DC825" w:rsidR="006C1A19" w:rsidRDefault="006C1A19">
        <w:pPr>
          <w:pStyle w:val="af9"/>
          <w:jc w:val="right"/>
        </w:pPr>
        <w:r>
          <w:fldChar w:fldCharType="begin"/>
        </w:r>
        <w:r>
          <w:instrText>PAGE   \* MERGEFORMAT</w:instrText>
        </w:r>
        <w:r>
          <w:fldChar w:fldCharType="separate"/>
        </w:r>
        <w:r w:rsidR="002B014A">
          <w:rPr>
            <w:noProof/>
          </w:rPr>
          <w:t>6</w:t>
        </w:r>
        <w:r>
          <w:fldChar w:fldCharType="end"/>
        </w:r>
      </w:p>
    </w:sdtContent>
  </w:sdt>
  <w:p w14:paraId="0EB5301B" w14:textId="77777777" w:rsidR="006C1A19" w:rsidRDefault="006C1A19">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08776" w14:textId="77777777" w:rsidR="00DB5D1F" w:rsidRDefault="00DB5D1F" w:rsidP="006C1A19">
      <w:r>
        <w:separator/>
      </w:r>
    </w:p>
  </w:footnote>
  <w:footnote w:type="continuationSeparator" w:id="0">
    <w:p w14:paraId="04D38B2F" w14:textId="77777777" w:rsidR="00DB5D1F" w:rsidRDefault="00DB5D1F" w:rsidP="006C1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53C02"/>
    <w:multiLevelType w:val="hybridMultilevel"/>
    <w:tmpl w:val="E0386074"/>
    <w:lvl w:ilvl="0" w:tplc="C1544B4E">
      <w:start w:val="1"/>
      <w:numFmt w:val="decimal"/>
      <w:lvlText w:val="%1)"/>
      <w:lvlJc w:val="left"/>
      <w:pPr>
        <w:ind w:left="1080" w:hanging="360"/>
      </w:pPr>
      <w:rPr>
        <w:rFonts w:ascii="Times New Roman" w:eastAsia="SimSun" w:hAnsi="Times New Roman" w:cs="Tahoma"/>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4"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6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E87"/>
    <w:rsid w:val="00001A4C"/>
    <w:rsid w:val="00003122"/>
    <w:rsid w:val="00005428"/>
    <w:rsid w:val="00006725"/>
    <w:rsid w:val="000103EC"/>
    <w:rsid w:val="0001084E"/>
    <w:rsid w:val="00010BB5"/>
    <w:rsid w:val="000116EF"/>
    <w:rsid w:val="000133F1"/>
    <w:rsid w:val="00016788"/>
    <w:rsid w:val="00016DE1"/>
    <w:rsid w:val="00023434"/>
    <w:rsid w:val="000268F1"/>
    <w:rsid w:val="000322C6"/>
    <w:rsid w:val="0003510A"/>
    <w:rsid w:val="00040903"/>
    <w:rsid w:val="00054B55"/>
    <w:rsid w:val="00057099"/>
    <w:rsid w:val="00057A9C"/>
    <w:rsid w:val="00062580"/>
    <w:rsid w:val="0006291B"/>
    <w:rsid w:val="00065511"/>
    <w:rsid w:val="000678BF"/>
    <w:rsid w:val="0007210E"/>
    <w:rsid w:val="00074B2C"/>
    <w:rsid w:val="000754ED"/>
    <w:rsid w:val="00075D4B"/>
    <w:rsid w:val="000773E0"/>
    <w:rsid w:val="00080B5D"/>
    <w:rsid w:val="0008134C"/>
    <w:rsid w:val="00082A52"/>
    <w:rsid w:val="000846CC"/>
    <w:rsid w:val="0008518D"/>
    <w:rsid w:val="000853D9"/>
    <w:rsid w:val="00085858"/>
    <w:rsid w:val="000875EA"/>
    <w:rsid w:val="0009015D"/>
    <w:rsid w:val="000922BA"/>
    <w:rsid w:val="00092419"/>
    <w:rsid w:val="0009590D"/>
    <w:rsid w:val="000A0358"/>
    <w:rsid w:val="000A0A6F"/>
    <w:rsid w:val="000A1219"/>
    <w:rsid w:val="000A17EA"/>
    <w:rsid w:val="000A3AC1"/>
    <w:rsid w:val="000A3F35"/>
    <w:rsid w:val="000A4422"/>
    <w:rsid w:val="000A4F98"/>
    <w:rsid w:val="000B0D6C"/>
    <w:rsid w:val="000B12CC"/>
    <w:rsid w:val="000B1537"/>
    <w:rsid w:val="000B1641"/>
    <w:rsid w:val="000B1DF8"/>
    <w:rsid w:val="000B2577"/>
    <w:rsid w:val="000B4DC0"/>
    <w:rsid w:val="000B5043"/>
    <w:rsid w:val="000B5CEE"/>
    <w:rsid w:val="000C0F2E"/>
    <w:rsid w:val="000C1F63"/>
    <w:rsid w:val="000C7312"/>
    <w:rsid w:val="000D3E9E"/>
    <w:rsid w:val="000D58B6"/>
    <w:rsid w:val="000D723D"/>
    <w:rsid w:val="000D7635"/>
    <w:rsid w:val="000E09F6"/>
    <w:rsid w:val="000E1291"/>
    <w:rsid w:val="000E3CA1"/>
    <w:rsid w:val="000E4FAF"/>
    <w:rsid w:val="000E5CC6"/>
    <w:rsid w:val="000F01BB"/>
    <w:rsid w:val="000F4389"/>
    <w:rsid w:val="000F5A80"/>
    <w:rsid w:val="00106137"/>
    <w:rsid w:val="00106C46"/>
    <w:rsid w:val="00107CF3"/>
    <w:rsid w:val="001128AE"/>
    <w:rsid w:val="001202C7"/>
    <w:rsid w:val="00125921"/>
    <w:rsid w:val="00127656"/>
    <w:rsid w:val="00135544"/>
    <w:rsid w:val="0013590D"/>
    <w:rsid w:val="00135DBA"/>
    <w:rsid w:val="001368AC"/>
    <w:rsid w:val="00141798"/>
    <w:rsid w:val="0014259B"/>
    <w:rsid w:val="00150EC7"/>
    <w:rsid w:val="00152F88"/>
    <w:rsid w:val="00152F91"/>
    <w:rsid w:val="00157773"/>
    <w:rsid w:val="00161880"/>
    <w:rsid w:val="00163D7E"/>
    <w:rsid w:val="0016674E"/>
    <w:rsid w:val="00166FBE"/>
    <w:rsid w:val="001719FF"/>
    <w:rsid w:val="0017301E"/>
    <w:rsid w:val="00177779"/>
    <w:rsid w:val="00181586"/>
    <w:rsid w:val="0018445C"/>
    <w:rsid w:val="001850B4"/>
    <w:rsid w:val="00191D7E"/>
    <w:rsid w:val="00192CB1"/>
    <w:rsid w:val="00194CA0"/>
    <w:rsid w:val="00195BBE"/>
    <w:rsid w:val="00197D9F"/>
    <w:rsid w:val="001A045B"/>
    <w:rsid w:val="001A14D9"/>
    <w:rsid w:val="001A28D8"/>
    <w:rsid w:val="001A527A"/>
    <w:rsid w:val="001B45E6"/>
    <w:rsid w:val="001C023C"/>
    <w:rsid w:val="001C1347"/>
    <w:rsid w:val="001C47CB"/>
    <w:rsid w:val="001C692B"/>
    <w:rsid w:val="001D54A3"/>
    <w:rsid w:val="001D56E6"/>
    <w:rsid w:val="001E03B0"/>
    <w:rsid w:val="001E0CAF"/>
    <w:rsid w:val="001E6456"/>
    <w:rsid w:val="001F0EDC"/>
    <w:rsid w:val="001F1CCB"/>
    <w:rsid w:val="001F2512"/>
    <w:rsid w:val="001F5291"/>
    <w:rsid w:val="001F58BE"/>
    <w:rsid w:val="002019BE"/>
    <w:rsid w:val="0020530F"/>
    <w:rsid w:val="00206BB0"/>
    <w:rsid w:val="00207FBC"/>
    <w:rsid w:val="00210F8B"/>
    <w:rsid w:val="00217288"/>
    <w:rsid w:val="002176BC"/>
    <w:rsid w:val="002222DC"/>
    <w:rsid w:val="0022383B"/>
    <w:rsid w:val="00225235"/>
    <w:rsid w:val="002307AC"/>
    <w:rsid w:val="002313E0"/>
    <w:rsid w:val="002331CF"/>
    <w:rsid w:val="00235EFD"/>
    <w:rsid w:val="002361E1"/>
    <w:rsid w:val="0023698E"/>
    <w:rsid w:val="00240C1A"/>
    <w:rsid w:val="00242A04"/>
    <w:rsid w:val="00242DBF"/>
    <w:rsid w:val="00243A39"/>
    <w:rsid w:val="00245630"/>
    <w:rsid w:val="0025077D"/>
    <w:rsid w:val="0025223F"/>
    <w:rsid w:val="00252C9B"/>
    <w:rsid w:val="00254A94"/>
    <w:rsid w:val="00254D59"/>
    <w:rsid w:val="00260A79"/>
    <w:rsid w:val="00261B4A"/>
    <w:rsid w:val="00262393"/>
    <w:rsid w:val="00262F4B"/>
    <w:rsid w:val="002646A6"/>
    <w:rsid w:val="002650BB"/>
    <w:rsid w:val="00266D23"/>
    <w:rsid w:val="00266D50"/>
    <w:rsid w:val="0026767E"/>
    <w:rsid w:val="00267F44"/>
    <w:rsid w:val="002741FB"/>
    <w:rsid w:val="00274B27"/>
    <w:rsid w:val="00277B46"/>
    <w:rsid w:val="002801B7"/>
    <w:rsid w:val="0028035B"/>
    <w:rsid w:val="002809BF"/>
    <w:rsid w:val="00287C88"/>
    <w:rsid w:val="00292AF1"/>
    <w:rsid w:val="002957C9"/>
    <w:rsid w:val="00296BFC"/>
    <w:rsid w:val="00296EB2"/>
    <w:rsid w:val="002972BB"/>
    <w:rsid w:val="002A108A"/>
    <w:rsid w:val="002A3A02"/>
    <w:rsid w:val="002A4074"/>
    <w:rsid w:val="002A4BB3"/>
    <w:rsid w:val="002A4D84"/>
    <w:rsid w:val="002A5F5E"/>
    <w:rsid w:val="002A744B"/>
    <w:rsid w:val="002B014A"/>
    <w:rsid w:val="002B06D0"/>
    <w:rsid w:val="002B1806"/>
    <w:rsid w:val="002B5AA6"/>
    <w:rsid w:val="002C12A3"/>
    <w:rsid w:val="002C691F"/>
    <w:rsid w:val="002C76B6"/>
    <w:rsid w:val="002D1712"/>
    <w:rsid w:val="002D1BBB"/>
    <w:rsid w:val="002D2FB9"/>
    <w:rsid w:val="002E022A"/>
    <w:rsid w:val="002E03DC"/>
    <w:rsid w:val="002E2999"/>
    <w:rsid w:val="002E4996"/>
    <w:rsid w:val="002E4E79"/>
    <w:rsid w:val="002E555D"/>
    <w:rsid w:val="002E62CD"/>
    <w:rsid w:val="002F0D5B"/>
    <w:rsid w:val="002F11F2"/>
    <w:rsid w:val="0030050B"/>
    <w:rsid w:val="00305E74"/>
    <w:rsid w:val="0031173C"/>
    <w:rsid w:val="00311EA5"/>
    <w:rsid w:val="003156D3"/>
    <w:rsid w:val="00322CF0"/>
    <w:rsid w:val="00324950"/>
    <w:rsid w:val="003251F7"/>
    <w:rsid w:val="003331C8"/>
    <w:rsid w:val="00341462"/>
    <w:rsid w:val="00350B3B"/>
    <w:rsid w:val="0036066C"/>
    <w:rsid w:val="003610A4"/>
    <w:rsid w:val="003618A6"/>
    <w:rsid w:val="003636DE"/>
    <w:rsid w:val="00363BB7"/>
    <w:rsid w:val="0036531A"/>
    <w:rsid w:val="003661A8"/>
    <w:rsid w:val="00366EE1"/>
    <w:rsid w:val="00367592"/>
    <w:rsid w:val="00367597"/>
    <w:rsid w:val="0036764A"/>
    <w:rsid w:val="00371C6E"/>
    <w:rsid w:val="00376273"/>
    <w:rsid w:val="003774E1"/>
    <w:rsid w:val="0037794A"/>
    <w:rsid w:val="00380F9A"/>
    <w:rsid w:val="00382967"/>
    <w:rsid w:val="0038471D"/>
    <w:rsid w:val="003869F5"/>
    <w:rsid w:val="003874B7"/>
    <w:rsid w:val="00390BD8"/>
    <w:rsid w:val="003A0CC5"/>
    <w:rsid w:val="003A14AE"/>
    <w:rsid w:val="003A1808"/>
    <w:rsid w:val="003A3455"/>
    <w:rsid w:val="003A3A92"/>
    <w:rsid w:val="003A4567"/>
    <w:rsid w:val="003A68AB"/>
    <w:rsid w:val="003A68AC"/>
    <w:rsid w:val="003B0AF3"/>
    <w:rsid w:val="003B2300"/>
    <w:rsid w:val="003B3040"/>
    <w:rsid w:val="003B507D"/>
    <w:rsid w:val="003B611E"/>
    <w:rsid w:val="003B76B6"/>
    <w:rsid w:val="003C1BFC"/>
    <w:rsid w:val="003C2667"/>
    <w:rsid w:val="003C2786"/>
    <w:rsid w:val="003C55BE"/>
    <w:rsid w:val="003D0564"/>
    <w:rsid w:val="003D0691"/>
    <w:rsid w:val="003D47E0"/>
    <w:rsid w:val="003D4BE6"/>
    <w:rsid w:val="003D4E26"/>
    <w:rsid w:val="003E1B67"/>
    <w:rsid w:val="003E2314"/>
    <w:rsid w:val="003E2CB7"/>
    <w:rsid w:val="003E456E"/>
    <w:rsid w:val="003E7A7F"/>
    <w:rsid w:val="003F2E12"/>
    <w:rsid w:val="003F4382"/>
    <w:rsid w:val="00402D44"/>
    <w:rsid w:val="00405054"/>
    <w:rsid w:val="00405C17"/>
    <w:rsid w:val="00405CAC"/>
    <w:rsid w:val="0040615F"/>
    <w:rsid w:val="00407235"/>
    <w:rsid w:val="004122D5"/>
    <w:rsid w:val="0041425C"/>
    <w:rsid w:val="0041498B"/>
    <w:rsid w:val="0041586E"/>
    <w:rsid w:val="00415F38"/>
    <w:rsid w:val="00420CB6"/>
    <w:rsid w:val="00422064"/>
    <w:rsid w:val="004243C6"/>
    <w:rsid w:val="00424895"/>
    <w:rsid w:val="00426D8F"/>
    <w:rsid w:val="004274A3"/>
    <w:rsid w:val="00432B5E"/>
    <w:rsid w:val="0043308A"/>
    <w:rsid w:val="004341E0"/>
    <w:rsid w:val="004343DE"/>
    <w:rsid w:val="0043584F"/>
    <w:rsid w:val="0044056A"/>
    <w:rsid w:val="0044143C"/>
    <w:rsid w:val="00441EEE"/>
    <w:rsid w:val="00445500"/>
    <w:rsid w:val="004461BF"/>
    <w:rsid w:val="00446739"/>
    <w:rsid w:val="00446B76"/>
    <w:rsid w:val="00447E9D"/>
    <w:rsid w:val="00451F86"/>
    <w:rsid w:val="004534D2"/>
    <w:rsid w:val="004556FA"/>
    <w:rsid w:val="00455768"/>
    <w:rsid w:val="004568E0"/>
    <w:rsid w:val="00456D7D"/>
    <w:rsid w:val="004579BB"/>
    <w:rsid w:val="004608AB"/>
    <w:rsid w:val="004633EB"/>
    <w:rsid w:val="0046757E"/>
    <w:rsid w:val="004677DB"/>
    <w:rsid w:val="00470AC3"/>
    <w:rsid w:val="00470E8C"/>
    <w:rsid w:val="0047101E"/>
    <w:rsid w:val="00476230"/>
    <w:rsid w:val="00476612"/>
    <w:rsid w:val="00476A1F"/>
    <w:rsid w:val="00480496"/>
    <w:rsid w:val="0048196D"/>
    <w:rsid w:val="0048411C"/>
    <w:rsid w:val="004855A4"/>
    <w:rsid w:val="004923C1"/>
    <w:rsid w:val="0049449F"/>
    <w:rsid w:val="00496842"/>
    <w:rsid w:val="004968DD"/>
    <w:rsid w:val="004A0113"/>
    <w:rsid w:val="004A619E"/>
    <w:rsid w:val="004A68B6"/>
    <w:rsid w:val="004A68F2"/>
    <w:rsid w:val="004A70AE"/>
    <w:rsid w:val="004B2B26"/>
    <w:rsid w:val="004B5393"/>
    <w:rsid w:val="004B545D"/>
    <w:rsid w:val="004B659A"/>
    <w:rsid w:val="004B7DB9"/>
    <w:rsid w:val="004C3A02"/>
    <w:rsid w:val="004C5C0D"/>
    <w:rsid w:val="004D01CD"/>
    <w:rsid w:val="004D2704"/>
    <w:rsid w:val="004D2A1D"/>
    <w:rsid w:val="004D6360"/>
    <w:rsid w:val="004E0B2B"/>
    <w:rsid w:val="004E0F98"/>
    <w:rsid w:val="004E2788"/>
    <w:rsid w:val="004E2D26"/>
    <w:rsid w:val="004E36F8"/>
    <w:rsid w:val="004E654F"/>
    <w:rsid w:val="004E7C42"/>
    <w:rsid w:val="004F2464"/>
    <w:rsid w:val="004F28ED"/>
    <w:rsid w:val="004F436B"/>
    <w:rsid w:val="004F5412"/>
    <w:rsid w:val="004F5500"/>
    <w:rsid w:val="00502767"/>
    <w:rsid w:val="005030CE"/>
    <w:rsid w:val="005041C8"/>
    <w:rsid w:val="0050457E"/>
    <w:rsid w:val="00507162"/>
    <w:rsid w:val="00511567"/>
    <w:rsid w:val="00512FB0"/>
    <w:rsid w:val="0051353C"/>
    <w:rsid w:val="0052106F"/>
    <w:rsid w:val="005223DF"/>
    <w:rsid w:val="005230B5"/>
    <w:rsid w:val="005236DB"/>
    <w:rsid w:val="0053260A"/>
    <w:rsid w:val="00532B09"/>
    <w:rsid w:val="005355D5"/>
    <w:rsid w:val="005357AD"/>
    <w:rsid w:val="0053603E"/>
    <w:rsid w:val="00537818"/>
    <w:rsid w:val="00537D65"/>
    <w:rsid w:val="00541D31"/>
    <w:rsid w:val="00544E62"/>
    <w:rsid w:val="005471C6"/>
    <w:rsid w:val="005478C2"/>
    <w:rsid w:val="005514EE"/>
    <w:rsid w:val="00552A87"/>
    <w:rsid w:val="00552B44"/>
    <w:rsid w:val="00553B1F"/>
    <w:rsid w:val="00565035"/>
    <w:rsid w:val="00565AAB"/>
    <w:rsid w:val="005671ED"/>
    <w:rsid w:val="00572D8F"/>
    <w:rsid w:val="00576518"/>
    <w:rsid w:val="0058086F"/>
    <w:rsid w:val="005838D0"/>
    <w:rsid w:val="00584EDD"/>
    <w:rsid w:val="00586A20"/>
    <w:rsid w:val="005874D7"/>
    <w:rsid w:val="00587581"/>
    <w:rsid w:val="00591DCB"/>
    <w:rsid w:val="00591F22"/>
    <w:rsid w:val="005948BA"/>
    <w:rsid w:val="00594A23"/>
    <w:rsid w:val="00594B6E"/>
    <w:rsid w:val="00594D6A"/>
    <w:rsid w:val="00594D84"/>
    <w:rsid w:val="0059768F"/>
    <w:rsid w:val="00597D29"/>
    <w:rsid w:val="005A1037"/>
    <w:rsid w:val="005A4B74"/>
    <w:rsid w:val="005A6111"/>
    <w:rsid w:val="005A6E22"/>
    <w:rsid w:val="005A7A5D"/>
    <w:rsid w:val="005B019B"/>
    <w:rsid w:val="005B07CB"/>
    <w:rsid w:val="005B24D8"/>
    <w:rsid w:val="005B29D3"/>
    <w:rsid w:val="005B2A25"/>
    <w:rsid w:val="005B5444"/>
    <w:rsid w:val="005B6904"/>
    <w:rsid w:val="005C025D"/>
    <w:rsid w:val="005C4C66"/>
    <w:rsid w:val="005C59FF"/>
    <w:rsid w:val="005C6041"/>
    <w:rsid w:val="005C7AA4"/>
    <w:rsid w:val="005D2980"/>
    <w:rsid w:val="005D44BD"/>
    <w:rsid w:val="005D4BD3"/>
    <w:rsid w:val="005D5ECF"/>
    <w:rsid w:val="005E06B9"/>
    <w:rsid w:val="005E2D0D"/>
    <w:rsid w:val="005E57EC"/>
    <w:rsid w:val="005E7484"/>
    <w:rsid w:val="005E7D5C"/>
    <w:rsid w:val="005F0935"/>
    <w:rsid w:val="005F111D"/>
    <w:rsid w:val="005F1243"/>
    <w:rsid w:val="005F35B6"/>
    <w:rsid w:val="005F4B57"/>
    <w:rsid w:val="005F6449"/>
    <w:rsid w:val="005F7E4C"/>
    <w:rsid w:val="00600417"/>
    <w:rsid w:val="00600DFD"/>
    <w:rsid w:val="00602492"/>
    <w:rsid w:val="006034B1"/>
    <w:rsid w:val="0060368A"/>
    <w:rsid w:val="0060452C"/>
    <w:rsid w:val="00605D9E"/>
    <w:rsid w:val="00606B2D"/>
    <w:rsid w:val="006107E8"/>
    <w:rsid w:val="006111F8"/>
    <w:rsid w:val="00612847"/>
    <w:rsid w:val="006129FA"/>
    <w:rsid w:val="00613447"/>
    <w:rsid w:val="0061423A"/>
    <w:rsid w:val="006162CB"/>
    <w:rsid w:val="006206D5"/>
    <w:rsid w:val="00621636"/>
    <w:rsid w:val="00640D25"/>
    <w:rsid w:val="0064152D"/>
    <w:rsid w:val="0064382A"/>
    <w:rsid w:val="00643CDC"/>
    <w:rsid w:val="00646A6F"/>
    <w:rsid w:val="00646C3F"/>
    <w:rsid w:val="006477B1"/>
    <w:rsid w:val="00650D31"/>
    <w:rsid w:val="006515E6"/>
    <w:rsid w:val="00654468"/>
    <w:rsid w:val="00655B57"/>
    <w:rsid w:val="0065646A"/>
    <w:rsid w:val="00657259"/>
    <w:rsid w:val="006614FC"/>
    <w:rsid w:val="0066236A"/>
    <w:rsid w:val="00670AE3"/>
    <w:rsid w:val="006714C5"/>
    <w:rsid w:val="00671590"/>
    <w:rsid w:val="00671FA3"/>
    <w:rsid w:val="006734EB"/>
    <w:rsid w:val="00673616"/>
    <w:rsid w:val="006737F6"/>
    <w:rsid w:val="00676C71"/>
    <w:rsid w:val="006818AE"/>
    <w:rsid w:val="00681A32"/>
    <w:rsid w:val="00685067"/>
    <w:rsid w:val="0068654B"/>
    <w:rsid w:val="00686F09"/>
    <w:rsid w:val="00690819"/>
    <w:rsid w:val="006915F2"/>
    <w:rsid w:val="006951DC"/>
    <w:rsid w:val="00695429"/>
    <w:rsid w:val="00696E17"/>
    <w:rsid w:val="006A0EDD"/>
    <w:rsid w:val="006A2DEF"/>
    <w:rsid w:val="006A5D26"/>
    <w:rsid w:val="006A65F2"/>
    <w:rsid w:val="006A77D2"/>
    <w:rsid w:val="006B2A52"/>
    <w:rsid w:val="006B2B66"/>
    <w:rsid w:val="006B4421"/>
    <w:rsid w:val="006B5C10"/>
    <w:rsid w:val="006C1A19"/>
    <w:rsid w:val="006C3E14"/>
    <w:rsid w:val="006C41E3"/>
    <w:rsid w:val="006C5E8E"/>
    <w:rsid w:val="006D0078"/>
    <w:rsid w:val="006D0671"/>
    <w:rsid w:val="006D175B"/>
    <w:rsid w:val="006D1C68"/>
    <w:rsid w:val="006D32C0"/>
    <w:rsid w:val="006D3B7D"/>
    <w:rsid w:val="006D40CF"/>
    <w:rsid w:val="006D4B1C"/>
    <w:rsid w:val="006D5D29"/>
    <w:rsid w:val="006D5E7C"/>
    <w:rsid w:val="006E0DC1"/>
    <w:rsid w:val="006E2E65"/>
    <w:rsid w:val="006E70A9"/>
    <w:rsid w:val="006E7E79"/>
    <w:rsid w:val="006F1533"/>
    <w:rsid w:val="006F16DF"/>
    <w:rsid w:val="006F3B0E"/>
    <w:rsid w:val="006F40FD"/>
    <w:rsid w:val="006F4EDA"/>
    <w:rsid w:val="006F5BEB"/>
    <w:rsid w:val="007010FA"/>
    <w:rsid w:val="007041E5"/>
    <w:rsid w:val="00705FB7"/>
    <w:rsid w:val="00706184"/>
    <w:rsid w:val="00710273"/>
    <w:rsid w:val="007103C8"/>
    <w:rsid w:val="00712F79"/>
    <w:rsid w:val="007131BE"/>
    <w:rsid w:val="00714592"/>
    <w:rsid w:val="00715DA4"/>
    <w:rsid w:val="00716122"/>
    <w:rsid w:val="00720650"/>
    <w:rsid w:val="00720ED2"/>
    <w:rsid w:val="007248BF"/>
    <w:rsid w:val="00724F06"/>
    <w:rsid w:val="00724F65"/>
    <w:rsid w:val="00726D33"/>
    <w:rsid w:val="00733301"/>
    <w:rsid w:val="00734F0B"/>
    <w:rsid w:val="00736385"/>
    <w:rsid w:val="00736E10"/>
    <w:rsid w:val="00736F8B"/>
    <w:rsid w:val="00740AF6"/>
    <w:rsid w:val="007449A1"/>
    <w:rsid w:val="0074549D"/>
    <w:rsid w:val="00746372"/>
    <w:rsid w:val="00746A85"/>
    <w:rsid w:val="007516E9"/>
    <w:rsid w:val="00752754"/>
    <w:rsid w:val="00756774"/>
    <w:rsid w:val="007573A0"/>
    <w:rsid w:val="0076097B"/>
    <w:rsid w:val="007615D5"/>
    <w:rsid w:val="007617A6"/>
    <w:rsid w:val="00761A51"/>
    <w:rsid w:val="007625B0"/>
    <w:rsid w:val="00767F77"/>
    <w:rsid w:val="00773715"/>
    <w:rsid w:val="007750C6"/>
    <w:rsid w:val="0077548C"/>
    <w:rsid w:val="0077557F"/>
    <w:rsid w:val="00782556"/>
    <w:rsid w:val="007835E9"/>
    <w:rsid w:val="00784DC5"/>
    <w:rsid w:val="0078678D"/>
    <w:rsid w:val="007917CE"/>
    <w:rsid w:val="00791FE5"/>
    <w:rsid w:val="00795963"/>
    <w:rsid w:val="007A1AC1"/>
    <w:rsid w:val="007A2C0F"/>
    <w:rsid w:val="007A42C7"/>
    <w:rsid w:val="007B5DFB"/>
    <w:rsid w:val="007C19E0"/>
    <w:rsid w:val="007C721F"/>
    <w:rsid w:val="007C7D77"/>
    <w:rsid w:val="007D3C05"/>
    <w:rsid w:val="007D51DD"/>
    <w:rsid w:val="007D79A7"/>
    <w:rsid w:val="007D7FF7"/>
    <w:rsid w:val="007E07B3"/>
    <w:rsid w:val="007E5B39"/>
    <w:rsid w:val="007E5F95"/>
    <w:rsid w:val="007E6AD5"/>
    <w:rsid w:val="007F0339"/>
    <w:rsid w:val="007F3522"/>
    <w:rsid w:val="007F55A6"/>
    <w:rsid w:val="007F57CF"/>
    <w:rsid w:val="007F6D9A"/>
    <w:rsid w:val="008012F4"/>
    <w:rsid w:val="008024D8"/>
    <w:rsid w:val="00806F73"/>
    <w:rsid w:val="00807925"/>
    <w:rsid w:val="00816A74"/>
    <w:rsid w:val="008171A8"/>
    <w:rsid w:val="00824CBD"/>
    <w:rsid w:val="00827401"/>
    <w:rsid w:val="008274DB"/>
    <w:rsid w:val="0082752B"/>
    <w:rsid w:val="00831DBC"/>
    <w:rsid w:val="0083390D"/>
    <w:rsid w:val="0083407D"/>
    <w:rsid w:val="008379DB"/>
    <w:rsid w:val="00842F93"/>
    <w:rsid w:val="00844701"/>
    <w:rsid w:val="00845585"/>
    <w:rsid w:val="00847C8E"/>
    <w:rsid w:val="00852FF8"/>
    <w:rsid w:val="00853101"/>
    <w:rsid w:val="008549AB"/>
    <w:rsid w:val="00854FE3"/>
    <w:rsid w:val="008570F4"/>
    <w:rsid w:val="00857C94"/>
    <w:rsid w:val="00860AB6"/>
    <w:rsid w:val="00862A16"/>
    <w:rsid w:val="008632AC"/>
    <w:rsid w:val="0087129E"/>
    <w:rsid w:val="0087395D"/>
    <w:rsid w:val="00874C44"/>
    <w:rsid w:val="008759FF"/>
    <w:rsid w:val="00875B7D"/>
    <w:rsid w:val="00876F65"/>
    <w:rsid w:val="008776B6"/>
    <w:rsid w:val="00880006"/>
    <w:rsid w:val="00882625"/>
    <w:rsid w:val="008849CB"/>
    <w:rsid w:val="00884F25"/>
    <w:rsid w:val="0088514B"/>
    <w:rsid w:val="008878A1"/>
    <w:rsid w:val="00890D25"/>
    <w:rsid w:val="00890F07"/>
    <w:rsid w:val="00891905"/>
    <w:rsid w:val="00892920"/>
    <w:rsid w:val="00893C42"/>
    <w:rsid w:val="0089530D"/>
    <w:rsid w:val="008964C8"/>
    <w:rsid w:val="00896DD0"/>
    <w:rsid w:val="008A10B5"/>
    <w:rsid w:val="008A1CA6"/>
    <w:rsid w:val="008A1F05"/>
    <w:rsid w:val="008A2402"/>
    <w:rsid w:val="008A4583"/>
    <w:rsid w:val="008A657B"/>
    <w:rsid w:val="008A6AFE"/>
    <w:rsid w:val="008B0EB8"/>
    <w:rsid w:val="008B42D3"/>
    <w:rsid w:val="008B7F48"/>
    <w:rsid w:val="008C17F9"/>
    <w:rsid w:val="008C1AA1"/>
    <w:rsid w:val="008C3C9F"/>
    <w:rsid w:val="008C5B0E"/>
    <w:rsid w:val="008C7E93"/>
    <w:rsid w:val="008D01DF"/>
    <w:rsid w:val="008D07D3"/>
    <w:rsid w:val="008D0CA9"/>
    <w:rsid w:val="008D7778"/>
    <w:rsid w:val="008E0709"/>
    <w:rsid w:val="008E2DB9"/>
    <w:rsid w:val="008E4510"/>
    <w:rsid w:val="008F14EB"/>
    <w:rsid w:val="008F214E"/>
    <w:rsid w:val="008F2BD2"/>
    <w:rsid w:val="008F34D6"/>
    <w:rsid w:val="008F39FB"/>
    <w:rsid w:val="008F3CCD"/>
    <w:rsid w:val="008F6B8A"/>
    <w:rsid w:val="00902B2A"/>
    <w:rsid w:val="00910233"/>
    <w:rsid w:val="00912933"/>
    <w:rsid w:val="00915261"/>
    <w:rsid w:val="009153B5"/>
    <w:rsid w:val="00916E2F"/>
    <w:rsid w:val="00917409"/>
    <w:rsid w:val="00920E6F"/>
    <w:rsid w:val="0092228D"/>
    <w:rsid w:val="00922C70"/>
    <w:rsid w:val="0092435B"/>
    <w:rsid w:val="009300F6"/>
    <w:rsid w:val="009307F0"/>
    <w:rsid w:val="009335FD"/>
    <w:rsid w:val="00935C5C"/>
    <w:rsid w:val="00936684"/>
    <w:rsid w:val="0093673A"/>
    <w:rsid w:val="0093709A"/>
    <w:rsid w:val="00937B08"/>
    <w:rsid w:val="009405FA"/>
    <w:rsid w:val="0094098E"/>
    <w:rsid w:val="00943AD0"/>
    <w:rsid w:val="009445DE"/>
    <w:rsid w:val="00945EF3"/>
    <w:rsid w:val="009460BB"/>
    <w:rsid w:val="00946CF1"/>
    <w:rsid w:val="0095071E"/>
    <w:rsid w:val="00951C37"/>
    <w:rsid w:val="0095280A"/>
    <w:rsid w:val="00953A19"/>
    <w:rsid w:val="0096450D"/>
    <w:rsid w:val="00970D89"/>
    <w:rsid w:val="00972D86"/>
    <w:rsid w:val="00974E58"/>
    <w:rsid w:val="00976C82"/>
    <w:rsid w:val="00976F8F"/>
    <w:rsid w:val="00981D8D"/>
    <w:rsid w:val="009826AE"/>
    <w:rsid w:val="009835C2"/>
    <w:rsid w:val="00983B5E"/>
    <w:rsid w:val="00985CBA"/>
    <w:rsid w:val="00985FE4"/>
    <w:rsid w:val="00991697"/>
    <w:rsid w:val="00992037"/>
    <w:rsid w:val="00992E64"/>
    <w:rsid w:val="00993827"/>
    <w:rsid w:val="0099563A"/>
    <w:rsid w:val="00996FD8"/>
    <w:rsid w:val="009A3282"/>
    <w:rsid w:val="009A37D3"/>
    <w:rsid w:val="009A512E"/>
    <w:rsid w:val="009A6744"/>
    <w:rsid w:val="009A6CD1"/>
    <w:rsid w:val="009B1496"/>
    <w:rsid w:val="009B3ECE"/>
    <w:rsid w:val="009B66B8"/>
    <w:rsid w:val="009B6B30"/>
    <w:rsid w:val="009B7AD0"/>
    <w:rsid w:val="009C563A"/>
    <w:rsid w:val="009C7CEB"/>
    <w:rsid w:val="009D157C"/>
    <w:rsid w:val="009D2F8C"/>
    <w:rsid w:val="009D4F72"/>
    <w:rsid w:val="009D4F8E"/>
    <w:rsid w:val="009D5009"/>
    <w:rsid w:val="009D5873"/>
    <w:rsid w:val="009D6C57"/>
    <w:rsid w:val="009D774D"/>
    <w:rsid w:val="009E2708"/>
    <w:rsid w:val="009E2778"/>
    <w:rsid w:val="009E64E1"/>
    <w:rsid w:val="009E692A"/>
    <w:rsid w:val="009E6F34"/>
    <w:rsid w:val="009E7478"/>
    <w:rsid w:val="009F0FBE"/>
    <w:rsid w:val="009F3569"/>
    <w:rsid w:val="00A02255"/>
    <w:rsid w:val="00A03992"/>
    <w:rsid w:val="00A05379"/>
    <w:rsid w:val="00A0742A"/>
    <w:rsid w:val="00A1094F"/>
    <w:rsid w:val="00A1205D"/>
    <w:rsid w:val="00A1222F"/>
    <w:rsid w:val="00A143CB"/>
    <w:rsid w:val="00A14EC0"/>
    <w:rsid w:val="00A150E5"/>
    <w:rsid w:val="00A153F4"/>
    <w:rsid w:val="00A170B8"/>
    <w:rsid w:val="00A2372D"/>
    <w:rsid w:val="00A24664"/>
    <w:rsid w:val="00A266B2"/>
    <w:rsid w:val="00A320A8"/>
    <w:rsid w:val="00A323F7"/>
    <w:rsid w:val="00A347A4"/>
    <w:rsid w:val="00A34A21"/>
    <w:rsid w:val="00A34FB5"/>
    <w:rsid w:val="00A35911"/>
    <w:rsid w:val="00A36552"/>
    <w:rsid w:val="00A41325"/>
    <w:rsid w:val="00A41797"/>
    <w:rsid w:val="00A427D3"/>
    <w:rsid w:val="00A43B94"/>
    <w:rsid w:val="00A43F66"/>
    <w:rsid w:val="00A478B2"/>
    <w:rsid w:val="00A52786"/>
    <w:rsid w:val="00A5332E"/>
    <w:rsid w:val="00A54A68"/>
    <w:rsid w:val="00A626F2"/>
    <w:rsid w:val="00A669F9"/>
    <w:rsid w:val="00A72643"/>
    <w:rsid w:val="00A72E0F"/>
    <w:rsid w:val="00A73BB1"/>
    <w:rsid w:val="00A73BF8"/>
    <w:rsid w:val="00A74FE1"/>
    <w:rsid w:val="00A766FD"/>
    <w:rsid w:val="00A7758A"/>
    <w:rsid w:val="00A803FB"/>
    <w:rsid w:val="00A806F9"/>
    <w:rsid w:val="00A80B4E"/>
    <w:rsid w:val="00A81485"/>
    <w:rsid w:val="00A82201"/>
    <w:rsid w:val="00A828A4"/>
    <w:rsid w:val="00A850F6"/>
    <w:rsid w:val="00A90546"/>
    <w:rsid w:val="00A90B7D"/>
    <w:rsid w:val="00A92D24"/>
    <w:rsid w:val="00A946FC"/>
    <w:rsid w:val="00A94981"/>
    <w:rsid w:val="00AA02D7"/>
    <w:rsid w:val="00AA044B"/>
    <w:rsid w:val="00AA42C3"/>
    <w:rsid w:val="00AA435F"/>
    <w:rsid w:val="00AA4A7B"/>
    <w:rsid w:val="00AA5E18"/>
    <w:rsid w:val="00AA60F6"/>
    <w:rsid w:val="00AA7244"/>
    <w:rsid w:val="00AB2B7B"/>
    <w:rsid w:val="00AB45D1"/>
    <w:rsid w:val="00AB4751"/>
    <w:rsid w:val="00AB54AE"/>
    <w:rsid w:val="00AC0A2C"/>
    <w:rsid w:val="00AC50B3"/>
    <w:rsid w:val="00AC6047"/>
    <w:rsid w:val="00AC67DB"/>
    <w:rsid w:val="00AC6E26"/>
    <w:rsid w:val="00AD1ACC"/>
    <w:rsid w:val="00AD1DAB"/>
    <w:rsid w:val="00AD21BE"/>
    <w:rsid w:val="00AD6DF5"/>
    <w:rsid w:val="00AD7C9E"/>
    <w:rsid w:val="00AE3097"/>
    <w:rsid w:val="00AE418B"/>
    <w:rsid w:val="00AE50BF"/>
    <w:rsid w:val="00AF027B"/>
    <w:rsid w:val="00AF239C"/>
    <w:rsid w:val="00AF4318"/>
    <w:rsid w:val="00AF491A"/>
    <w:rsid w:val="00AF774B"/>
    <w:rsid w:val="00B00B16"/>
    <w:rsid w:val="00B04AC9"/>
    <w:rsid w:val="00B04FEF"/>
    <w:rsid w:val="00B125FA"/>
    <w:rsid w:val="00B139EC"/>
    <w:rsid w:val="00B14738"/>
    <w:rsid w:val="00B1544E"/>
    <w:rsid w:val="00B15FFC"/>
    <w:rsid w:val="00B176A9"/>
    <w:rsid w:val="00B2419D"/>
    <w:rsid w:val="00B24244"/>
    <w:rsid w:val="00B24E87"/>
    <w:rsid w:val="00B303B2"/>
    <w:rsid w:val="00B33B0D"/>
    <w:rsid w:val="00B35AEA"/>
    <w:rsid w:val="00B406B2"/>
    <w:rsid w:val="00B4158B"/>
    <w:rsid w:val="00B43CE4"/>
    <w:rsid w:val="00B44D5B"/>
    <w:rsid w:val="00B45515"/>
    <w:rsid w:val="00B504B2"/>
    <w:rsid w:val="00B5112A"/>
    <w:rsid w:val="00B520CC"/>
    <w:rsid w:val="00B539AC"/>
    <w:rsid w:val="00B56645"/>
    <w:rsid w:val="00B566C4"/>
    <w:rsid w:val="00B56B1A"/>
    <w:rsid w:val="00B603C1"/>
    <w:rsid w:val="00B604FB"/>
    <w:rsid w:val="00B713D1"/>
    <w:rsid w:val="00B73B70"/>
    <w:rsid w:val="00B74DB6"/>
    <w:rsid w:val="00B75C17"/>
    <w:rsid w:val="00B76B71"/>
    <w:rsid w:val="00B8009D"/>
    <w:rsid w:val="00B811E8"/>
    <w:rsid w:val="00B82009"/>
    <w:rsid w:val="00B8301E"/>
    <w:rsid w:val="00B83D73"/>
    <w:rsid w:val="00B85CDC"/>
    <w:rsid w:val="00B8697C"/>
    <w:rsid w:val="00B86AE2"/>
    <w:rsid w:val="00B86C17"/>
    <w:rsid w:val="00B86D51"/>
    <w:rsid w:val="00B875C3"/>
    <w:rsid w:val="00B90516"/>
    <w:rsid w:val="00B9154C"/>
    <w:rsid w:val="00B95731"/>
    <w:rsid w:val="00B967B9"/>
    <w:rsid w:val="00B97002"/>
    <w:rsid w:val="00BA18E0"/>
    <w:rsid w:val="00BA2299"/>
    <w:rsid w:val="00BA2613"/>
    <w:rsid w:val="00BA60B9"/>
    <w:rsid w:val="00BB05B0"/>
    <w:rsid w:val="00BB2A94"/>
    <w:rsid w:val="00BB3871"/>
    <w:rsid w:val="00BC2B78"/>
    <w:rsid w:val="00BC2EE5"/>
    <w:rsid w:val="00BC2F39"/>
    <w:rsid w:val="00BC3522"/>
    <w:rsid w:val="00BC421E"/>
    <w:rsid w:val="00BC5887"/>
    <w:rsid w:val="00BC68BE"/>
    <w:rsid w:val="00BD14E6"/>
    <w:rsid w:val="00BD3230"/>
    <w:rsid w:val="00BD3B72"/>
    <w:rsid w:val="00BD3E56"/>
    <w:rsid w:val="00BD73FE"/>
    <w:rsid w:val="00BE20DD"/>
    <w:rsid w:val="00BE381C"/>
    <w:rsid w:val="00BE61AC"/>
    <w:rsid w:val="00BE634C"/>
    <w:rsid w:val="00BF44D9"/>
    <w:rsid w:val="00BF4AD4"/>
    <w:rsid w:val="00BF7F73"/>
    <w:rsid w:val="00C0168D"/>
    <w:rsid w:val="00C02B45"/>
    <w:rsid w:val="00C032A0"/>
    <w:rsid w:val="00C034DC"/>
    <w:rsid w:val="00C041CB"/>
    <w:rsid w:val="00C1457C"/>
    <w:rsid w:val="00C155E8"/>
    <w:rsid w:val="00C159B3"/>
    <w:rsid w:val="00C16CBD"/>
    <w:rsid w:val="00C17F84"/>
    <w:rsid w:val="00C21299"/>
    <w:rsid w:val="00C2296B"/>
    <w:rsid w:val="00C23D3F"/>
    <w:rsid w:val="00C24133"/>
    <w:rsid w:val="00C2479D"/>
    <w:rsid w:val="00C26BC2"/>
    <w:rsid w:val="00C32A64"/>
    <w:rsid w:val="00C33784"/>
    <w:rsid w:val="00C339A7"/>
    <w:rsid w:val="00C371F5"/>
    <w:rsid w:val="00C3751E"/>
    <w:rsid w:val="00C41A77"/>
    <w:rsid w:val="00C43259"/>
    <w:rsid w:val="00C43260"/>
    <w:rsid w:val="00C43B30"/>
    <w:rsid w:val="00C44FAB"/>
    <w:rsid w:val="00C479A0"/>
    <w:rsid w:val="00C50798"/>
    <w:rsid w:val="00C51801"/>
    <w:rsid w:val="00C52ACF"/>
    <w:rsid w:val="00C5381B"/>
    <w:rsid w:val="00C538AB"/>
    <w:rsid w:val="00C550E1"/>
    <w:rsid w:val="00C554EF"/>
    <w:rsid w:val="00C5568D"/>
    <w:rsid w:val="00C55FF7"/>
    <w:rsid w:val="00C56A4A"/>
    <w:rsid w:val="00C62374"/>
    <w:rsid w:val="00C6292D"/>
    <w:rsid w:val="00C64F23"/>
    <w:rsid w:val="00C65EFC"/>
    <w:rsid w:val="00C66EC5"/>
    <w:rsid w:val="00C74649"/>
    <w:rsid w:val="00C75AC7"/>
    <w:rsid w:val="00C807C8"/>
    <w:rsid w:val="00C82CB8"/>
    <w:rsid w:val="00C82EF4"/>
    <w:rsid w:val="00C84EDE"/>
    <w:rsid w:val="00C85A43"/>
    <w:rsid w:val="00C8650E"/>
    <w:rsid w:val="00C87BF3"/>
    <w:rsid w:val="00C91BF7"/>
    <w:rsid w:val="00C928F8"/>
    <w:rsid w:val="00C93E4F"/>
    <w:rsid w:val="00C94180"/>
    <w:rsid w:val="00CA224E"/>
    <w:rsid w:val="00CA23C9"/>
    <w:rsid w:val="00CA35F7"/>
    <w:rsid w:val="00CA47D3"/>
    <w:rsid w:val="00CB06DC"/>
    <w:rsid w:val="00CB2FA8"/>
    <w:rsid w:val="00CB4096"/>
    <w:rsid w:val="00CB558C"/>
    <w:rsid w:val="00CB7CFC"/>
    <w:rsid w:val="00CC09A9"/>
    <w:rsid w:val="00CC109E"/>
    <w:rsid w:val="00CC21F4"/>
    <w:rsid w:val="00CC2B85"/>
    <w:rsid w:val="00CC3C9C"/>
    <w:rsid w:val="00CC4D91"/>
    <w:rsid w:val="00CD058E"/>
    <w:rsid w:val="00CD12FA"/>
    <w:rsid w:val="00CD1664"/>
    <w:rsid w:val="00CD1B6F"/>
    <w:rsid w:val="00CD220D"/>
    <w:rsid w:val="00CD40FC"/>
    <w:rsid w:val="00CD62C7"/>
    <w:rsid w:val="00CD760A"/>
    <w:rsid w:val="00CD7EB3"/>
    <w:rsid w:val="00CE2AFE"/>
    <w:rsid w:val="00CE4B8B"/>
    <w:rsid w:val="00CE55CA"/>
    <w:rsid w:val="00CE5972"/>
    <w:rsid w:val="00CE5AC1"/>
    <w:rsid w:val="00CE63C2"/>
    <w:rsid w:val="00CE79F3"/>
    <w:rsid w:val="00CF081D"/>
    <w:rsid w:val="00CF16DF"/>
    <w:rsid w:val="00CF48C3"/>
    <w:rsid w:val="00CF5B17"/>
    <w:rsid w:val="00D00267"/>
    <w:rsid w:val="00D04F9F"/>
    <w:rsid w:val="00D0500F"/>
    <w:rsid w:val="00D055E4"/>
    <w:rsid w:val="00D07648"/>
    <w:rsid w:val="00D11542"/>
    <w:rsid w:val="00D13C7E"/>
    <w:rsid w:val="00D1611D"/>
    <w:rsid w:val="00D172A6"/>
    <w:rsid w:val="00D2078B"/>
    <w:rsid w:val="00D21100"/>
    <w:rsid w:val="00D22C92"/>
    <w:rsid w:val="00D312BA"/>
    <w:rsid w:val="00D35676"/>
    <w:rsid w:val="00D41836"/>
    <w:rsid w:val="00D437AB"/>
    <w:rsid w:val="00D474D0"/>
    <w:rsid w:val="00D50000"/>
    <w:rsid w:val="00D532F1"/>
    <w:rsid w:val="00D5768A"/>
    <w:rsid w:val="00D57693"/>
    <w:rsid w:val="00D60448"/>
    <w:rsid w:val="00D623E7"/>
    <w:rsid w:val="00D65AD1"/>
    <w:rsid w:val="00D65EAF"/>
    <w:rsid w:val="00D6633B"/>
    <w:rsid w:val="00D67264"/>
    <w:rsid w:val="00D700C6"/>
    <w:rsid w:val="00D72634"/>
    <w:rsid w:val="00D7347E"/>
    <w:rsid w:val="00D73610"/>
    <w:rsid w:val="00D76F76"/>
    <w:rsid w:val="00D77971"/>
    <w:rsid w:val="00D81C10"/>
    <w:rsid w:val="00D8395D"/>
    <w:rsid w:val="00D845F6"/>
    <w:rsid w:val="00D873A9"/>
    <w:rsid w:val="00D87585"/>
    <w:rsid w:val="00D90EDD"/>
    <w:rsid w:val="00D91F74"/>
    <w:rsid w:val="00D922D7"/>
    <w:rsid w:val="00D92C9E"/>
    <w:rsid w:val="00D92DA6"/>
    <w:rsid w:val="00D94E96"/>
    <w:rsid w:val="00D973C4"/>
    <w:rsid w:val="00D977E2"/>
    <w:rsid w:val="00DA2E39"/>
    <w:rsid w:val="00DB0518"/>
    <w:rsid w:val="00DB376B"/>
    <w:rsid w:val="00DB52DB"/>
    <w:rsid w:val="00DB5368"/>
    <w:rsid w:val="00DB5626"/>
    <w:rsid w:val="00DB5BE0"/>
    <w:rsid w:val="00DB5D1F"/>
    <w:rsid w:val="00DC33DB"/>
    <w:rsid w:val="00DC403D"/>
    <w:rsid w:val="00DC5B86"/>
    <w:rsid w:val="00DC5D9C"/>
    <w:rsid w:val="00DD1829"/>
    <w:rsid w:val="00DD4329"/>
    <w:rsid w:val="00DE029C"/>
    <w:rsid w:val="00DE0EEE"/>
    <w:rsid w:val="00DE114C"/>
    <w:rsid w:val="00DE72BC"/>
    <w:rsid w:val="00DE7AD1"/>
    <w:rsid w:val="00DF2611"/>
    <w:rsid w:val="00DF4ED2"/>
    <w:rsid w:val="00DF5950"/>
    <w:rsid w:val="00E01113"/>
    <w:rsid w:val="00E01296"/>
    <w:rsid w:val="00E01C91"/>
    <w:rsid w:val="00E06E64"/>
    <w:rsid w:val="00E11CE7"/>
    <w:rsid w:val="00E11E77"/>
    <w:rsid w:val="00E12542"/>
    <w:rsid w:val="00E12C43"/>
    <w:rsid w:val="00E13F12"/>
    <w:rsid w:val="00E171FD"/>
    <w:rsid w:val="00E228A4"/>
    <w:rsid w:val="00E23402"/>
    <w:rsid w:val="00E2633F"/>
    <w:rsid w:val="00E316B2"/>
    <w:rsid w:val="00E31D32"/>
    <w:rsid w:val="00E320C9"/>
    <w:rsid w:val="00E33A12"/>
    <w:rsid w:val="00E36486"/>
    <w:rsid w:val="00E43830"/>
    <w:rsid w:val="00E46D0A"/>
    <w:rsid w:val="00E46E28"/>
    <w:rsid w:val="00E5018F"/>
    <w:rsid w:val="00E56AE5"/>
    <w:rsid w:val="00E62C89"/>
    <w:rsid w:val="00E62DA5"/>
    <w:rsid w:val="00E64121"/>
    <w:rsid w:val="00E6447D"/>
    <w:rsid w:val="00E652EB"/>
    <w:rsid w:val="00E65480"/>
    <w:rsid w:val="00E66234"/>
    <w:rsid w:val="00E70872"/>
    <w:rsid w:val="00E72195"/>
    <w:rsid w:val="00E758A4"/>
    <w:rsid w:val="00E758DA"/>
    <w:rsid w:val="00E7799F"/>
    <w:rsid w:val="00E810E9"/>
    <w:rsid w:val="00E81521"/>
    <w:rsid w:val="00E8264A"/>
    <w:rsid w:val="00E82EA2"/>
    <w:rsid w:val="00E832DC"/>
    <w:rsid w:val="00E8548C"/>
    <w:rsid w:val="00E8592C"/>
    <w:rsid w:val="00E86C24"/>
    <w:rsid w:val="00E86FB8"/>
    <w:rsid w:val="00E903B1"/>
    <w:rsid w:val="00E934F1"/>
    <w:rsid w:val="00E9479D"/>
    <w:rsid w:val="00E958D1"/>
    <w:rsid w:val="00E95C93"/>
    <w:rsid w:val="00E97224"/>
    <w:rsid w:val="00E97704"/>
    <w:rsid w:val="00EA09FC"/>
    <w:rsid w:val="00EA0FDB"/>
    <w:rsid w:val="00EA1E3A"/>
    <w:rsid w:val="00EA3446"/>
    <w:rsid w:val="00EA4A45"/>
    <w:rsid w:val="00EA64D6"/>
    <w:rsid w:val="00EA6D1A"/>
    <w:rsid w:val="00EB0D58"/>
    <w:rsid w:val="00EB17B5"/>
    <w:rsid w:val="00EB21F2"/>
    <w:rsid w:val="00EB2A82"/>
    <w:rsid w:val="00EB40EE"/>
    <w:rsid w:val="00EB76B6"/>
    <w:rsid w:val="00EC0688"/>
    <w:rsid w:val="00EC2190"/>
    <w:rsid w:val="00EC33A6"/>
    <w:rsid w:val="00EC48C6"/>
    <w:rsid w:val="00EC639A"/>
    <w:rsid w:val="00EC68B8"/>
    <w:rsid w:val="00EC6BD1"/>
    <w:rsid w:val="00EC7735"/>
    <w:rsid w:val="00EC7C33"/>
    <w:rsid w:val="00ED054D"/>
    <w:rsid w:val="00ED32CB"/>
    <w:rsid w:val="00ED37D8"/>
    <w:rsid w:val="00ED4330"/>
    <w:rsid w:val="00ED71A6"/>
    <w:rsid w:val="00ED7AC1"/>
    <w:rsid w:val="00ED7F97"/>
    <w:rsid w:val="00EE1800"/>
    <w:rsid w:val="00EE271F"/>
    <w:rsid w:val="00EE407B"/>
    <w:rsid w:val="00EE5732"/>
    <w:rsid w:val="00EE6839"/>
    <w:rsid w:val="00EF07AA"/>
    <w:rsid w:val="00EF0B83"/>
    <w:rsid w:val="00EF2F93"/>
    <w:rsid w:val="00EF3C1F"/>
    <w:rsid w:val="00EF5757"/>
    <w:rsid w:val="00EF57ED"/>
    <w:rsid w:val="00EF7751"/>
    <w:rsid w:val="00F00E29"/>
    <w:rsid w:val="00F01570"/>
    <w:rsid w:val="00F017D9"/>
    <w:rsid w:val="00F01A6F"/>
    <w:rsid w:val="00F0227C"/>
    <w:rsid w:val="00F0391A"/>
    <w:rsid w:val="00F05760"/>
    <w:rsid w:val="00F06B91"/>
    <w:rsid w:val="00F102D8"/>
    <w:rsid w:val="00F13329"/>
    <w:rsid w:val="00F1675E"/>
    <w:rsid w:val="00F214BB"/>
    <w:rsid w:val="00F22521"/>
    <w:rsid w:val="00F23434"/>
    <w:rsid w:val="00F23450"/>
    <w:rsid w:val="00F30996"/>
    <w:rsid w:val="00F31F8B"/>
    <w:rsid w:val="00F34E0C"/>
    <w:rsid w:val="00F35DBE"/>
    <w:rsid w:val="00F35FC7"/>
    <w:rsid w:val="00F373CE"/>
    <w:rsid w:val="00F3759A"/>
    <w:rsid w:val="00F40B8F"/>
    <w:rsid w:val="00F40EFB"/>
    <w:rsid w:val="00F45A1E"/>
    <w:rsid w:val="00F51B49"/>
    <w:rsid w:val="00F53B73"/>
    <w:rsid w:val="00F60278"/>
    <w:rsid w:val="00F609D5"/>
    <w:rsid w:val="00F60C69"/>
    <w:rsid w:val="00F6543E"/>
    <w:rsid w:val="00F67899"/>
    <w:rsid w:val="00F70A3E"/>
    <w:rsid w:val="00F70A41"/>
    <w:rsid w:val="00F72073"/>
    <w:rsid w:val="00F7289C"/>
    <w:rsid w:val="00F73E49"/>
    <w:rsid w:val="00F8497B"/>
    <w:rsid w:val="00F92ABB"/>
    <w:rsid w:val="00F94F9C"/>
    <w:rsid w:val="00F96BA6"/>
    <w:rsid w:val="00F97BB0"/>
    <w:rsid w:val="00FA0A4F"/>
    <w:rsid w:val="00FA587D"/>
    <w:rsid w:val="00FA6561"/>
    <w:rsid w:val="00FB01C5"/>
    <w:rsid w:val="00FB04B5"/>
    <w:rsid w:val="00FB1530"/>
    <w:rsid w:val="00FB3A7A"/>
    <w:rsid w:val="00FB4891"/>
    <w:rsid w:val="00FB6D95"/>
    <w:rsid w:val="00FB70FC"/>
    <w:rsid w:val="00FB7EBC"/>
    <w:rsid w:val="00FC2D99"/>
    <w:rsid w:val="00FC5D75"/>
    <w:rsid w:val="00FD05D4"/>
    <w:rsid w:val="00FD0A12"/>
    <w:rsid w:val="00FD153B"/>
    <w:rsid w:val="00FD193F"/>
    <w:rsid w:val="00FD3CAA"/>
    <w:rsid w:val="00FD561F"/>
    <w:rsid w:val="00FD5BBC"/>
    <w:rsid w:val="00FD6284"/>
    <w:rsid w:val="00FD71D9"/>
    <w:rsid w:val="00FD71FF"/>
    <w:rsid w:val="00FE0CBF"/>
    <w:rsid w:val="00FE117D"/>
    <w:rsid w:val="00FE38B1"/>
    <w:rsid w:val="00FE4B5A"/>
    <w:rsid w:val="00FE5DC0"/>
    <w:rsid w:val="00FE6A15"/>
    <w:rsid w:val="00FE749D"/>
    <w:rsid w:val="00FF002D"/>
    <w:rsid w:val="00FF10FA"/>
    <w:rsid w:val="00FF139C"/>
    <w:rsid w:val="00FF2491"/>
    <w:rsid w:val="00FF4752"/>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403455"/>
  <w15:docId w15:val="{85958254-CAD1-4C94-A0B5-0B239949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styleId="a3">
    <w:name w:val="Hyperlink"/>
    <w:rPr>
      <w:color w:val="000080"/>
      <w:u w:val="single"/>
    </w:rPr>
  </w:style>
  <w:style w:type="character" w:customStyle="1" w:styleId="a4">
    <w:name w:val="Символ нумерации"/>
  </w:style>
  <w:style w:type="paragraph" w:customStyle="1" w:styleId="a5">
    <w:name w:val="Заголовок"/>
    <w:basedOn w:val="a"/>
    <w:next w:val="a6"/>
    <w:pPr>
      <w:keepNext/>
      <w:spacing w:before="240" w:after="120"/>
    </w:pPr>
    <w:rPr>
      <w:rFonts w:ascii="Arial" w:hAnsi="Arial"/>
      <w:sz w:val="28"/>
      <w:szCs w:val="28"/>
    </w:rPr>
  </w:style>
  <w:style w:type="paragraph" w:styleId="a6">
    <w:name w:val="Body Text"/>
    <w:basedOn w:val="a"/>
    <w:pPr>
      <w:spacing w:after="120"/>
    </w:pPr>
  </w:style>
  <w:style w:type="paragraph" w:styleId="a7">
    <w:name w:val="List"/>
    <w:basedOn w:val="a6"/>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customStyle="1" w:styleId="a8">
    <w:name w:val="готик текст"/>
    <w:pPr>
      <w:tabs>
        <w:tab w:val="right" w:leader="dot" w:pos="4762"/>
      </w:tabs>
      <w:suppressAutoHyphens/>
      <w:autoSpaceDE w:val="0"/>
      <w:spacing w:line="240" w:lineRule="atLeast"/>
      <w:ind w:firstLine="283"/>
      <w:jc w:val="both"/>
    </w:pPr>
    <w:rPr>
      <w:rFonts w:ascii="NewsGothic_A.Z_PS" w:eastAsia="Arial" w:hAnsi="NewsGothic_A.Z_PS" w:cs="NewsGothic_A.Z_PS"/>
      <w:color w:val="000000"/>
      <w:kern w:val="1"/>
      <w:lang w:eastAsia="ar-SA"/>
    </w:rPr>
  </w:style>
  <w:style w:type="paragraph" w:styleId="a9">
    <w:name w:val="Balloon Text"/>
    <w:basedOn w:val="a"/>
    <w:link w:val="aa"/>
    <w:uiPriority w:val="99"/>
    <w:semiHidden/>
    <w:unhideWhenUsed/>
    <w:rsid w:val="00E64121"/>
    <w:rPr>
      <w:rFonts w:ascii="Segoe UI" w:hAnsi="Segoe UI" w:cs="Mangal"/>
      <w:sz w:val="18"/>
      <w:szCs w:val="16"/>
    </w:rPr>
  </w:style>
  <w:style w:type="character" w:customStyle="1" w:styleId="aa">
    <w:name w:val="Текст выноски Знак"/>
    <w:link w:val="a9"/>
    <w:uiPriority w:val="99"/>
    <w:semiHidden/>
    <w:rsid w:val="00E64121"/>
    <w:rPr>
      <w:rFonts w:ascii="Segoe UI" w:eastAsia="SimSun" w:hAnsi="Segoe UI" w:cs="Mangal"/>
      <w:kern w:val="1"/>
      <w:sz w:val="18"/>
      <w:szCs w:val="16"/>
      <w:lang w:eastAsia="hi-IN" w:bidi="hi-IN"/>
    </w:rPr>
  </w:style>
  <w:style w:type="paragraph" w:customStyle="1" w:styleId="21">
    <w:name w:val="Основной текст 21"/>
    <w:basedOn w:val="a"/>
    <w:rsid w:val="00E56AE5"/>
    <w:pPr>
      <w:autoSpaceDE w:val="0"/>
      <w:ind w:left="284" w:hanging="284"/>
      <w:jc w:val="both"/>
    </w:pPr>
    <w:rPr>
      <w:sz w:val="20"/>
      <w:szCs w:val="20"/>
    </w:rPr>
  </w:style>
  <w:style w:type="paragraph" w:customStyle="1" w:styleId="ab">
    <w:name w:val="Содержимое таблицы"/>
    <w:basedOn w:val="a"/>
    <w:rsid w:val="006915F2"/>
    <w:pPr>
      <w:suppressLineNumbers/>
    </w:pPr>
  </w:style>
  <w:style w:type="paragraph" w:styleId="ac">
    <w:name w:val="List Paragraph"/>
    <w:basedOn w:val="a"/>
    <w:uiPriority w:val="34"/>
    <w:qFormat/>
    <w:rsid w:val="004923C1"/>
    <w:pPr>
      <w:ind w:left="720"/>
      <w:contextualSpacing/>
    </w:pPr>
    <w:rPr>
      <w:rFonts w:cs="Mangal"/>
      <w:szCs w:val="21"/>
    </w:rPr>
  </w:style>
  <w:style w:type="paragraph" w:styleId="ad">
    <w:name w:val="Body Text Indent"/>
    <w:basedOn w:val="a"/>
    <w:link w:val="ae"/>
    <w:uiPriority w:val="99"/>
    <w:semiHidden/>
    <w:unhideWhenUsed/>
    <w:rsid w:val="00CF5B17"/>
    <w:pPr>
      <w:spacing w:after="120"/>
      <w:ind w:left="283"/>
    </w:pPr>
    <w:rPr>
      <w:rFonts w:cs="Mangal"/>
      <w:szCs w:val="21"/>
    </w:rPr>
  </w:style>
  <w:style w:type="character" w:customStyle="1" w:styleId="ae">
    <w:name w:val="Основной текст с отступом Знак"/>
    <w:basedOn w:val="a0"/>
    <w:link w:val="ad"/>
    <w:uiPriority w:val="99"/>
    <w:semiHidden/>
    <w:rsid w:val="00CF5B17"/>
    <w:rPr>
      <w:rFonts w:eastAsia="SimSun" w:cs="Mangal"/>
      <w:kern w:val="1"/>
      <w:sz w:val="24"/>
      <w:szCs w:val="21"/>
      <w:lang w:eastAsia="hi-IN" w:bidi="hi-IN"/>
    </w:rPr>
  </w:style>
  <w:style w:type="paragraph" w:styleId="3">
    <w:name w:val="Body Text 3"/>
    <w:basedOn w:val="a"/>
    <w:link w:val="30"/>
    <w:uiPriority w:val="99"/>
    <w:semiHidden/>
    <w:unhideWhenUsed/>
    <w:rsid w:val="00CF5B17"/>
    <w:pPr>
      <w:spacing w:after="120"/>
    </w:pPr>
    <w:rPr>
      <w:rFonts w:cs="Mangal"/>
      <w:sz w:val="16"/>
      <w:szCs w:val="14"/>
    </w:rPr>
  </w:style>
  <w:style w:type="character" w:customStyle="1" w:styleId="30">
    <w:name w:val="Основной текст 3 Знак"/>
    <w:basedOn w:val="a0"/>
    <w:link w:val="3"/>
    <w:uiPriority w:val="99"/>
    <w:semiHidden/>
    <w:rsid w:val="00CF5B17"/>
    <w:rPr>
      <w:rFonts w:eastAsia="SimSun" w:cs="Mangal"/>
      <w:kern w:val="1"/>
      <w:sz w:val="16"/>
      <w:szCs w:val="14"/>
      <w:lang w:eastAsia="hi-IN" w:bidi="hi-IN"/>
    </w:rPr>
  </w:style>
  <w:style w:type="paragraph" w:styleId="2">
    <w:name w:val="Body Text 2"/>
    <w:basedOn w:val="a"/>
    <w:link w:val="20"/>
    <w:uiPriority w:val="99"/>
    <w:semiHidden/>
    <w:unhideWhenUsed/>
    <w:rsid w:val="00CF5B17"/>
    <w:pPr>
      <w:spacing w:after="120" w:line="480" w:lineRule="auto"/>
    </w:pPr>
    <w:rPr>
      <w:rFonts w:cs="Mangal"/>
      <w:szCs w:val="21"/>
    </w:rPr>
  </w:style>
  <w:style w:type="character" w:customStyle="1" w:styleId="20">
    <w:name w:val="Основной текст 2 Знак"/>
    <w:basedOn w:val="a0"/>
    <w:link w:val="2"/>
    <w:uiPriority w:val="99"/>
    <w:semiHidden/>
    <w:rsid w:val="00CF5B17"/>
    <w:rPr>
      <w:rFonts w:eastAsia="SimSun" w:cs="Mangal"/>
      <w:kern w:val="1"/>
      <w:sz w:val="24"/>
      <w:szCs w:val="21"/>
      <w:lang w:eastAsia="hi-IN" w:bidi="hi-IN"/>
    </w:rPr>
  </w:style>
  <w:style w:type="paragraph" w:styleId="31">
    <w:name w:val="Body Text Indent 3"/>
    <w:basedOn w:val="a"/>
    <w:link w:val="32"/>
    <w:uiPriority w:val="99"/>
    <w:unhideWhenUsed/>
    <w:rsid w:val="00CF5B17"/>
    <w:pPr>
      <w:spacing w:after="120"/>
      <w:ind w:left="283"/>
    </w:pPr>
    <w:rPr>
      <w:rFonts w:cs="Mangal"/>
      <w:sz w:val="16"/>
      <w:szCs w:val="14"/>
    </w:rPr>
  </w:style>
  <w:style w:type="character" w:customStyle="1" w:styleId="32">
    <w:name w:val="Основной текст с отступом 3 Знак"/>
    <w:basedOn w:val="a0"/>
    <w:link w:val="31"/>
    <w:uiPriority w:val="99"/>
    <w:rsid w:val="00CF5B17"/>
    <w:rPr>
      <w:rFonts w:eastAsia="SimSun" w:cs="Mangal"/>
      <w:kern w:val="1"/>
      <w:sz w:val="16"/>
      <w:szCs w:val="14"/>
      <w:lang w:eastAsia="hi-IN" w:bidi="hi-IN"/>
    </w:rPr>
  </w:style>
  <w:style w:type="paragraph" w:styleId="af">
    <w:name w:val="Title"/>
    <w:basedOn w:val="a"/>
    <w:link w:val="af0"/>
    <w:qFormat/>
    <w:rsid w:val="00CF5B17"/>
    <w:pPr>
      <w:widowControl/>
      <w:suppressAutoHyphens w:val="0"/>
      <w:autoSpaceDE w:val="0"/>
      <w:autoSpaceDN w:val="0"/>
      <w:jc w:val="center"/>
    </w:pPr>
    <w:rPr>
      <w:rFonts w:eastAsia="Times New Roman" w:cs="Times New Roman"/>
      <w:b/>
      <w:bCs/>
      <w:kern w:val="0"/>
      <w:sz w:val="28"/>
      <w:szCs w:val="28"/>
      <w:lang w:eastAsia="ru-RU" w:bidi="ar-SA"/>
    </w:rPr>
  </w:style>
  <w:style w:type="character" w:customStyle="1" w:styleId="af0">
    <w:name w:val="Название Знак"/>
    <w:basedOn w:val="a0"/>
    <w:link w:val="af"/>
    <w:rsid w:val="00CF5B17"/>
    <w:rPr>
      <w:b/>
      <w:bCs/>
      <w:sz w:val="28"/>
      <w:szCs w:val="28"/>
    </w:rPr>
  </w:style>
  <w:style w:type="paragraph" w:customStyle="1" w:styleId="22">
    <w:name w:val="Основной текст 22"/>
    <w:basedOn w:val="a"/>
    <w:rsid w:val="00CF5B17"/>
    <w:pPr>
      <w:widowControl/>
      <w:suppressAutoHyphens w:val="0"/>
      <w:overflowPunct w:val="0"/>
      <w:autoSpaceDE w:val="0"/>
      <w:autoSpaceDN w:val="0"/>
      <w:adjustRightInd w:val="0"/>
      <w:ind w:firstLine="567"/>
      <w:jc w:val="both"/>
      <w:textAlignment w:val="baseline"/>
    </w:pPr>
    <w:rPr>
      <w:rFonts w:eastAsia="Times New Roman" w:cs="Times New Roman"/>
      <w:kern w:val="0"/>
      <w:sz w:val="22"/>
      <w:szCs w:val="20"/>
      <w:lang w:eastAsia="ru-RU" w:bidi="ar-SA"/>
    </w:rPr>
  </w:style>
  <w:style w:type="paragraph" w:styleId="af1">
    <w:name w:val="Block Text"/>
    <w:basedOn w:val="a"/>
    <w:rsid w:val="00CF5B17"/>
    <w:pPr>
      <w:widowControl/>
      <w:suppressAutoHyphens w:val="0"/>
      <w:autoSpaceDE w:val="0"/>
      <w:autoSpaceDN w:val="0"/>
      <w:ind w:left="-851" w:right="565" w:firstLine="284"/>
      <w:jc w:val="both"/>
    </w:pPr>
    <w:rPr>
      <w:rFonts w:eastAsia="Times New Roman" w:cs="Times New Roman"/>
      <w:kern w:val="0"/>
      <w:lang w:eastAsia="ru-RU" w:bidi="ar-SA"/>
    </w:rPr>
  </w:style>
  <w:style w:type="character" w:styleId="af2">
    <w:name w:val="annotation reference"/>
    <w:basedOn w:val="a0"/>
    <w:uiPriority w:val="99"/>
    <w:semiHidden/>
    <w:unhideWhenUsed/>
    <w:rsid w:val="00EC639A"/>
    <w:rPr>
      <w:sz w:val="16"/>
      <w:szCs w:val="16"/>
    </w:rPr>
  </w:style>
  <w:style w:type="paragraph" w:styleId="af3">
    <w:name w:val="annotation text"/>
    <w:basedOn w:val="a"/>
    <w:link w:val="af4"/>
    <w:uiPriority w:val="99"/>
    <w:semiHidden/>
    <w:unhideWhenUsed/>
    <w:rsid w:val="00EC639A"/>
    <w:rPr>
      <w:rFonts w:cs="Mangal"/>
      <w:sz w:val="20"/>
      <w:szCs w:val="18"/>
    </w:rPr>
  </w:style>
  <w:style w:type="character" w:customStyle="1" w:styleId="af4">
    <w:name w:val="Текст примечания Знак"/>
    <w:basedOn w:val="a0"/>
    <w:link w:val="af3"/>
    <w:uiPriority w:val="99"/>
    <w:semiHidden/>
    <w:rsid w:val="00EC639A"/>
    <w:rPr>
      <w:rFonts w:eastAsia="SimSun" w:cs="Mangal"/>
      <w:kern w:val="1"/>
      <w:szCs w:val="18"/>
      <w:lang w:eastAsia="hi-IN" w:bidi="hi-IN"/>
    </w:rPr>
  </w:style>
  <w:style w:type="paragraph" w:styleId="af5">
    <w:name w:val="annotation subject"/>
    <w:basedOn w:val="af3"/>
    <w:next w:val="af3"/>
    <w:link w:val="af6"/>
    <w:uiPriority w:val="99"/>
    <w:semiHidden/>
    <w:unhideWhenUsed/>
    <w:rsid w:val="009300F6"/>
    <w:rPr>
      <w:b/>
      <w:bCs/>
    </w:rPr>
  </w:style>
  <w:style w:type="character" w:customStyle="1" w:styleId="af6">
    <w:name w:val="Тема примечания Знак"/>
    <w:basedOn w:val="af4"/>
    <w:link w:val="af5"/>
    <w:uiPriority w:val="99"/>
    <w:semiHidden/>
    <w:rsid w:val="009300F6"/>
    <w:rPr>
      <w:rFonts w:eastAsia="SimSun" w:cs="Mangal"/>
      <w:b/>
      <w:bCs/>
      <w:kern w:val="1"/>
      <w:szCs w:val="18"/>
      <w:lang w:eastAsia="hi-IN" w:bidi="hi-IN"/>
    </w:rPr>
  </w:style>
  <w:style w:type="paragraph" w:styleId="af7">
    <w:name w:val="header"/>
    <w:basedOn w:val="a"/>
    <w:link w:val="af8"/>
    <w:uiPriority w:val="99"/>
    <w:unhideWhenUsed/>
    <w:rsid w:val="006C1A19"/>
    <w:pPr>
      <w:tabs>
        <w:tab w:val="center" w:pos="4677"/>
        <w:tab w:val="right" w:pos="9355"/>
      </w:tabs>
    </w:pPr>
    <w:rPr>
      <w:rFonts w:cs="Mangal"/>
      <w:szCs w:val="21"/>
    </w:rPr>
  </w:style>
  <w:style w:type="character" w:customStyle="1" w:styleId="af8">
    <w:name w:val="Верхний колонтитул Знак"/>
    <w:basedOn w:val="a0"/>
    <w:link w:val="af7"/>
    <w:uiPriority w:val="99"/>
    <w:rsid w:val="006C1A19"/>
    <w:rPr>
      <w:rFonts w:eastAsia="SimSun" w:cs="Mangal"/>
      <w:kern w:val="1"/>
      <w:sz w:val="24"/>
      <w:szCs w:val="21"/>
      <w:lang w:eastAsia="hi-IN" w:bidi="hi-IN"/>
    </w:rPr>
  </w:style>
  <w:style w:type="paragraph" w:styleId="af9">
    <w:name w:val="footer"/>
    <w:basedOn w:val="a"/>
    <w:link w:val="afa"/>
    <w:uiPriority w:val="99"/>
    <w:unhideWhenUsed/>
    <w:rsid w:val="006C1A19"/>
    <w:pPr>
      <w:tabs>
        <w:tab w:val="center" w:pos="4677"/>
        <w:tab w:val="right" w:pos="9355"/>
      </w:tabs>
    </w:pPr>
    <w:rPr>
      <w:rFonts w:cs="Mangal"/>
      <w:szCs w:val="21"/>
    </w:rPr>
  </w:style>
  <w:style w:type="character" w:customStyle="1" w:styleId="afa">
    <w:name w:val="Нижний колонтитул Знак"/>
    <w:basedOn w:val="a0"/>
    <w:link w:val="af9"/>
    <w:uiPriority w:val="99"/>
    <w:rsid w:val="006C1A19"/>
    <w:rPr>
      <w:rFonts w:eastAsia="SimSun" w:cs="Mangal"/>
      <w:kern w:val="1"/>
      <w:sz w:val="24"/>
      <w:szCs w:val="21"/>
      <w:lang w:eastAsia="hi-IN" w:bidi="hi-IN"/>
    </w:rPr>
  </w:style>
  <w:style w:type="paragraph" w:styleId="afb">
    <w:name w:val="No Spacing"/>
    <w:uiPriority w:val="99"/>
    <w:qFormat/>
    <w:rsid w:val="00D973C4"/>
    <w:pPr>
      <w:widowControl w:val="0"/>
      <w:suppressAutoHyphens/>
    </w:pPr>
    <w:rPr>
      <w:rFonts w:eastAsia="SimSun" w:cs="Mangal"/>
      <w:kern w:val="2"/>
      <w:sz w:val="24"/>
      <w:szCs w:val="21"/>
      <w:lang w:eastAsia="hi-IN" w:bidi="hi-IN"/>
    </w:rPr>
  </w:style>
  <w:style w:type="paragraph" w:styleId="afc">
    <w:name w:val="Normal (Web)"/>
    <w:basedOn w:val="a"/>
    <w:uiPriority w:val="99"/>
    <w:rsid w:val="00D973C4"/>
    <w:pPr>
      <w:widowControl/>
      <w:suppressAutoHyphens w:val="0"/>
    </w:pPr>
    <w:rPr>
      <w:rFonts w:eastAsia="Times New Roman" w:cs="Times New Roman"/>
      <w:kern w:val="0"/>
      <w:lang w:eastAsia="ru-RU" w:bidi="ar-SA"/>
    </w:rPr>
  </w:style>
  <w:style w:type="paragraph" w:customStyle="1" w:styleId="afd">
    <w:name w:val="Знак Знак"/>
    <w:basedOn w:val="a"/>
    <w:rsid w:val="00F01570"/>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e">
    <w:name w:val="абзац"/>
    <w:basedOn w:val="a"/>
    <w:rsid w:val="008F34D6"/>
    <w:pPr>
      <w:widowControl/>
      <w:suppressAutoHyphens w:val="0"/>
      <w:autoSpaceDE w:val="0"/>
      <w:autoSpaceDN w:val="0"/>
      <w:adjustRightInd w:val="0"/>
      <w:spacing w:line="210" w:lineRule="atLeast"/>
      <w:ind w:firstLine="283"/>
      <w:jc w:val="both"/>
    </w:pPr>
    <w:rPr>
      <w:rFonts w:ascii="Arial" w:eastAsia="Times New Roman" w:hAnsi="Arial" w:cs="Arial"/>
      <w:color w:val="000000"/>
      <w:kern w:val="0"/>
      <w:sz w:val="18"/>
      <w:szCs w:val="18"/>
      <w:lang w:eastAsia="ru-RU" w:bidi="ar-SA"/>
    </w:rPr>
  </w:style>
  <w:style w:type="character" w:styleId="aff">
    <w:name w:val="footnote reference"/>
    <w:basedOn w:val="a0"/>
    <w:uiPriority w:val="99"/>
    <w:semiHidden/>
    <w:unhideWhenUsed/>
    <w:rsid w:val="00646A6F"/>
    <w:rPr>
      <w:rFonts w:ascii="Times New Roman" w:hAnsi="Times New Roman" w:cs="Times New Roman" w:hint="default"/>
      <w:vertAlign w:val="superscript"/>
    </w:rPr>
  </w:style>
  <w:style w:type="paragraph" w:styleId="aff0">
    <w:name w:val="footnote text"/>
    <w:basedOn w:val="a"/>
    <w:link w:val="aff1"/>
    <w:uiPriority w:val="99"/>
    <w:semiHidden/>
    <w:unhideWhenUsed/>
    <w:rsid w:val="00646A6F"/>
    <w:pPr>
      <w:widowControl/>
      <w:suppressAutoHyphens w:val="0"/>
    </w:pPr>
    <w:rPr>
      <w:rFonts w:eastAsia="Times New Roman" w:cs="Times New Roman"/>
      <w:kern w:val="0"/>
      <w:sz w:val="20"/>
      <w:szCs w:val="20"/>
      <w:lang w:eastAsia="ru-RU" w:bidi="ar-SA"/>
    </w:rPr>
  </w:style>
  <w:style w:type="character" w:customStyle="1" w:styleId="aff1">
    <w:name w:val="Текст сноски Знак"/>
    <w:basedOn w:val="a0"/>
    <w:link w:val="aff0"/>
    <w:uiPriority w:val="99"/>
    <w:semiHidden/>
    <w:rsid w:val="00646A6F"/>
  </w:style>
  <w:style w:type="paragraph" w:customStyle="1" w:styleId="aff2">
    <w:name w:val="Знак Знак"/>
    <w:basedOn w:val="a"/>
    <w:rsid w:val="00CC109E"/>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f3">
    <w:name w:val="Знак Знак"/>
    <w:basedOn w:val="a"/>
    <w:rsid w:val="00D312BA"/>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48731">
      <w:bodyDiv w:val="1"/>
      <w:marLeft w:val="0"/>
      <w:marRight w:val="0"/>
      <w:marTop w:val="0"/>
      <w:marBottom w:val="0"/>
      <w:divBdr>
        <w:top w:val="none" w:sz="0" w:space="0" w:color="auto"/>
        <w:left w:val="none" w:sz="0" w:space="0" w:color="auto"/>
        <w:bottom w:val="none" w:sz="0" w:space="0" w:color="auto"/>
        <w:right w:val="none" w:sz="0" w:space="0" w:color="auto"/>
      </w:divBdr>
    </w:div>
    <w:div w:id="110843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ot-online.ru" TargetMode="External"/><Relationship Id="rId12"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t-online.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hyperlink" Target="consultantplus://offline/main?base=LAW;n=72518;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2736</Words>
  <Characters>15598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18298</CharactersWithSpaces>
  <SharedDoc>false</SharedDoc>
  <HLinks>
    <vt:vector size="18" baseType="variant">
      <vt:variant>
        <vt:i4>720980</vt:i4>
      </vt:variant>
      <vt:variant>
        <vt:i4>6</vt:i4>
      </vt:variant>
      <vt:variant>
        <vt:i4>0</vt:i4>
      </vt:variant>
      <vt:variant>
        <vt:i4>5</vt:i4>
      </vt:variant>
      <vt:variant>
        <vt:lpwstr>http://www.auction-house.ru/</vt:lpwstr>
      </vt:variant>
      <vt:variant>
        <vt:lpwstr/>
      </vt:variant>
      <vt:variant>
        <vt:i4>720980</vt:i4>
      </vt:variant>
      <vt:variant>
        <vt:i4>3</vt:i4>
      </vt:variant>
      <vt:variant>
        <vt:i4>0</vt:i4>
      </vt:variant>
      <vt:variant>
        <vt:i4>5</vt:i4>
      </vt:variant>
      <vt:variant>
        <vt:lpwstr>http://www.auction-house.ru/</vt:lpwstr>
      </vt:variant>
      <vt:variant>
        <vt:lpwstr/>
      </vt:variant>
      <vt:variant>
        <vt:i4>720980</vt:i4>
      </vt:variant>
      <vt:variant>
        <vt:i4>0</vt:i4>
      </vt:variant>
      <vt:variant>
        <vt:i4>0</vt:i4>
      </vt:variant>
      <vt:variant>
        <vt:i4>5</vt:i4>
      </vt:variant>
      <vt:variant>
        <vt:lpwstr>http://www.auction-house.ru/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Чараева Ирма Дмитриевна</cp:lastModifiedBy>
  <cp:revision>82</cp:revision>
  <cp:lastPrinted>2016-08-01T06:52:00Z</cp:lastPrinted>
  <dcterms:created xsi:type="dcterms:W3CDTF">2020-03-10T10:15:00Z</dcterms:created>
  <dcterms:modified xsi:type="dcterms:W3CDTF">2020-03-30T17:41:00Z</dcterms:modified>
</cp:coreProperties>
</file>