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6" w:rsidRPr="00336769" w:rsidRDefault="00187CB6" w:rsidP="00187CB6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 xml:space="preserve">ДОГОВОР КУПЛИ-ПРОДАЖИ </w:t>
      </w:r>
      <w:r w:rsidR="00516E28" w:rsidRPr="00336769">
        <w:rPr>
          <w:b/>
          <w:bCs/>
          <w:color w:val="000000" w:themeColor="text1"/>
          <w:sz w:val="24"/>
          <w:szCs w:val="24"/>
        </w:rPr>
        <w:t xml:space="preserve">ИМУЩЕСТВА </w:t>
      </w:r>
      <w:r w:rsidR="0094378A" w:rsidRPr="00336769">
        <w:rPr>
          <w:b/>
          <w:bCs/>
          <w:color w:val="000000" w:themeColor="text1"/>
          <w:sz w:val="24"/>
          <w:szCs w:val="24"/>
        </w:rPr>
        <w:t>№_____</w:t>
      </w:r>
    </w:p>
    <w:p w:rsidR="00C476CB" w:rsidRPr="00336769" w:rsidRDefault="00C476CB" w:rsidP="00187CB6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086441" w:rsidRPr="00336769" w:rsidRDefault="00086441" w:rsidP="00187CB6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AE6460" w:rsidRPr="00336769" w:rsidRDefault="00AE6460" w:rsidP="00187CB6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36769" w:rsidRPr="00336769" w:rsidTr="00860375">
        <w:tc>
          <w:tcPr>
            <w:tcW w:w="4814" w:type="dxa"/>
          </w:tcPr>
          <w:p w:rsidR="00860375" w:rsidRPr="00336769" w:rsidRDefault="00860375" w:rsidP="00187CB6">
            <w:pPr>
              <w:tabs>
                <w:tab w:val="center" w:pos="5330"/>
                <w:tab w:val="right" w:pos="9923"/>
              </w:tabs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b/>
                <w:color w:val="000000" w:themeColor="text1"/>
                <w:sz w:val="24"/>
                <w:szCs w:val="24"/>
              </w:rPr>
              <w:t xml:space="preserve">г. </w:t>
            </w:r>
            <w:r w:rsidR="00C60D73" w:rsidRPr="00336769">
              <w:rPr>
                <w:b/>
                <w:color w:val="000000" w:themeColor="text1"/>
                <w:sz w:val="24"/>
                <w:szCs w:val="24"/>
              </w:rPr>
              <w:t>Саратов</w:t>
            </w:r>
          </w:p>
        </w:tc>
        <w:tc>
          <w:tcPr>
            <w:tcW w:w="4814" w:type="dxa"/>
          </w:tcPr>
          <w:p w:rsidR="00860375" w:rsidRPr="00336769" w:rsidRDefault="0094378A" w:rsidP="00860375">
            <w:pPr>
              <w:tabs>
                <w:tab w:val="center" w:pos="5330"/>
                <w:tab w:val="right" w:pos="9923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b/>
                <w:color w:val="000000" w:themeColor="text1"/>
                <w:sz w:val="24"/>
                <w:szCs w:val="24"/>
              </w:rPr>
              <w:t>«___»_______________</w:t>
            </w:r>
            <w:r w:rsidR="007E7976" w:rsidRPr="00336769">
              <w:rPr>
                <w:b/>
                <w:color w:val="000000" w:themeColor="text1"/>
                <w:sz w:val="24"/>
                <w:szCs w:val="24"/>
              </w:rPr>
              <w:t xml:space="preserve"> 201__</w:t>
            </w:r>
            <w:r w:rsidR="00860375" w:rsidRPr="00336769">
              <w:rPr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87CB6" w:rsidRPr="00336769" w:rsidRDefault="00C975DF" w:rsidP="00187CB6">
      <w:pPr>
        <w:tabs>
          <w:tab w:val="center" w:pos="5330"/>
          <w:tab w:val="right" w:pos="9923"/>
        </w:tabs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ab/>
      </w:r>
      <w:r w:rsidR="00187CB6" w:rsidRPr="00336769">
        <w:rPr>
          <w:color w:val="000000" w:themeColor="text1"/>
          <w:sz w:val="24"/>
          <w:szCs w:val="24"/>
        </w:rPr>
        <w:tab/>
      </w:r>
    </w:p>
    <w:p w:rsidR="00187CB6" w:rsidRPr="00336769" w:rsidRDefault="0071604B" w:rsidP="00332A13">
      <w:pPr>
        <w:tabs>
          <w:tab w:val="center" w:pos="5330"/>
          <w:tab w:val="right" w:pos="9923"/>
        </w:tabs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336769">
        <w:rPr>
          <w:b/>
          <w:color w:val="000000" w:themeColor="text1"/>
          <w:sz w:val="24"/>
          <w:szCs w:val="24"/>
        </w:rPr>
        <w:t>Общество с ограниченной ответственностью</w:t>
      </w:r>
      <w:r w:rsidR="00002EF7" w:rsidRPr="00336769">
        <w:rPr>
          <w:b/>
          <w:color w:val="000000" w:themeColor="text1"/>
          <w:sz w:val="24"/>
          <w:szCs w:val="24"/>
        </w:rPr>
        <w:t xml:space="preserve"> </w:t>
      </w:r>
      <w:r w:rsidR="004D0E9B" w:rsidRPr="004D0E9B">
        <w:rPr>
          <w:b/>
          <w:color w:val="000000" w:themeColor="text1"/>
          <w:sz w:val="24"/>
          <w:szCs w:val="24"/>
        </w:rPr>
        <w:t>ТПП «</w:t>
      </w:r>
      <w:proofErr w:type="spellStart"/>
      <w:r w:rsidR="004D0E9B" w:rsidRPr="004D0E9B">
        <w:rPr>
          <w:b/>
          <w:color w:val="000000" w:themeColor="text1"/>
          <w:sz w:val="24"/>
          <w:szCs w:val="24"/>
        </w:rPr>
        <w:t>Экселент-ЛТД</w:t>
      </w:r>
      <w:proofErr w:type="spellEnd"/>
      <w:r w:rsidR="004D0E9B" w:rsidRPr="004D0E9B">
        <w:rPr>
          <w:b/>
          <w:color w:val="000000" w:themeColor="text1"/>
          <w:sz w:val="24"/>
          <w:szCs w:val="24"/>
        </w:rPr>
        <w:t>»</w:t>
      </w:r>
      <w:r w:rsidR="004D0E9B" w:rsidRPr="00336769">
        <w:rPr>
          <w:b/>
          <w:color w:val="000000" w:themeColor="text1"/>
          <w:sz w:val="24"/>
          <w:szCs w:val="24"/>
        </w:rPr>
        <w:t xml:space="preserve"> </w:t>
      </w:r>
      <w:r w:rsidR="00EB7E0B" w:rsidRPr="00EB7E0B">
        <w:rPr>
          <w:color w:val="000000" w:themeColor="text1"/>
          <w:sz w:val="24"/>
          <w:szCs w:val="24"/>
        </w:rPr>
        <w:t>(</w:t>
      </w:r>
      <w:r w:rsidR="004D0E9B" w:rsidRPr="001236D8">
        <w:rPr>
          <w:sz w:val="24"/>
          <w:szCs w:val="24"/>
        </w:rPr>
        <w:t>413840, Саратовская обл., г. Балаково, ул. Привокзальная, д. 73 (ИНН 6453033132, КПП 643901001, ОГРН 1026403062510</w:t>
      </w:r>
      <w:r w:rsidR="004D0E9B">
        <w:rPr>
          <w:sz w:val="24"/>
          <w:szCs w:val="24"/>
        </w:rPr>
        <w:t>)</w:t>
      </w:r>
      <w:r w:rsidR="00EB7E0B" w:rsidRPr="00EB7E0B">
        <w:rPr>
          <w:color w:val="000000" w:themeColor="text1"/>
          <w:sz w:val="24"/>
          <w:szCs w:val="24"/>
        </w:rPr>
        <w:t xml:space="preserve">, </w:t>
      </w:r>
      <w:r w:rsidR="00002EF7" w:rsidRPr="00336769">
        <w:rPr>
          <w:color w:val="000000" w:themeColor="text1"/>
          <w:sz w:val="24"/>
          <w:szCs w:val="24"/>
        </w:rPr>
        <w:t xml:space="preserve">в лице конкурсного управляющего </w:t>
      </w:r>
      <w:proofErr w:type="spellStart"/>
      <w:r w:rsidR="00EB7E0B" w:rsidRPr="00EB7E0B">
        <w:rPr>
          <w:color w:val="000000" w:themeColor="text1"/>
          <w:sz w:val="24"/>
          <w:szCs w:val="24"/>
        </w:rPr>
        <w:t>Любочко</w:t>
      </w:r>
      <w:proofErr w:type="spellEnd"/>
      <w:r w:rsidR="00EB7E0B" w:rsidRPr="00EB7E0B">
        <w:rPr>
          <w:color w:val="000000" w:themeColor="text1"/>
          <w:sz w:val="24"/>
          <w:szCs w:val="24"/>
        </w:rPr>
        <w:t xml:space="preserve"> Екатерина Михайловна (ИНН 645210226728, СНИЛС 076-992-723-31, почтовый адрес: 410029, г. Саратов, ул. Сакко и Ванцетти, д. 54/60, офис 201, член САМРО «Ассоциация антикризисных управляющих», </w:t>
      </w:r>
      <w:r w:rsidR="00D47547">
        <w:rPr>
          <w:color w:val="000000" w:themeColor="text1"/>
          <w:sz w:val="24"/>
          <w:szCs w:val="24"/>
        </w:rPr>
        <w:t xml:space="preserve"> действующая </w:t>
      </w:r>
      <w:r w:rsidR="00002EF7" w:rsidRPr="00336769">
        <w:rPr>
          <w:color w:val="000000" w:themeColor="text1"/>
          <w:sz w:val="24"/>
          <w:szCs w:val="24"/>
        </w:rPr>
        <w:t xml:space="preserve"> на основании </w:t>
      </w:r>
      <w:r w:rsidR="00AD364D">
        <w:rPr>
          <w:color w:val="000000" w:themeColor="text1"/>
          <w:sz w:val="24"/>
          <w:szCs w:val="24"/>
        </w:rPr>
        <w:t>Определения</w:t>
      </w:r>
      <w:bookmarkStart w:id="0" w:name="_GoBack"/>
      <w:bookmarkEnd w:id="0"/>
      <w:r w:rsidR="00EB7E0B" w:rsidRPr="00EB7E0B">
        <w:rPr>
          <w:color w:val="000000" w:themeColor="text1"/>
          <w:sz w:val="24"/>
          <w:szCs w:val="24"/>
        </w:rPr>
        <w:t xml:space="preserve"> Арбитражного суда Саратовской области от</w:t>
      </w:r>
      <w:proofErr w:type="gramEnd"/>
      <w:r w:rsidR="00EB7E0B" w:rsidRPr="00EB7E0B">
        <w:rPr>
          <w:color w:val="000000" w:themeColor="text1"/>
          <w:sz w:val="24"/>
          <w:szCs w:val="24"/>
        </w:rPr>
        <w:t xml:space="preserve"> </w:t>
      </w:r>
      <w:r w:rsidR="00EB7E0B">
        <w:rPr>
          <w:color w:val="000000" w:themeColor="text1"/>
          <w:sz w:val="24"/>
          <w:szCs w:val="24"/>
        </w:rPr>
        <w:t>0</w:t>
      </w:r>
      <w:r w:rsidR="004D0E9B">
        <w:rPr>
          <w:color w:val="000000" w:themeColor="text1"/>
          <w:sz w:val="24"/>
          <w:szCs w:val="24"/>
        </w:rPr>
        <w:t>5.07</w:t>
      </w:r>
      <w:r w:rsidR="00EB7E0B" w:rsidRPr="00EB7E0B">
        <w:rPr>
          <w:color w:val="000000" w:themeColor="text1"/>
          <w:sz w:val="24"/>
          <w:szCs w:val="24"/>
        </w:rPr>
        <w:t>.201</w:t>
      </w:r>
      <w:r w:rsidR="004D0E9B">
        <w:rPr>
          <w:color w:val="000000" w:themeColor="text1"/>
          <w:sz w:val="24"/>
          <w:szCs w:val="24"/>
        </w:rPr>
        <w:t>8</w:t>
      </w:r>
      <w:r w:rsidR="00EB7E0B" w:rsidRPr="00EB7E0B">
        <w:rPr>
          <w:color w:val="000000" w:themeColor="text1"/>
          <w:sz w:val="24"/>
          <w:szCs w:val="24"/>
        </w:rPr>
        <w:t xml:space="preserve"> по делу А57-</w:t>
      </w:r>
      <w:r w:rsidR="004D0E9B">
        <w:rPr>
          <w:color w:val="000000" w:themeColor="text1"/>
          <w:sz w:val="24"/>
          <w:szCs w:val="24"/>
        </w:rPr>
        <w:t>31424/2015</w:t>
      </w:r>
      <w:r w:rsidR="00AE6460" w:rsidRPr="00336769">
        <w:rPr>
          <w:color w:val="000000" w:themeColor="text1"/>
          <w:sz w:val="24"/>
          <w:szCs w:val="24"/>
        </w:rPr>
        <w:t>,</w:t>
      </w:r>
      <w:r w:rsidR="00187CB6" w:rsidRPr="00336769">
        <w:rPr>
          <w:color w:val="000000" w:themeColor="text1"/>
          <w:sz w:val="24"/>
          <w:szCs w:val="24"/>
        </w:rPr>
        <w:t>именуем</w:t>
      </w:r>
      <w:r w:rsidR="00DE03B6" w:rsidRPr="00336769">
        <w:rPr>
          <w:color w:val="000000" w:themeColor="text1"/>
          <w:sz w:val="24"/>
          <w:szCs w:val="24"/>
        </w:rPr>
        <w:t xml:space="preserve">ое </w:t>
      </w:r>
      <w:r w:rsidR="00187CB6" w:rsidRPr="00336769">
        <w:rPr>
          <w:color w:val="000000" w:themeColor="text1"/>
          <w:sz w:val="24"/>
          <w:szCs w:val="24"/>
        </w:rPr>
        <w:t xml:space="preserve">в дальнейшем </w:t>
      </w:r>
      <w:r w:rsidR="00C14BB7" w:rsidRPr="00336769">
        <w:rPr>
          <w:b/>
          <w:color w:val="000000" w:themeColor="text1"/>
          <w:sz w:val="24"/>
          <w:szCs w:val="24"/>
        </w:rPr>
        <w:t>«</w:t>
      </w:r>
      <w:r w:rsidR="00187CB6" w:rsidRPr="00336769">
        <w:rPr>
          <w:b/>
          <w:color w:val="000000" w:themeColor="text1"/>
          <w:sz w:val="24"/>
          <w:szCs w:val="24"/>
        </w:rPr>
        <w:t>Продавец</w:t>
      </w:r>
      <w:r w:rsidR="00C14BB7" w:rsidRPr="00336769">
        <w:rPr>
          <w:b/>
          <w:color w:val="000000" w:themeColor="text1"/>
          <w:sz w:val="24"/>
          <w:szCs w:val="24"/>
        </w:rPr>
        <w:t>»</w:t>
      </w:r>
      <w:r w:rsidR="00187CB6" w:rsidRPr="00336769">
        <w:rPr>
          <w:color w:val="000000" w:themeColor="text1"/>
          <w:sz w:val="24"/>
          <w:szCs w:val="24"/>
        </w:rPr>
        <w:t xml:space="preserve">, с одной стороны, </w:t>
      </w:r>
      <w:proofErr w:type="spellStart"/>
      <w:r w:rsidR="00187CB6" w:rsidRPr="00336769">
        <w:rPr>
          <w:color w:val="000000" w:themeColor="text1"/>
          <w:sz w:val="24"/>
          <w:szCs w:val="24"/>
        </w:rPr>
        <w:t>и</w:t>
      </w:r>
      <w:r w:rsidR="0094378A" w:rsidRPr="00336769">
        <w:rPr>
          <w:color w:val="000000" w:themeColor="text1"/>
          <w:sz w:val="24"/>
          <w:szCs w:val="24"/>
        </w:rPr>
        <w:t>_____________________________________,</w:t>
      </w:r>
      <w:r w:rsidR="00187CB6" w:rsidRPr="00336769">
        <w:rPr>
          <w:color w:val="000000" w:themeColor="text1"/>
          <w:sz w:val="24"/>
          <w:szCs w:val="24"/>
        </w:rPr>
        <w:t>именуем</w:t>
      </w:r>
      <w:r w:rsidR="00532332" w:rsidRPr="00336769">
        <w:rPr>
          <w:color w:val="000000" w:themeColor="text1"/>
          <w:sz w:val="24"/>
          <w:szCs w:val="24"/>
        </w:rPr>
        <w:t>ы</w:t>
      </w:r>
      <w:proofErr w:type="gramStart"/>
      <w:r w:rsidR="00532332" w:rsidRPr="00336769">
        <w:rPr>
          <w:color w:val="000000" w:themeColor="text1"/>
          <w:sz w:val="24"/>
          <w:szCs w:val="24"/>
        </w:rPr>
        <w:t>й</w:t>
      </w:r>
      <w:proofErr w:type="spellEnd"/>
      <w:r w:rsidR="0094378A" w:rsidRPr="00336769">
        <w:rPr>
          <w:color w:val="000000" w:themeColor="text1"/>
          <w:sz w:val="24"/>
          <w:szCs w:val="24"/>
        </w:rPr>
        <w:t>(</w:t>
      </w:r>
      <w:proofErr w:type="spellStart"/>
      <w:proofErr w:type="gramEnd"/>
      <w:r w:rsidR="0094378A" w:rsidRPr="00336769">
        <w:rPr>
          <w:color w:val="000000" w:themeColor="text1"/>
          <w:sz w:val="24"/>
          <w:szCs w:val="24"/>
        </w:rPr>
        <w:t>ое</w:t>
      </w:r>
      <w:proofErr w:type="spellEnd"/>
      <w:r w:rsidR="0094378A" w:rsidRPr="00336769">
        <w:rPr>
          <w:color w:val="000000" w:themeColor="text1"/>
          <w:sz w:val="24"/>
          <w:szCs w:val="24"/>
        </w:rPr>
        <w:t>)</w:t>
      </w:r>
      <w:r w:rsidR="00187CB6" w:rsidRPr="00336769">
        <w:rPr>
          <w:color w:val="000000" w:themeColor="text1"/>
          <w:sz w:val="24"/>
          <w:szCs w:val="24"/>
        </w:rPr>
        <w:t xml:space="preserve"> в дальнейшем </w:t>
      </w:r>
      <w:r w:rsidR="00C14BB7" w:rsidRPr="00336769">
        <w:rPr>
          <w:b/>
          <w:color w:val="000000" w:themeColor="text1"/>
          <w:sz w:val="24"/>
          <w:szCs w:val="24"/>
        </w:rPr>
        <w:t>«</w:t>
      </w:r>
      <w:r w:rsidR="00187CB6" w:rsidRPr="00336769">
        <w:rPr>
          <w:b/>
          <w:color w:val="000000" w:themeColor="text1"/>
          <w:sz w:val="24"/>
          <w:szCs w:val="24"/>
        </w:rPr>
        <w:t>Покупатель</w:t>
      </w:r>
      <w:r w:rsidR="00C14BB7" w:rsidRPr="00336769">
        <w:rPr>
          <w:b/>
          <w:color w:val="000000" w:themeColor="text1"/>
          <w:sz w:val="24"/>
          <w:szCs w:val="24"/>
        </w:rPr>
        <w:t>»</w:t>
      </w:r>
      <w:r w:rsidR="00187CB6" w:rsidRPr="00336769">
        <w:rPr>
          <w:color w:val="000000" w:themeColor="text1"/>
          <w:sz w:val="24"/>
          <w:szCs w:val="24"/>
        </w:rPr>
        <w:t>, с другой стороны,</w:t>
      </w:r>
      <w:r w:rsidR="006C0F25" w:rsidRPr="00336769">
        <w:rPr>
          <w:color w:val="000000" w:themeColor="text1"/>
          <w:sz w:val="24"/>
          <w:szCs w:val="24"/>
        </w:rPr>
        <w:t xml:space="preserve"> а вместе именуемые «Стороны»,</w:t>
      </w:r>
      <w:r w:rsidR="00187CB6" w:rsidRPr="00336769">
        <w:rPr>
          <w:color w:val="000000" w:themeColor="text1"/>
          <w:sz w:val="24"/>
          <w:szCs w:val="24"/>
        </w:rPr>
        <w:t xml:space="preserve"> на основании Протокола о </w:t>
      </w:r>
      <w:r w:rsidR="00243ED5" w:rsidRPr="00336769">
        <w:rPr>
          <w:color w:val="000000" w:themeColor="text1"/>
          <w:sz w:val="24"/>
          <w:szCs w:val="24"/>
        </w:rPr>
        <w:t xml:space="preserve">результатах проведения </w:t>
      </w:r>
      <w:r w:rsidR="003C4025" w:rsidRPr="00336769">
        <w:rPr>
          <w:color w:val="000000" w:themeColor="text1"/>
          <w:sz w:val="24"/>
          <w:szCs w:val="24"/>
        </w:rPr>
        <w:t xml:space="preserve">открытых </w:t>
      </w:r>
      <w:r w:rsidR="00187CB6" w:rsidRPr="00336769">
        <w:rPr>
          <w:color w:val="000000" w:themeColor="text1"/>
          <w:sz w:val="24"/>
          <w:szCs w:val="24"/>
        </w:rPr>
        <w:t>торгов по лоту №</w:t>
      </w:r>
      <w:r w:rsidR="004D0E9B">
        <w:rPr>
          <w:color w:val="000000" w:themeColor="text1"/>
          <w:sz w:val="24"/>
          <w:szCs w:val="24"/>
        </w:rPr>
        <w:t>1</w:t>
      </w:r>
      <w:r w:rsidR="0094378A" w:rsidRPr="00336769">
        <w:rPr>
          <w:color w:val="000000" w:themeColor="text1"/>
          <w:sz w:val="24"/>
          <w:szCs w:val="24"/>
        </w:rPr>
        <w:t xml:space="preserve"> от «___» __________</w:t>
      </w:r>
      <w:r w:rsidR="00C975DF" w:rsidRPr="00336769">
        <w:rPr>
          <w:color w:val="000000" w:themeColor="text1"/>
          <w:sz w:val="24"/>
          <w:szCs w:val="24"/>
        </w:rPr>
        <w:t xml:space="preserve"> года</w:t>
      </w:r>
      <w:r w:rsidR="00187CB6" w:rsidRPr="00336769">
        <w:rPr>
          <w:color w:val="000000" w:themeColor="text1"/>
          <w:sz w:val="24"/>
          <w:szCs w:val="24"/>
        </w:rPr>
        <w:t xml:space="preserve">, </w:t>
      </w:r>
      <w:r w:rsidR="007B5719" w:rsidRPr="00336769">
        <w:rPr>
          <w:color w:val="000000" w:themeColor="text1"/>
          <w:sz w:val="24"/>
          <w:szCs w:val="24"/>
        </w:rPr>
        <w:t>заключили</w:t>
      </w:r>
      <w:r w:rsidR="00187CB6" w:rsidRPr="00336769">
        <w:rPr>
          <w:color w:val="000000" w:themeColor="text1"/>
          <w:sz w:val="24"/>
          <w:szCs w:val="24"/>
        </w:rPr>
        <w:t xml:space="preserve"> настоящий Договор о нижеследующем:</w:t>
      </w:r>
    </w:p>
    <w:p w:rsidR="00187CB6" w:rsidRPr="00336769" w:rsidRDefault="00187CB6" w:rsidP="00C476CB">
      <w:pPr>
        <w:spacing w:line="26" w:lineRule="atLeast"/>
        <w:ind w:firstLine="720"/>
        <w:rPr>
          <w:color w:val="000000" w:themeColor="text1"/>
          <w:sz w:val="24"/>
          <w:szCs w:val="24"/>
        </w:rPr>
      </w:pPr>
    </w:p>
    <w:p w:rsidR="00187CB6" w:rsidRPr="00336769" w:rsidRDefault="007E7976" w:rsidP="00C476C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1</w:t>
      </w:r>
      <w:r w:rsidR="006C0F25" w:rsidRPr="00336769">
        <w:rPr>
          <w:b/>
          <w:bCs/>
          <w:color w:val="000000" w:themeColor="text1"/>
          <w:sz w:val="24"/>
          <w:szCs w:val="24"/>
        </w:rPr>
        <w:t>. ПРЕДМЕТ ДОГОВОРА</w:t>
      </w:r>
    </w:p>
    <w:p w:rsidR="0071604B" w:rsidRPr="00336769" w:rsidRDefault="00187CB6" w:rsidP="0071604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1.1. </w:t>
      </w:r>
      <w:r w:rsidR="0071604B" w:rsidRPr="00336769">
        <w:rPr>
          <w:color w:val="000000" w:themeColor="text1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Покупателя, а Покупатель – принять и оплатить следующее имуществ</w:t>
      </w:r>
      <w:proofErr w:type="gramStart"/>
      <w:r w:rsidR="0071604B" w:rsidRPr="00336769">
        <w:rPr>
          <w:color w:val="000000" w:themeColor="text1"/>
          <w:sz w:val="24"/>
          <w:szCs w:val="24"/>
        </w:rPr>
        <w:t xml:space="preserve">о </w:t>
      </w:r>
      <w:r w:rsidR="004D0E9B" w:rsidRPr="001236D8">
        <w:rPr>
          <w:sz w:val="24"/>
          <w:szCs w:val="24"/>
        </w:rPr>
        <w:t>ООО</w:t>
      </w:r>
      <w:proofErr w:type="gramEnd"/>
      <w:r w:rsidR="004D0E9B" w:rsidRPr="001236D8">
        <w:rPr>
          <w:sz w:val="24"/>
          <w:szCs w:val="24"/>
        </w:rPr>
        <w:t xml:space="preserve"> ТПП «</w:t>
      </w:r>
      <w:proofErr w:type="spellStart"/>
      <w:r w:rsidR="004D0E9B" w:rsidRPr="001236D8">
        <w:rPr>
          <w:sz w:val="24"/>
          <w:szCs w:val="24"/>
        </w:rPr>
        <w:t>Экселент-ЛТД</w:t>
      </w:r>
      <w:proofErr w:type="spellEnd"/>
      <w:r w:rsidR="004D0E9B" w:rsidRPr="001236D8">
        <w:rPr>
          <w:sz w:val="24"/>
          <w:szCs w:val="24"/>
        </w:rPr>
        <w:t xml:space="preserve">» </w:t>
      </w:r>
      <w:r w:rsidR="0071604B" w:rsidRPr="00336769">
        <w:rPr>
          <w:color w:val="000000" w:themeColor="text1"/>
          <w:sz w:val="24"/>
          <w:szCs w:val="24"/>
        </w:rPr>
        <w:t xml:space="preserve">(далее – Имущество): </w:t>
      </w:r>
      <w:r w:rsidR="004D0E9B" w:rsidRPr="004D0E9B">
        <w:rPr>
          <w:b/>
          <w:sz w:val="22"/>
          <w:szCs w:val="22"/>
        </w:rPr>
        <w:t>Административное здание литер</w:t>
      </w:r>
      <w:proofErr w:type="gramStart"/>
      <w:r w:rsidR="004D0E9B" w:rsidRPr="004D0E9B">
        <w:rPr>
          <w:b/>
          <w:sz w:val="22"/>
          <w:szCs w:val="22"/>
        </w:rPr>
        <w:t xml:space="preserve"> А</w:t>
      </w:r>
      <w:proofErr w:type="gramEnd"/>
      <w:r w:rsidR="004D0E9B" w:rsidRPr="004D0E9B">
        <w:rPr>
          <w:b/>
          <w:sz w:val="22"/>
          <w:szCs w:val="22"/>
        </w:rPr>
        <w:t>, инвентарный номер 63:207:001:020133550:А, общей площадью 623,4 кв.м, кадастровый номер 64:40:030103:3816, -Здание бытового корпуса литер</w:t>
      </w:r>
      <w:proofErr w:type="gramStart"/>
      <w:r w:rsidR="004D0E9B" w:rsidRPr="004D0E9B">
        <w:rPr>
          <w:b/>
          <w:sz w:val="22"/>
          <w:szCs w:val="22"/>
        </w:rPr>
        <w:t xml:space="preserve"> Б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64:41:000000:4995, инвентарный номер 63:207:001:020133550:Б, общей площадью 395,3 кв.м, -Здание ремонтной мастерской №1 литер</w:t>
      </w:r>
      <w:proofErr w:type="gramStart"/>
      <w:r w:rsidR="004D0E9B" w:rsidRPr="004D0E9B">
        <w:rPr>
          <w:b/>
          <w:sz w:val="22"/>
          <w:szCs w:val="22"/>
        </w:rPr>
        <w:t xml:space="preserve"> В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64:41:000000:4991, инвентарный номер 63:207:001:020133550:В, общей площадью 720,3 кв</w:t>
      </w:r>
      <w:proofErr w:type="gramStart"/>
      <w:r w:rsidR="004D0E9B" w:rsidRPr="004D0E9B">
        <w:rPr>
          <w:b/>
          <w:sz w:val="22"/>
          <w:szCs w:val="22"/>
        </w:rPr>
        <w:t>.м</w:t>
      </w:r>
      <w:proofErr w:type="gramEnd"/>
      <w:r w:rsidR="004D0E9B" w:rsidRPr="004D0E9B">
        <w:rPr>
          <w:b/>
          <w:sz w:val="22"/>
          <w:szCs w:val="22"/>
        </w:rPr>
        <w:t>, -Здание гаража для грузового транспорта литер Г, кадастровый номер 64:40:030103:3968, инвентарный номер 63:207:001:020133550:Г, общей площадью 735,9 кв.м, -Здание ремонтной мастерской №2 литер</w:t>
      </w:r>
      <w:proofErr w:type="gramStart"/>
      <w:r w:rsidR="004D0E9B" w:rsidRPr="004D0E9B">
        <w:rPr>
          <w:b/>
          <w:sz w:val="22"/>
          <w:szCs w:val="22"/>
        </w:rPr>
        <w:t xml:space="preserve"> Е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64:41:000000:4992, инвентарный номер 63:207:001:020133550:Е, общей площадью 413,2 кв.м, -Здание склада №1 литер</w:t>
      </w:r>
      <w:proofErr w:type="gramStart"/>
      <w:r w:rsidR="004D0E9B" w:rsidRPr="004D0E9B">
        <w:rPr>
          <w:b/>
          <w:sz w:val="22"/>
          <w:szCs w:val="22"/>
        </w:rPr>
        <w:t xml:space="preserve"> Ж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64:41:000000:4993, инвентарный номер 63:207:001:020133550:Ж, общей площадью 422,2 кв.м, -Здание столярной мастерской литер</w:t>
      </w:r>
      <w:proofErr w:type="gramStart"/>
      <w:r w:rsidR="004D0E9B" w:rsidRPr="004D0E9B">
        <w:rPr>
          <w:b/>
          <w:sz w:val="22"/>
          <w:szCs w:val="22"/>
        </w:rPr>
        <w:t xml:space="preserve"> И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64:41:0000004989, инвентарный номер 63:207:001:020133550:И, общей площадью 94,4 кв.м, -Здание гаража для легковых автомобилей литер</w:t>
      </w:r>
      <w:proofErr w:type="gramStart"/>
      <w:r w:rsidR="004D0E9B" w:rsidRPr="004D0E9B">
        <w:rPr>
          <w:b/>
          <w:sz w:val="22"/>
          <w:szCs w:val="22"/>
        </w:rPr>
        <w:t xml:space="preserve"> К</w:t>
      </w:r>
      <w:proofErr w:type="gramEnd"/>
      <w:r w:rsidR="004D0E9B" w:rsidRPr="004D0E9B">
        <w:rPr>
          <w:b/>
          <w:sz w:val="22"/>
          <w:szCs w:val="22"/>
        </w:rPr>
        <w:t>, кадастровый номер 64:41:000000:4998, инвентарный номер 63:207:001:020133550:К, общей площадью 256,7 кв</w:t>
      </w:r>
      <w:proofErr w:type="gramStart"/>
      <w:r w:rsidR="004D0E9B" w:rsidRPr="004D0E9B">
        <w:rPr>
          <w:b/>
          <w:sz w:val="22"/>
          <w:szCs w:val="22"/>
        </w:rPr>
        <w:t>.м</w:t>
      </w:r>
      <w:proofErr w:type="gramEnd"/>
      <w:r w:rsidR="004D0E9B" w:rsidRPr="004D0E9B">
        <w:rPr>
          <w:b/>
          <w:sz w:val="22"/>
          <w:szCs w:val="22"/>
        </w:rPr>
        <w:t>, -Здание строительной лаборатории литер Л, кадастровый номер 64:41:000000:4999, инвентарный номер 63:207:001:020133550:Л, общей площадью 190,1 кв</w:t>
      </w:r>
      <w:proofErr w:type="gramStart"/>
      <w:r w:rsidR="004D0E9B" w:rsidRPr="004D0E9B">
        <w:rPr>
          <w:b/>
          <w:sz w:val="22"/>
          <w:szCs w:val="22"/>
        </w:rPr>
        <w:t>.м</w:t>
      </w:r>
      <w:proofErr w:type="gramEnd"/>
      <w:r w:rsidR="004D0E9B" w:rsidRPr="004D0E9B">
        <w:rPr>
          <w:b/>
          <w:sz w:val="22"/>
          <w:szCs w:val="22"/>
        </w:rPr>
        <w:t>, условный номер 63-01/05-55-868, -Здание гаража для легковых автомашин литер М, кадастровый номер 64:41:000000:4990, инвентарный номер 63:207:001:020133550:М, общей площадью 56,1 кв</w:t>
      </w:r>
      <w:proofErr w:type="gramStart"/>
      <w:r w:rsidR="004D0E9B" w:rsidRPr="004D0E9B">
        <w:rPr>
          <w:b/>
          <w:sz w:val="22"/>
          <w:szCs w:val="22"/>
        </w:rPr>
        <w:t>.м</w:t>
      </w:r>
      <w:proofErr w:type="gramEnd"/>
      <w:r w:rsidR="004D0E9B" w:rsidRPr="004D0E9B">
        <w:rPr>
          <w:b/>
          <w:sz w:val="22"/>
          <w:szCs w:val="22"/>
        </w:rPr>
        <w:t>, -Земельный участок общей площадью 29 003 кв.м, в собственности, категория земель: земли населенных пунктов, разрешенное использование: под промышленные объекты, кадастровый номер 64:40:030103:247, адрес: Саратовская область, г</w:t>
      </w:r>
      <w:proofErr w:type="gramStart"/>
      <w:r w:rsidR="004D0E9B" w:rsidRPr="004D0E9B">
        <w:rPr>
          <w:b/>
          <w:sz w:val="22"/>
          <w:szCs w:val="22"/>
        </w:rPr>
        <w:t>.Б</w:t>
      </w:r>
      <w:proofErr w:type="gramEnd"/>
      <w:r w:rsidR="004D0E9B" w:rsidRPr="004D0E9B">
        <w:rPr>
          <w:b/>
          <w:sz w:val="22"/>
          <w:szCs w:val="22"/>
        </w:rPr>
        <w:t>алаково, ул. Привокзальная, д.73</w:t>
      </w:r>
    </w:p>
    <w:p w:rsidR="000E7C0E" w:rsidRPr="00336769" w:rsidRDefault="0071604B" w:rsidP="0071604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1.2. Имущество, передаваемое по настоящему Договору, принадлежит Продавцу на праве собственности, на момент заключения настоящего Договора не продано, не отчуждено иным образом, не обременено правами третьих лиц, под арестом и иным запретом не состоит.</w:t>
      </w:r>
    </w:p>
    <w:p w:rsidR="00187CB6" w:rsidRPr="00336769" w:rsidRDefault="00187CB6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1.</w:t>
      </w:r>
      <w:r w:rsidR="0071604B" w:rsidRPr="00336769">
        <w:rPr>
          <w:color w:val="000000" w:themeColor="text1"/>
          <w:sz w:val="24"/>
          <w:szCs w:val="24"/>
        </w:rPr>
        <w:t>3</w:t>
      </w:r>
      <w:r w:rsidRPr="00336769">
        <w:rPr>
          <w:color w:val="000000" w:themeColor="text1"/>
          <w:sz w:val="24"/>
          <w:szCs w:val="24"/>
        </w:rPr>
        <w:t>. Им</w:t>
      </w:r>
      <w:r w:rsidR="007E7976" w:rsidRPr="00336769">
        <w:rPr>
          <w:color w:val="000000" w:themeColor="text1"/>
          <w:sz w:val="24"/>
          <w:szCs w:val="24"/>
        </w:rPr>
        <w:t>ущество продается в соответствии с</w:t>
      </w:r>
      <w:r w:rsidR="004D0E9B">
        <w:rPr>
          <w:color w:val="000000" w:themeColor="text1"/>
          <w:sz w:val="24"/>
          <w:szCs w:val="24"/>
        </w:rPr>
        <w:t xml:space="preserve"> </w:t>
      </w:r>
      <w:r w:rsidR="007E7976" w:rsidRPr="00336769">
        <w:rPr>
          <w:color w:val="000000" w:themeColor="text1"/>
          <w:sz w:val="24"/>
          <w:szCs w:val="24"/>
        </w:rPr>
        <w:t>Федеральным</w:t>
      </w:r>
      <w:r w:rsidR="000C6874" w:rsidRPr="00336769">
        <w:rPr>
          <w:color w:val="000000" w:themeColor="text1"/>
          <w:sz w:val="24"/>
          <w:szCs w:val="24"/>
        </w:rPr>
        <w:t xml:space="preserve"> закон</w:t>
      </w:r>
      <w:r w:rsidR="007E7976" w:rsidRPr="00336769">
        <w:rPr>
          <w:color w:val="000000" w:themeColor="text1"/>
          <w:sz w:val="24"/>
          <w:szCs w:val="24"/>
        </w:rPr>
        <w:t>ом</w:t>
      </w:r>
      <w:r w:rsidR="000C6874" w:rsidRPr="00336769">
        <w:rPr>
          <w:color w:val="000000" w:themeColor="text1"/>
          <w:sz w:val="24"/>
          <w:szCs w:val="24"/>
        </w:rPr>
        <w:t xml:space="preserve">№127-ФЗ от «26» октября 2002 года </w:t>
      </w:r>
      <w:r w:rsidRPr="00336769">
        <w:rPr>
          <w:color w:val="000000" w:themeColor="text1"/>
          <w:sz w:val="24"/>
          <w:szCs w:val="24"/>
        </w:rPr>
        <w:t>«О н</w:t>
      </w:r>
      <w:r w:rsidR="000C6874" w:rsidRPr="00336769">
        <w:rPr>
          <w:color w:val="000000" w:themeColor="text1"/>
          <w:sz w:val="24"/>
          <w:szCs w:val="24"/>
        </w:rPr>
        <w:t>есостоятельности (банкротстве)».</w:t>
      </w:r>
    </w:p>
    <w:p w:rsidR="00187CB6" w:rsidRPr="00336769" w:rsidRDefault="00187CB6" w:rsidP="00C476CB">
      <w:pPr>
        <w:spacing w:line="26" w:lineRule="atLeast"/>
        <w:jc w:val="both"/>
        <w:rPr>
          <w:color w:val="000000" w:themeColor="text1"/>
          <w:sz w:val="24"/>
          <w:szCs w:val="24"/>
        </w:rPr>
      </w:pPr>
    </w:p>
    <w:p w:rsidR="00187CB6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2</w:t>
      </w:r>
      <w:r w:rsidR="006C0F25" w:rsidRPr="00336769">
        <w:rPr>
          <w:b/>
          <w:bCs/>
          <w:color w:val="000000" w:themeColor="text1"/>
          <w:sz w:val="24"/>
          <w:szCs w:val="24"/>
        </w:rPr>
        <w:t>. СТОИМОСТЬ ИМУЩЕСТВА И ПОРЯДОК ЕГО ОПЛАТЫ</w:t>
      </w:r>
    </w:p>
    <w:p w:rsidR="00187CB6" w:rsidRPr="00336769" w:rsidRDefault="00187CB6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36769">
        <w:rPr>
          <w:color w:val="000000" w:themeColor="text1"/>
          <w:sz w:val="24"/>
          <w:szCs w:val="24"/>
        </w:rPr>
        <w:t xml:space="preserve">2.1. Общая стоимость </w:t>
      </w:r>
      <w:r w:rsidRPr="00336769">
        <w:rPr>
          <w:bCs/>
          <w:color w:val="000000" w:themeColor="text1"/>
          <w:sz w:val="24"/>
          <w:szCs w:val="24"/>
        </w:rPr>
        <w:t>Имущества</w:t>
      </w:r>
      <w:r w:rsidRPr="00336769">
        <w:rPr>
          <w:color w:val="000000" w:themeColor="text1"/>
          <w:sz w:val="24"/>
          <w:szCs w:val="24"/>
        </w:rPr>
        <w:t xml:space="preserve"> составляет</w:t>
      </w:r>
      <w:r w:rsidR="004D0E9B">
        <w:rPr>
          <w:color w:val="000000" w:themeColor="text1"/>
          <w:sz w:val="24"/>
          <w:szCs w:val="24"/>
        </w:rPr>
        <w:t xml:space="preserve"> </w:t>
      </w:r>
      <w:r w:rsidR="000E7C0E" w:rsidRPr="00336769">
        <w:rPr>
          <w:color w:val="000000" w:themeColor="text1"/>
          <w:sz w:val="24"/>
          <w:szCs w:val="24"/>
        </w:rPr>
        <w:t xml:space="preserve">денежную сумму в размере </w:t>
      </w:r>
      <w:proofErr w:type="spellStart"/>
      <w:r w:rsidR="0094378A" w:rsidRPr="00336769">
        <w:rPr>
          <w:b/>
          <w:color w:val="000000" w:themeColor="text1"/>
          <w:sz w:val="24"/>
          <w:szCs w:val="24"/>
        </w:rPr>
        <w:t>________________</w:t>
      </w:r>
      <w:r w:rsidR="000C6874" w:rsidRPr="00336769">
        <w:rPr>
          <w:b/>
          <w:color w:val="000000" w:themeColor="text1"/>
          <w:sz w:val="24"/>
          <w:szCs w:val="24"/>
          <w:shd w:val="clear" w:color="auto" w:fill="FFFFFF"/>
        </w:rPr>
        <w:t>рублей</w:t>
      </w:r>
      <w:proofErr w:type="spellEnd"/>
      <w:r w:rsidR="0094378A" w:rsidRPr="00336769">
        <w:rPr>
          <w:b/>
          <w:color w:val="000000" w:themeColor="text1"/>
          <w:sz w:val="24"/>
          <w:szCs w:val="24"/>
          <w:shd w:val="clear" w:color="auto" w:fill="FFFFFF"/>
        </w:rPr>
        <w:t xml:space="preserve"> _____</w:t>
      </w:r>
      <w:r w:rsidR="00984A41" w:rsidRPr="00336769">
        <w:rPr>
          <w:b/>
          <w:color w:val="000000" w:themeColor="text1"/>
          <w:sz w:val="24"/>
          <w:szCs w:val="24"/>
          <w:shd w:val="clear" w:color="auto" w:fill="FFFFFF"/>
        </w:rPr>
        <w:t xml:space="preserve"> копеек</w:t>
      </w:r>
      <w:r w:rsidR="00776458" w:rsidRPr="00336769">
        <w:rPr>
          <w:color w:val="000000" w:themeColor="text1"/>
          <w:sz w:val="24"/>
          <w:szCs w:val="24"/>
          <w:shd w:val="clear" w:color="auto" w:fill="FFFFFF"/>
        </w:rPr>
        <w:t>, в соответствии с представленным победителем торгов предложением о цене Имущества.</w:t>
      </w:r>
    </w:p>
    <w:p w:rsidR="00321F82" w:rsidRPr="00336769" w:rsidRDefault="0050719D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2.2. </w:t>
      </w:r>
      <w:r w:rsidR="00321F82" w:rsidRPr="00336769">
        <w:rPr>
          <w:color w:val="000000" w:themeColor="text1"/>
          <w:sz w:val="24"/>
          <w:szCs w:val="24"/>
          <w:shd w:val="clear" w:color="auto" w:fill="FFFFFF"/>
        </w:rPr>
        <w:t>До подписания насто</w:t>
      </w:r>
      <w:r w:rsidRPr="00336769">
        <w:rPr>
          <w:color w:val="000000" w:themeColor="text1"/>
          <w:sz w:val="24"/>
          <w:szCs w:val="24"/>
          <w:shd w:val="clear" w:color="auto" w:fill="FFFFFF"/>
        </w:rPr>
        <w:t>ящего договора Покупателем был о</w:t>
      </w:r>
      <w:r w:rsidR="00321F82" w:rsidRPr="00336769">
        <w:rPr>
          <w:color w:val="000000" w:themeColor="text1"/>
          <w:sz w:val="24"/>
          <w:szCs w:val="24"/>
          <w:shd w:val="clear" w:color="auto" w:fill="FFFFFF"/>
        </w:rPr>
        <w:t xml:space="preserve">плачен задаток в размере </w:t>
      </w:r>
      <w:proofErr w:type="spellStart"/>
      <w:r w:rsidR="0094378A" w:rsidRPr="00336769">
        <w:rPr>
          <w:b/>
          <w:color w:val="000000" w:themeColor="text1"/>
          <w:sz w:val="24"/>
          <w:szCs w:val="24"/>
          <w:shd w:val="clear" w:color="auto" w:fill="FFFFFF"/>
        </w:rPr>
        <w:t>_________________рублей</w:t>
      </w:r>
      <w:proofErr w:type="spellEnd"/>
      <w:r w:rsidR="0094378A" w:rsidRPr="00336769">
        <w:rPr>
          <w:b/>
          <w:color w:val="000000" w:themeColor="text1"/>
          <w:sz w:val="24"/>
          <w:szCs w:val="24"/>
          <w:shd w:val="clear" w:color="auto" w:fill="FFFFFF"/>
        </w:rPr>
        <w:t xml:space="preserve"> ____ </w:t>
      </w:r>
      <w:r w:rsidR="00321F82" w:rsidRPr="00336769">
        <w:rPr>
          <w:b/>
          <w:color w:val="000000" w:themeColor="text1"/>
          <w:sz w:val="24"/>
          <w:szCs w:val="24"/>
          <w:shd w:val="clear" w:color="auto" w:fill="FFFFFF"/>
        </w:rPr>
        <w:t>копеек</w:t>
      </w:r>
      <w:r w:rsidR="00321F82" w:rsidRPr="00336769">
        <w:rPr>
          <w:color w:val="000000" w:themeColor="text1"/>
          <w:sz w:val="24"/>
          <w:szCs w:val="24"/>
          <w:shd w:val="clear" w:color="auto" w:fill="FFFFFF"/>
        </w:rPr>
        <w:t xml:space="preserve"> для участия в торгах</w:t>
      </w:r>
      <w:r w:rsidRPr="0033676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1604B" w:rsidRPr="00336769" w:rsidRDefault="0050719D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2.3</w:t>
      </w:r>
      <w:r w:rsidR="000E7C0E" w:rsidRPr="00336769">
        <w:rPr>
          <w:color w:val="000000" w:themeColor="text1"/>
          <w:sz w:val="24"/>
          <w:szCs w:val="24"/>
        </w:rPr>
        <w:t>. Оплата про</w:t>
      </w:r>
      <w:r w:rsidR="00610DE4" w:rsidRPr="00336769">
        <w:rPr>
          <w:color w:val="000000" w:themeColor="text1"/>
          <w:sz w:val="24"/>
          <w:szCs w:val="24"/>
        </w:rPr>
        <w:t>изводится в течение 30 (тридцать</w:t>
      </w:r>
      <w:r w:rsidR="000E7C0E" w:rsidRPr="00336769">
        <w:rPr>
          <w:color w:val="000000" w:themeColor="text1"/>
          <w:sz w:val="24"/>
          <w:szCs w:val="24"/>
        </w:rPr>
        <w:t>) дней с момента подписания настоящего Договора</w:t>
      </w:r>
      <w:r w:rsidR="0071604B" w:rsidRPr="00336769">
        <w:rPr>
          <w:color w:val="000000" w:themeColor="text1"/>
          <w:sz w:val="24"/>
          <w:szCs w:val="24"/>
        </w:rPr>
        <w:t xml:space="preserve"> путем перечисления денежных сре</w:t>
      </w:r>
      <w:proofErr w:type="gramStart"/>
      <w:r w:rsidR="0071604B" w:rsidRPr="00336769">
        <w:rPr>
          <w:color w:val="000000" w:themeColor="text1"/>
          <w:sz w:val="24"/>
          <w:szCs w:val="24"/>
        </w:rPr>
        <w:t>дств в с</w:t>
      </w:r>
      <w:proofErr w:type="gramEnd"/>
      <w:r w:rsidR="0071604B" w:rsidRPr="00336769">
        <w:rPr>
          <w:color w:val="000000" w:themeColor="text1"/>
          <w:sz w:val="24"/>
          <w:szCs w:val="24"/>
        </w:rPr>
        <w:t xml:space="preserve">умме, указанной в п. 2.1 настоящего Договора, на расчетный счет </w:t>
      </w:r>
      <w:r w:rsidR="004D0E9B" w:rsidRPr="001236D8">
        <w:rPr>
          <w:sz w:val="24"/>
          <w:szCs w:val="24"/>
        </w:rPr>
        <w:t>ООО ТПП «</w:t>
      </w:r>
      <w:proofErr w:type="spellStart"/>
      <w:r w:rsidR="004D0E9B" w:rsidRPr="001236D8">
        <w:rPr>
          <w:sz w:val="24"/>
          <w:szCs w:val="24"/>
        </w:rPr>
        <w:t>Экселент-ЛТД</w:t>
      </w:r>
      <w:proofErr w:type="spellEnd"/>
      <w:r w:rsidR="004D0E9B" w:rsidRPr="001236D8">
        <w:rPr>
          <w:sz w:val="24"/>
          <w:szCs w:val="24"/>
        </w:rPr>
        <w:t>»</w:t>
      </w:r>
      <w:r w:rsidR="0071604B" w:rsidRPr="00336769">
        <w:rPr>
          <w:color w:val="000000" w:themeColor="text1"/>
          <w:sz w:val="24"/>
          <w:szCs w:val="24"/>
        </w:rPr>
        <w:t xml:space="preserve"> по следующим реквизитам:</w:t>
      </w:r>
    </w:p>
    <w:p w:rsidR="0071604B" w:rsidRPr="00336769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Получатель – </w:t>
      </w:r>
      <w:r w:rsidR="004D0E9B" w:rsidRPr="004D0E9B">
        <w:rPr>
          <w:color w:val="000000" w:themeColor="text1"/>
          <w:sz w:val="24"/>
          <w:szCs w:val="24"/>
        </w:rPr>
        <w:t>ОБЩЕСТВО С ОГРАНИЧЕННОЙ ОТВЕТСТВЕННОСТЬЮ "ТОРГОВО-ПРОМЫШЛЕННОЕ ПРЕДПРИЯТИЕ "ЭКСЕЛЕНТ-ЛТД"</w:t>
      </w:r>
      <w:r w:rsidR="00D47547">
        <w:rPr>
          <w:color w:val="000000" w:themeColor="text1"/>
          <w:sz w:val="24"/>
          <w:szCs w:val="24"/>
        </w:rPr>
        <w:t xml:space="preserve"> (</w:t>
      </w:r>
      <w:r w:rsidR="004D0E9B" w:rsidRPr="001236D8">
        <w:rPr>
          <w:sz w:val="24"/>
          <w:szCs w:val="24"/>
        </w:rPr>
        <w:t>ООО ТПП «</w:t>
      </w:r>
      <w:proofErr w:type="spellStart"/>
      <w:r w:rsidR="004D0E9B" w:rsidRPr="001236D8">
        <w:rPr>
          <w:sz w:val="24"/>
          <w:szCs w:val="24"/>
        </w:rPr>
        <w:t>Экселент-ЛТД</w:t>
      </w:r>
      <w:proofErr w:type="spellEnd"/>
      <w:r w:rsidR="004D0E9B" w:rsidRPr="001236D8">
        <w:rPr>
          <w:sz w:val="24"/>
          <w:szCs w:val="24"/>
        </w:rPr>
        <w:t>»</w:t>
      </w:r>
      <w:r w:rsidR="00D47547">
        <w:rPr>
          <w:color w:val="000000" w:themeColor="text1"/>
          <w:sz w:val="24"/>
          <w:szCs w:val="24"/>
        </w:rPr>
        <w:t>)</w:t>
      </w:r>
    </w:p>
    <w:p w:rsidR="0071604B" w:rsidRPr="00336769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ИНН получателя: </w:t>
      </w:r>
      <w:r w:rsidR="004D0E9B" w:rsidRPr="001236D8">
        <w:rPr>
          <w:sz w:val="24"/>
          <w:szCs w:val="24"/>
        </w:rPr>
        <w:t>6453033132</w:t>
      </w:r>
    </w:p>
    <w:p w:rsidR="00EB7E0B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Номер счета получателя –</w:t>
      </w:r>
      <w:r w:rsidR="00A402AC" w:rsidRPr="002A7915">
        <w:rPr>
          <w:sz w:val="24"/>
          <w:szCs w:val="24"/>
        </w:rPr>
        <w:t>40702810956000015746</w:t>
      </w:r>
      <w:r w:rsidR="004D0E9B">
        <w:rPr>
          <w:color w:val="000000" w:themeColor="text1"/>
          <w:sz w:val="24"/>
          <w:szCs w:val="24"/>
        </w:rPr>
        <w:t xml:space="preserve"> </w:t>
      </w:r>
      <w:r w:rsidR="00EB7E0B" w:rsidRPr="00EB7E0B">
        <w:rPr>
          <w:color w:val="000000" w:themeColor="text1"/>
          <w:sz w:val="24"/>
          <w:szCs w:val="24"/>
        </w:rPr>
        <w:t xml:space="preserve">в </w:t>
      </w:r>
      <w:r w:rsidR="00A402AC" w:rsidRPr="002A7915">
        <w:rPr>
          <w:sz w:val="24"/>
          <w:szCs w:val="24"/>
        </w:rPr>
        <w:t>Поволжский банк ПАО Сбербанк</w:t>
      </w:r>
    </w:p>
    <w:p w:rsidR="0071604B" w:rsidRPr="00336769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К/с №</w:t>
      </w:r>
      <w:r w:rsidR="00EB7E0B" w:rsidRPr="00EB7E0B">
        <w:rPr>
          <w:color w:val="000000" w:themeColor="text1"/>
          <w:sz w:val="24"/>
          <w:szCs w:val="24"/>
        </w:rPr>
        <w:t>3</w:t>
      </w:r>
      <w:r w:rsidR="00A402AC" w:rsidRPr="002A7915">
        <w:rPr>
          <w:sz w:val="24"/>
          <w:szCs w:val="24"/>
        </w:rPr>
        <w:t>0101810200000000607</w:t>
      </w:r>
    </w:p>
    <w:p w:rsidR="00EB7E0B" w:rsidRDefault="00EB7E0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EB7E0B">
        <w:rPr>
          <w:color w:val="000000" w:themeColor="text1"/>
          <w:sz w:val="24"/>
          <w:szCs w:val="24"/>
        </w:rPr>
        <w:t xml:space="preserve">БИК </w:t>
      </w:r>
      <w:r w:rsidR="00A402AC" w:rsidRPr="002A7915">
        <w:rPr>
          <w:sz w:val="24"/>
          <w:szCs w:val="24"/>
        </w:rPr>
        <w:t>043601607</w:t>
      </w:r>
    </w:p>
    <w:p w:rsidR="0071604B" w:rsidRPr="00336769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2.4. Моментом исполнения обязательств Покупателя по оплате Имущества считается день зачисления на счет Продавца денежных средств, указанных в п. 2.1 настоящего Договора.</w:t>
      </w:r>
    </w:p>
    <w:p w:rsidR="0071604B" w:rsidRDefault="0071604B" w:rsidP="0071604B">
      <w:pPr>
        <w:shd w:val="clear" w:color="auto" w:fill="FFFFFF"/>
        <w:spacing w:line="26" w:lineRule="atLeast"/>
        <w:ind w:firstLine="708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2.5. Передача Имущества осуществляется Продавцом Покупателю после исполнения Покупателем обязанности по оплате по стоимости Имущества по настоящему Договору.</w:t>
      </w:r>
    </w:p>
    <w:p w:rsidR="00FD5FD5" w:rsidRPr="00FD5FD5" w:rsidRDefault="00FD5FD5" w:rsidP="0071604B">
      <w:pPr>
        <w:shd w:val="clear" w:color="auto" w:fill="FFFFFF"/>
        <w:spacing w:line="26" w:lineRule="atLeast"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2.6. </w:t>
      </w:r>
      <w:r w:rsidRPr="00FD5FD5">
        <w:rPr>
          <w:color w:val="000000" w:themeColor="text1"/>
          <w:sz w:val="24"/>
          <w:szCs w:val="24"/>
        </w:rPr>
        <w:t>Покупатель несет все расходы, связанные с оформлением настоящего договора в соответствии с действующим законодательством</w:t>
      </w:r>
      <w:r>
        <w:rPr>
          <w:color w:val="000000" w:themeColor="text1"/>
          <w:sz w:val="24"/>
          <w:szCs w:val="24"/>
        </w:rPr>
        <w:t xml:space="preserve"> (расходы по регистрации объекта: уплата государственной пошлины за переход права)</w:t>
      </w:r>
      <w:r w:rsidRPr="00FD5FD5">
        <w:rPr>
          <w:color w:val="000000" w:themeColor="text1"/>
          <w:sz w:val="24"/>
          <w:szCs w:val="24"/>
        </w:rPr>
        <w:t xml:space="preserve">. </w:t>
      </w:r>
      <w:r w:rsidRPr="00FD5FD5">
        <w:rPr>
          <w:b/>
          <w:color w:val="000000" w:themeColor="text1"/>
          <w:sz w:val="24"/>
          <w:szCs w:val="24"/>
        </w:rPr>
        <w:t>Данные расходы не включаются в сумму, указанную в п. 2.1 настоящего договора, и уплачиваются  своевременно</w:t>
      </w:r>
      <w:r w:rsidR="00D47547">
        <w:rPr>
          <w:b/>
          <w:color w:val="000000" w:themeColor="text1"/>
          <w:sz w:val="24"/>
          <w:szCs w:val="24"/>
        </w:rPr>
        <w:t xml:space="preserve"> до момента регистрации объекта</w:t>
      </w:r>
      <w:r w:rsidRPr="00FD5FD5">
        <w:rPr>
          <w:b/>
          <w:color w:val="000000" w:themeColor="text1"/>
          <w:sz w:val="24"/>
          <w:szCs w:val="24"/>
        </w:rPr>
        <w:t>.</w:t>
      </w:r>
    </w:p>
    <w:p w:rsidR="00146021" w:rsidRPr="00336769" w:rsidRDefault="00146021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</w:p>
    <w:p w:rsidR="00187CB6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3</w:t>
      </w:r>
      <w:r w:rsidR="00610DE4" w:rsidRPr="00336769">
        <w:rPr>
          <w:b/>
          <w:bCs/>
          <w:color w:val="000000" w:themeColor="text1"/>
          <w:sz w:val="24"/>
          <w:szCs w:val="24"/>
        </w:rPr>
        <w:t>. ПЕРЕДАЧА ИМУЩЕСТВА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3.1. Передача Имущества Продавцом и принятие его </w:t>
      </w:r>
      <w:r w:rsidR="00610DE4" w:rsidRPr="00336769">
        <w:rPr>
          <w:color w:val="000000" w:themeColor="text1"/>
          <w:sz w:val="24"/>
          <w:szCs w:val="24"/>
        </w:rPr>
        <w:t xml:space="preserve">Покупателем осуществляется по </w:t>
      </w:r>
      <w:r w:rsidRPr="00336769">
        <w:rPr>
          <w:color w:val="000000" w:themeColor="text1"/>
          <w:sz w:val="24"/>
          <w:szCs w:val="24"/>
        </w:rPr>
        <w:t>акт</w:t>
      </w:r>
      <w:r w:rsidR="00610DE4" w:rsidRPr="00336769">
        <w:rPr>
          <w:color w:val="000000" w:themeColor="text1"/>
          <w:sz w:val="24"/>
          <w:szCs w:val="24"/>
        </w:rPr>
        <w:t>у приема-передачи Имущества</w:t>
      </w:r>
      <w:r w:rsidRPr="00336769">
        <w:rPr>
          <w:color w:val="000000" w:themeColor="text1"/>
          <w:sz w:val="24"/>
          <w:szCs w:val="24"/>
        </w:rPr>
        <w:t>.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3.2. Передача Имущества должна </w:t>
      </w:r>
      <w:r w:rsidR="00610DE4" w:rsidRPr="00336769">
        <w:rPr>
          <w:color w:val="000000" w:themeColor="text1"/>
          <w:sz w:val="24"/>
          <w:szCs w:val="24"/>
        </w:rPr>
        <w:t>быть осуществлена в течение 7 (семь)</w:t>
      </w:r>
      <w:r w:rsidRPr="00336769">
        <w:rPr>
          <w:color w:val="000000" w:themeColor="text1"/>
          <w:sz w:val="24"/>
          <w:szCs w:val="24"/>
        </w:rPr>
        <w:t xml:space="preserve"> рабочих дней со дня его оплаты.</w:t>
      </w:r>
    </w:p>
    <w:p w:rsidR="00A77B59" w:rsidRPr="00336769" w:rsidRDefault="00A77B59" w:rsidP="00C476CB">
      <w:pPr>
        <w:spacing w:line="26" w:lineRule="atLeast"/>
        <w:jc w:val="both"/>
        <w:rPr>
          <w:color w:val="000000" w:themeColor="text1"/>
          <w:sz w:val="24"/>
          <w:szCs w:val="24"/>
        </w:rPr>
      </w:pPr>
    </w:p>
    <w:p w:rsidR="00187CB6" w:rsidRPr="00336769" w:rsidRDefault="007E7976" w:rsidP="0071604B">
      <w:pPr>
        <w:spacing w:line="26" w:lineRule="atLeast"/>
        <w:jc w:val="center"/>
        <w:rPr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4.</w:t>
      </w:r>
      <w:r w:rsidR="00610DE4" w:rsidRPr="00336769">
        <w:rPr>
          <w:b/>
          <w:bCs/>
          <w:color w:val="000000" w:themeColor="text1"/>
          <w:sz w:val="24"/>
          <w:szCs w:val="24"/>
        </w:rPr>
        <w:t xml:space="preserve"> ПЕРЕХОД ПРАВА СОБСТВЕННОСТИ НА ИМУЩЕСТВО</w:t>
      </w:r>
    </w:p>
    <w:p w:rsidR="0071604B" w:rsidRPr="00336769" w:rsidRDefault="0071604B" w:rsidP="0071604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4.1. Право собственности на приобретаемое Имущество переходит от Продавца к Покупателю одновременно с передачей Имущества (п.1. </w:t>
      </w:r>
      <w:r w:rsidR="00EB7E0B">
        <w:rPr>
          <w:color w:val="000000" w:themeColor="text1"/>
          <w:sz w:val="24"/>
          <w:szCs w:val="24"/>
        </w:rPr>
        <w:t xml:space="preserve">п.2. </w:t>
      </w:r>
      <w:r w:rsidRPr="00336769">
        <w:rPr>
          <w:color w:val="000000" w:themeColor="text1"/>
          <w:sz w:val="24"/>
          <w:szCs w:val="24"/>
        </w:rPr>
        <w:t>ст</w:t>
      </w:r>
      <w:r w:rsidR="00EB7E0B">
        <w:rPr>
          <w:color w:val="000000" w:themeColor="text1"/>
          <w:sz w:val="24"/>
          <w:szCs w:val="24"/>
        </w:rPr>
        <w:t>.</w:t>
      </w:r>
      <w:r w:rsidRPr="00336769">
        <w:rPr>
          <w:color w:val="000000" w:themeColor="text1"/>
          <w:sz w:val="24"/>
          <w:szCs w:val="24"/>
        </w:rPr>
        <w:t xml:space="preserve"> 223 ГК РФ).</w:t>
      </w:r>
    </w:p>
    <w:p w:rsidR="0071604B" w:rsidRDefault="0071604B" w:rsidP="0071604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4.2. Право собственности на имущество сохраняется за Продавцом до полной оплаты Покупателем стоимости Имущества.</w:t>
      </w:r>
    </w:p>
    <w:p w:rsidR="00FD5FD5" w:rsidRPr="00FD5FD5" w:rsidRDefault="00FD5FD5" w:rsidP="00FD5FD5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 </w:t>
      </w:r>
      <w:r w:rsidRPr="00FD5FD5">
        <w:rPr>
          <w:color w:val="000000" w:themeColor="text1"/>
          <w:sz w:val="24"/>
          <w:szCs w:val="24"/>
        </w:rPr>
        <w:t xml:space="preserve">После подписания акта </w:t>
      </w:r>
      <w:r w:rsidR="00D47547">
        <w:rPr>
          <w:color w:val="000000" w:themeColor="text1"/>
          <w:sz w:val="24"/>
          <w:szCs w:val="24"/>
        </w:rPr>
        <w:t xml:space="preserve">приема </w:t>
      </w:r>
      <w:r w:rsidRPr="00FD5FD5">
        <w:rPr>
          <w:color w:val="000000" w:themeColor="text1"/>
          <w:sz w:val="24"/>
          <w:szCs w:val="24"/>
        </w:rPr>
        <w:t>передачи все расходы по эксплуатации и содержанию объектов оплачиваются Покупателем.</w:t>
      </w:r>
    </w:p>
    <w:p w:rsidR="00FD5FD5" w:rsidRPr="00336769" w:rsidRDefault="00FD5FD5" w:rsidP="00FD5FD5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FD5FD5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>4</w:t>
      </w:r>
      <w:r w:rsidRPr="00FD5FD5">
        <w:rPr>
          <w:color w:val="000000" w:themeColor="text1"/>
          <w:sz w:val="24"/>
          <w:szCs w:val="24"/>
        </w:rPr>
        <w:t>. Передаточный акт подписывается уполномоченными представителями сторон.</w:t>
      </w:r>
    </w:p>
    <w:p w:rsidR="00187CB6" w:rsidRDefault="00187CB6" w:rsidP="00C476CB">
      <w:pPr>
        <w:spacing w:line="26" w:lineRule="atLeast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EB7E0B" w:rsidRPr="00336769" w:rsidRDefault="00EB7E0B" w:rsidP="00C476CB">
      <w:pPr>
        <w:spacing w:line="26" w:lineRule="atLeast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187CB6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5</w:t>
      </w:r>
      <w:r w:rsidR="00610DE4" w:rsidRPr="00336769">
        <w:rPr>
          <w:b/>
          <w:bCs/>
          <w:color w:val="000000" w:themeColor="text1"/>
          <w:sz w:val="24"/>
          <w:szCs w:val="24"/>
        </w:rPr>
        <w:t>. ОТВЕТСТВЕННОСТЬ СТОРОН</w:t>
      </w:r>
    </w:p>
    <w:p w:rsidR="00187CB6" w:rsidRPr="00336769" w:rsidRDefault="00187CB6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187CB6" w:rsidRPr="00336769" w:rsidRDefault="00187CB6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5.</w:t>
      </w:r>
      <w:r w:rsidR="00776458" w:rsidRPr="00336769">
        <w:rPr>
          <w:color w:val="000000" w:themeColor="text1"/>
          <w:sz w:val="24"/>
          <w:szCs w:val="24"/>
        </w:rPr>
        <w:t xml:space="preserve">2. Стороны договорились, что </w:t>
      </w:r>
      <w:proofErr w:type="spellStart"/>
      <w:r w:rsidR="00776458" w:rsidRPr="00336769">
        <w:rPr>
          <w:color w:val="000000" w:themeColor="text1"/>
          <w:sz w:val="24"/>
          <w:szCs w:val="24"/>
        </w:rPr>
        <w:t>не</w:t>
      </w:r>
      <w:r w:rsidRPr="00336769">
        <w:rPr>
          <w:color w:val="000000" w:themeColor="text1"/>
          <w:sz w:val="24"/>
          <w:szCs w:val="24"/>
        </w:rPr>
        <w:t>поступление</w:t>
      </w:r>
      <w:proofErr w:type="spellEnd"/>
      <w:r w:rsidRPr="00336769">
        <w:rPr>
          <w:color w:val="000000" w:themeColor="text1"/>
          <w:sz w:val="24"/>
          <w:szCs w:val="24"/>
        </w:rPr>
        <w:t xml:space="preserve"> денежных сре</w:t>
      </w:r>
      <w:proofErr w:type="gramStart"/>
      <w:r w:rsidRPr="00336769">
        <w:rPr>
          <w:color w:val="000000" w:themeColor="text1"/>
          <w:sz w:val="24"/>
          <w:szCs w:val="24"/>
        </w:rPr>
        <w:t>дств в сч</w:t>
      </w:r>
      <w:proofErr w:type="gramEnd"/>
      <w:r w:rsidRPr="00336769">
        <w:rPr>
          <w:color w:val="000000" w:themeColor="text1"/>
          <w:sz w:val="24"/>
          <w:szCs w:val="24"/>
        </w:rPr>
        <w:t>ет оплаты Имущества в су</w:t>
      </w:r>
      <w:r w:rsidR="00610DE4" w:rsidRPr="00336769">
        <w:rPr>
          <w:color w:val="000000" w:themeColor="text1"/>
          <w:sz w:val="24"/>
          <w:szCs w:val="24"/>
        </w:rPr>
        <w:t xml:space="preserve">мме и в сроки, указанные в разделе </w:t>
      </w:r>
      <w:r w:rsidR="00610DE4" w:rsidRPr="00336769">
        <w:rPr>
          <w:color w:val="000000" w:themeColor="text1"/>
          <w:sz w:val="24"/>
          <w:szCs w:val="24"/>
          <w:lang w:val="en-US"/>
        </w:rPr>
        <w:t>II</w:t>
      </w:r>
      <w:r w:rsidRPr="00336769">
        <w:rPr>
          <w:color w:val="000000" w:themeColor="text1"/>
          <w:sz w:val="24"/>
          <w:szCs w:val="24"/>
        </w:rPr>
        <w:t>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="00086441" w:rsidRPr="00336769">
        <w:rPr>
          <w:color w:val="000000" w:themeColor="text1"/>
          <w:sz w:val="24"/>
          <w:szCs w:val="24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0E7C0E" w:rsidRPr="00336769" w:rsidRDefault="00086441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5.3. </w:t>
      </w:r>
      <w:r w:rsidR="00776458" w:rsidRPr="00336769">
        <w:rPr>
          <w:color w:val="000000" w:themeColor="text1"/>
          <w:sz w:val="24"/>
          <w:szCs w:val="24"/>
        </w:rPr>
        <w:t>В случае отказа или уклонения Покупателя от подписания данного договора</w:t>
      </w:r>
      <w:r w:rsidRPr="00336769">
        <w:rPr>
          <w:color w:val="000000" w:themeColor="text1"/>
          <w:sz w:val="24"/>
          <w:szCs w:val="24"/>
        </w:rPr>
        <w:t>,</w:t>
      </w:r>
      <w:r w:rsidR="00776458" w:rsidRPr="00336769">
        <w:rPr>
          <w:color w:val="000000" w:themeColor="text1"/>
          <w:sz w:val="24"/>
          <w:szCs w:val="24"/>
        </w:rPr>
        <w:t xml:space="preserve"> внесенный задаток на специальный расчетный счет </w:t>
      </w:r>
      <w:r w:rsidR="00A77B59" w:rsidRPr="00336769">
        <w:rPr>
          <w:color w:val="000000" w:themeColor="text1"/>
          <w:sz w:val="24"/>
          <w:szCs w:val="24"/>
        </w:rPr>
        <w:t xml:space="preserve">Должника </w:t>
      </w:r>
      <w:r w:rsidR="00776458" w:rsidRPr="00336769">
        <w:rPr>
          <w:color w:val="000000" w:themeColor="text1"/>
          <w:sz w:val="24"/>
          <w:szCs w:val="24"/>
        </w:rPr>
        <w:t>Покупателю не возвращается.</w:t>
      </w:r>
      <w:r w:rsidR="004D0E9B">
        <w:rPr>
          <w:color w:val="000000" w:themeColor="text1"/>
          <w:sz w:val="24"/>
          <w:szCs w:val="24"/>
        </w:rPr>
        <w:t xml:space="preserve"> </w:t>
      </w:r>
      <w:r w:rsidR="00187CB6" w:rsidRPr="00336769">
        <w:rPr>
          <w:color w:val="000000" w:themeColor="text1"/>
          <w:sz w:val="24"/>
          <w:szCs w:val="24"/>
        </w:rPr>
        <w:lastRenderedPageBreak/>
        <w:t>В случае</w:t>
      </w:r>
      <w:proofErr w:type="gramStart"/>
      <w:r w:rsidR="00187CB6" w:rsidRPr="00336769">
        <w:rPr>
          <w:color w:val="000000" w:themeColor="text1"/>
          <w:sz w:val="24"/>
          <w:szCs w:val="24"/>
        </w:rPr>
        <w:t>,</w:t>
      </w:r>
      <w:proofErr w:type="gramEnd"/>
      <w:r w:rsidR="00187CB6" w:rsidRPr="00336769">
        <w:rPr>
          <w:color w:val="000000" w:themeColor="text1"/>
          <w:sz w:val="24"/>
          <w:szCs w:val="24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</w:t>
      </w:r>
    </w:p>
    <w:p w:rsidR="00086441" w:rsidRPr="00336769" w:rsidRDefault="00086441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</w:p>
    <w:p w:rsidR="000E7C0E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6</w:t>
      </w:r>
      <w:r w:rsidR="00610DE4" w:rsidRPr="00336769">
        <w:rPr>
          <w:b/>
          <w:bCs/>
          <w:color w:val="000000" w:themeColor="text1"/>
          <w:sz w:val="24"/>
          <w:szCs w:val="24"/>
        </w:rPr>
        <w:t>. ПРОЧИЕ УСЛОВИЯ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336769">
        <w:rPr>
          <w:color w:val="000000" w:themeColor="text1"/>
          <w:sz w:val="24"/>
          <w:szCs w:val="24"/>
        </w:rPr>
        <w:t>при</w:t>
      </w:r>
      <w:proofErr w:type="gramEnd"/>
      <w:r w:rsidRPr="00336769">
        <w:rPr>
          <w:color w:val="000000" w:themeColor="text1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505"/>
      </w:tblGrid>
      <w:tr w:rsidR="00336769" w:rsidRPr="00336769" w:rsidTr="004D0E9B">
        <w:tc>
          <w:tcPr>
            <w:tcW w:w="879" w:type="dxa"/>
          </w:tcPr>
          <w:p w:rsidR="000E7C0E" w:rsidRPr="00336769" w:rsidRDefault="000E7C0E" w:rsidP="00C476CB">
            <w:pPr>
              <w:spacing w:line="26" w:lineRule="atLeast"/>
              <w:ind w:firstLine="720"/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5" w:type="dxa"/>
            <w:vAlign w:val="bottom"/>
          </w:tcPr>
          <w:p w:rsidR="000E7C0E" w:rsidRPr="00336769" w:rsidRDefault="00D30E0A" w:rsidP="00C476CB">
            <w:pPr>
              <w:spacing w:line="26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color w:val="000000" w:themeColor="text1"/>
                <w:sz w:val="24"/>
                <w:szCs w:val="24"/>
              </w:rPr>
              <w:t>не</w:t>
            </w:r>
            <w:r w:rsidR="000E7C0E" w:rsidRPr="00336769">
              <w:rPr>
                <w:color w:val="000000" w:themeColor="text1"/>
                <w:sz w:val="24"/>
                <w:szCs w:val="24"/>
              </w:rPr>
              <w:t xml:space="preserve">надлежащем </w:t>
            </w:r>
            <w:proofErr w:type="gramStart"/>
            <w:r w:rsidR="000E7C0E" w:rsidRPr="00336769">
              <w:rPr>
                <w:color w:val="000000" w:themeColor="text1"/>
                <w:sz w:val="24"/>
                <w:szCs w:val="24"/>
              </w:rPr>
              <w:t>исполнении</w:t>
            </w:r>
            <w:proofErr w:type="gramEnd"/>
            <w:r w:rsidR="000E7C0E" w:rsidRPr="00336769">
              <w:rPr>
                <w:color w:val="000000" w:themeColor="text1"/>
                <w:sz w:val="24"/>
                <w:szCs w:val="24"/>
              </w:rPr>
              <w:t xml:space="preserve"> Сторонами своих обязательств;</w:t>
            </w:r>
          </w:p>
        </w:tc>
      </w:tr>
      <w:tr w:rsidR="00336769" w:rsidRPr="00336769" w:rsidTr="004D0E9B">
        <w:tc>
          <w:tcPr>
            <w:tcW w:w="879" w:type="dxa"/>
          </w:tcPr>
          <w:p w:rsidR="000E7C0E" w:rsidRPr="00336769" w:rsidRDefault="000E7C0E" w:rsidP="00C476CB">
            <w:pPr>
              <w:spacing w:line="26" w:lineRule="atLeast"/>
              <w:ind w:firstLine="720"/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5" w:type="dxa"/>
            <w:vAlign w:val="bottom"/>
          </w:tcPr>
          <w:p w:rsidR="000E7C0E" w:rsidRPr="00336769" w:rsidRDefault="000E7C0E" w:rsidP="00C476CB">
            <w:pPr>
              <w:spacing w:line="26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36769">
              <w:rPr>
                <w:color w:val="000000" w:themeColor="text1"/>
                <w:sz w:val="24"/>
                <w:szCs w:val="24"/>
              </w:rPr>
              <w:t>расторжении</w:t>
            </w:r>
            <w:proofErr w:type="gramEnd"/>
            <w:r w:rsidRPr="00336769">
              <w:rPr>
                <w:color w:val="000000" w:themeColor="text1"/>
                <w:sz w:val="24"/>
                <w:szCs w:val="24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36769" w:rsidRPr="00336769" w:rsidTr="00DE03B6">
        <w:trPr>
          <w:trHeight w:val="80"/>
        </w:trPr>
        <w:tc>
          <w:tcPr>
            <w:tcW w:w="879" w:type="dxa"/>
          </w:tcPr>
          <w:p w:rsidR="000E7C0E" w:rsidRPr="00336769" w:rsidRDefault="000E7C0E" w:rsidP="00C476CB">
            <w:pPr>
              <w:spacing w:line="26" w:lineRule="atLeast"/>
              <w:ind w:firstLine="720"/>
              <w:rPr>
                <w:color w:val="000000" w:themeColor="text1"/>
                <w:sz w:val="24"/>
                <w:szCs w:val="24"/>
              </w:rPr>
            </w:pPr>
            <w:r w:rsidRPr="003367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5" w:type="dxa"/>
            <w:vAlign w:val="bottom"/>
          </w:tcPr>
          <w:p w:rsidR="000E7C0E" w:rsidRPr="00336769" w:rsidRDefault="000E7C0E" w:rsidP="00C476CB">
            <w:pPr>
              <w:spacing w:line="26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36769">
              <w:rPr>
                <w:color w:val="000000" w:themeColor="text1"/>
                <w:sz w:val="24"/>
                <w:szCs w:val="24"/>
              </w:rPr>
              <w:t>возникновении</w:t>
            </w:r>
            <w:proofErr w:type="gramEnd"/>
            <w:r w:rsidRPr="00336769">
              <w:rPr>
                <w:color w:val="000000" w:themeColor="text1"/>
                <w:sz w:val="24"/>
                <w:szCs w:val="24"/>
              </w:rPr>
              <w:t xml:space="preserve"> оснований, предусмотренных законодательством Российской Федерации.</w:t>
            </w:r>
          </w:p>
        </w:tc>
      </w:tr>
    </w:tbl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6.3. Все уведомления и сообщения должны направляться в письменной форме.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6.4. Во всем остальном, что не предусмотрено настоящим Договором, Стор</w:t>
      </w:r>
      <w:r w:rsidR="00086441" w:rsidRPr="00336769">
        <w:rPr>
          <w:color w:val="000000" w:themeColor="text1"/>
          <w:sz w:val="24"/>
          <w:szCs w:val="24"/>
        </w:rPr>
        <w:t xml:space="preserve">оны руководствуются </w:t>
      </w:r>
      <w:r w:rsidRPr="00336769">
        <w:rPr>
          <w:color w:val="000000" w:themeColor="text1"/>
          <w:sz w:val="24"/>
          <w:szCs w:val="24"/>
        </w:rPr>
        <w:t>законодательством</w:t>
      </w:r>
      <w:r w:rsidR="00086441" w:rsidRPr="00336769">
        <w:rPr>
          <w:color w:val="000000" w:themeColor="text1"/>
          <w:sz w:val="24"/>
          <w:szCs w:val="24"/>
        </w:rPr>
        <w:t xml:space="preserve"> РФ</w:t>
      </w:r>
      <w:r w:rsidRPr="00336769">
        <w:rPr>
          <w:color w:val="000000" w:themeColor="text1"/>
          <w:sz w:val="24"/>
          <w:szCs w:val="24"/>
        </w:rPr>
        <w:t>.</w:t>
      </w:r>
    </w:p>
    <w:p w:rsidR="00DE03B6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>6.5.</w:t>
      </w:r>
      <w:r w:rsidRPr="00336769">
        <w:rPr>
          <w:color w:val="000000" w:themeColor="text1"/>
          <w:sz w:val="24"/>
          <w:szCs w:val="24"/>
          <w:lang w:val="en-US"/>
        </w:rPr>
        <w:t> </w:t>
      </w:r>
      <w:r w:rsidRPr="00336769">
        <w:rPr>
          <w:color w:val="000000" w:themeColor="text1"/>
          <w:sz w:val="24"/>
          <w:szCs w:val="24"/>
        </w:rPr>
        <w:t>Все споры и разногласия, возникающие между Сторонами по вопроса</w:t>
      </w:r>
      <w:r w:rsidR="00086441" w:rsidRPr="00336769">
        <w:rPr>
          <w:color w:val="000000" w:themeColor="text1"/>
          <w:sz w:val="24"/>
          <w:szCs w:val="24"/>
        </w:rPr>
        <w:t>м, не нашедшим своего отражения</w:t>
      </w:r>
      <w:r w:rsidRPr="00336769">
        <w:rPr>
          <w:color w:val="000000" w:themeColor="text1"/>
          <w:sz w:val="24"/>
          <w:szCs w:val="24"/>
        </w:rPr>
        <w:t xml:space="preserve"> в тексте данного Договора, будут разрешаться путем пер</w:t>
      </w:r>
      <w:r w:rsidR="00086441" w:rsidRPr="00336769">
        <w:rPr>
          <w:color w:val="000000" w:themeColor="text1"/>
          <w:sz w:val="24"/>
          <w:szCs w:val="24"/>
        </w:rPr>
        <w:t xml:space="preserve">еговоров на основе </w:t>
      </w:r>
      <w:r w:rsidRPr="00336769">
        <w:rPr>
          <w:color w:val="000000" w:themeColor="text1"/>
          <w:sz w:val="24"/>
          <w:szCs w:val="24"/>
        </w:rPr>
        <w:t>законодательства</w:t>
      </w:r>
      <w:r w:rsidR="00086441" w:rsidRPr="00336769">
        <w:rPr>
          <w:color w:val="000000" w:themeColor="text1"/>
          <w:sz w:val="24"/>
          <w:szCs w:val="24"/>
        </w:rPr>
        <w:t xml:space="preserve"> РФ</w:t>
      </w:r>
      <w:r w:rsidRPr="00336769">
        <w:rPr>
          <w:color w:val="000000" w:themeColor="text1"/>
          <w:sz w:val="24"/>
          <w:szCs w:val="24"/>
        </w:rPr>
        <w:t>.</w:t>
      </w:r>
    </w:p>
    <w:p w:rsidR="00DE03B6" w:rsidRPr="00336769" w:rsidRDefault="00DE03B6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</w:p>
    <w:p w:rsidR="000E7C0E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7.</w:t>
      </w:r>
      <w:r w:rsidR="00610DE4" w:rsidRPr="00336769">
        <w:rPr>
          <w:b/>
          <w:bCs/>
          <w:color w:val="000000" w:themeColor="text1"/>
          <w:sz w:val="24"/>
          <w:szCs w:val="24"/>
        </w:rPr>
        <w:t xml:space="preserve"> ЗАКЛЮЧИТЕЛЬНЫЕ ПОЛОЖЕНИЯ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  <w:r w:rsidRPr="00336769">
        <w:rPr>
          <w:color w:val="000000" w:themeColor="text1"/>
          <w:sz w:val="24"/>
          <w:szCs w:val="24"/>
        </w:rPr>
        <w:t xml:space="preserve">7.1. Настоящий Договор составлен в </w:t>
      </w:r>
      <w:r w:rsidR="00FD5FD5">
        <w:rPr>
          <w:color w:val="000000" w:themeColor="text1"/>
          <w:sz w:val="24"/>
          <w:szCs w:val="24"/>
        </w:rPr>
        <w:t>трех</w:t>
      </w:r>
      <w:r w:rsidRPr="00336769">
        <w:rPr>
          <w:color w:val="000000" w:themeColor="text1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D5FD5">
        <w:rPr>
          <w:color w:val="000000" w:themeColor="text1"/>
          <w:sz w:val="24"/>
          <w:szCs w:val="24"/>
        </w:rPr>
        <w:t xml:space="preserve"> и один для </w:t>
      </w:r>
      <w:r w:rsidR="00FD5FD5" w:rsidRPr="00FD5FD5">
        <w:rPr>
          <w:color w:val="000000" w:themeColor="text1"/>
          <w:sz w:val="24"/>
          <w:szCs w:val="24"/>
        </w:rPr>
        <w:t xml:space="preserve">Управления Федеральной регистрационной службы </w:t>
      </w:r>
      <w:r w:rsidR="00FD5FD5">
        <w:rPr>
          <w:color w:val="000000" w:themeColor="text1"/>
          <w:sz w:val="24"/>
          <w:szCs w:val="24"/>
        </w:rPr>
        <w:t xml:space="preserve">кадастра и картографии </w:t>
      </w:r>
      <w:r w:rsidR="00FD5FD5" w:rsidRPr="00FD5FD5">
        <w:rPr>
          <w:color w:val="000000" w:themeColor="text1"/>
          <w:sz w:val="24"/>
          <w:szCs w:val="24"/>
        </w:rPr>
        <w:t>по Саратовской области</w:t>
      </w:r>
      <w:r w:rsidR="00086441" w:rsidRPr="00336769">
        <w:rPr>
          <w:color w:val="000000" w:themeColor="text1"/>
          <w:sz w:val="24"/>
          <w:szCs w:val="24"/>
        </w:rPr>
        <w:t>.</w:t>
      </w:r>
    </w:p>
    <w:p w:rsidR="000E7C0E" w:rsidRPr="00336769" w:rsidRDefault="000E7C0E" w:rsidP="00C476CB">
      <w:pPr>
        <w:spacing w:line="26" w:lineRule="atLeast"/>
        <w:ind w:firstLine="720"/>
        <w:jc w:val="both"/>
        <w:rPr>
          <w:color w:val="000000" w:themeColor="text1"/>
          <w:sz w:val="24"/>
          <w:szCs w:val="24"/>
        </w:rPr>
      </w:pPr>
    </w:p>
    <w:p w:rsidR="000E7C0E" w:rsidRPr="00336769" w:rsidRDefault="007E7976" w:rsidP="0071604B">
      <w:pPr>
        <w:spacing w:line="26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336769">
        <w:rPr>
          <w:b/>
          <w:bCs/>
          <w:color w:val="000000" w:themeColor="text1"/>
          <w:sz w:val="24"/>
          <w:szCs w:val="24"/>
        </w:rPr>
        <w:t>8</w:t>
      </w:r>
      <w:r w:rsidR="00610DE4" w:rsidRPr="00336769">
        <w:rPr>
          <w:b/>
          <w:bCs/>
          <w:color w:val="000000" w:themeColor="text1"/>
          <w:sz w:val="24"/>
          <w:szCs w:val="24"/>
        </w:rPr>
        <w:t>. МЕСТО НАХОЖДЕНИЯ И БАНКОВСКИЕ РЕКВИЗИТЫ СТОРОН</w:t>
      </w:r>
    </w:p>
    <w:p w:rsidR="000E7C0E" w:rsidRPr="00336769" w:rsidRDefault="000E7C0E" w:rsidP="00C476CB">
      <w:pPr>
        <w:spacing w:line="26" w:lineRule="atLeast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4549"/>
      </w:tblGrid>
      <w:tr w:rsidR="000E7C0E" w:rsidRPr="004D0E9B" w:rsidTr="004D0E9B">
        <w:trPr>
          <w:trHeight w:val="5205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441" w:rsidRPr="004D0E9B" w:rsidRDefault="006C0F25" w:rsidP="00C476CB">
            <w:pPr>
              <w:adjustRightInd w:val="0"/>
              <w:spacing w:line="26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D0E9B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A15C2" w:rsidRPr="004D0E9B" w:rsidRDefault="004D0E9B" w:rsidP="00FA15C2">
            <w:pPr>
              <w:autoSpaceDE/>
              <w:autoSpaceDN/>
              <w:rPr>
                <w:b/>
                <w:color w:val="000000" w:themeColor="text1"/>
                <w:sz w:val="22"/>
                <w:szCs w:val="22"/>
              </w:rPr>
            </w:pPr>
            <w:r w:rsidRPr="004D0E9B">
              <w:rPr>
                <w:b/>
                <w:color w:val="000000" w:themeColor="text1"/>
                <w:sz w:val="22"/>
                <w:szCs w:val="22"/>
              </w:rPr>
              <w:t>ООО ТПП «</w:t>
            </w:r>
            <w:proofErr w:type="spellStart"/>
            <w:r w:rsidRPr="004D0E9B">
              <w:rPr>
                <w:b/>
                <w:color w:val="000000" w:themeColor="text1"/>
                <w:sz w:val="22"/>
                <w:szCs w:val="22"/>
              </w:rPr>
              <w:t>Экселент-ЛТД</w:t>
            </w:r>
            <w:proofErr w:type="spellEnd"/>
            <w:r w:rsidRPr="004D0E9B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:rsidR="00FA15C2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</w:p>
          <w:p w:rsidR="00FD5FD5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ОГРН </w:t>
            </w:r>
            <w:r w:rsidR="004D0E9B" w:rsidRPr="004D0E9B">
              <w:rPr>
                <w:sz w:val="22"/>
                <w:szCs w:val="22"/>
              </w:rPr>
              <w:t>1026403062510</w:t>
            </w:r>
          </w:p>
          <w:p w:rsidR="00FA15C2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ИНН </w:t>
            </w:r>
            <w:r w:rsidR="004D0E9B" w:rsidRPr="004D0E9B">
              <w:rPr>
                <w:sz w:val="22"/>
                <w:szCs w:val="22"/>
              </w:rPr>
              <w:t>6453033132</w:t>
            </w:r>
          </w:p>
          <w:p w:rsidR="00FD5FD5" w:rsidRPr="004D0E9B" w:rsidRDefault="00FA15C2" w:rsidP="00FD5FD5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 xml:space="preserve">Юридический адрес: </w:t>
            </w:r>
            <w:r w:rsidR="00FD5FD5" w:rsidRPr="004D0E9B">
              <w:rPr>
                <w:color w:val="000000" w:themeColor="text1"/>
                <w:sz w:val="22"/>
                <w:szCs w:val="22"/>
              </w:rPr>
              <w:t xml:space="preserve">РФ, </w:t>
            </w:r>
            <w:r w:rsidR="004D0E9B" w:rsidRPr="004D0E9B">
              <w:rPr>
                <w:sz w:val="22"/>
                <w:szCs w:val="22"/>
              </w:rPr>
              <w:t>413840, Саратовская обл., г. Балаково, ул. Привокзальная, д. 73</w:t>
            </w:r>
          </w:p>
          <w:p w:rsidR="00FA15C2" w:rsidRPr="004D0E9B" w:rsidRDefault="00FA15C2" w:rsidP="00FD5FD5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Адрес для корреспонденции: 41002</w:t>
            </w:r>
            <w:r w:rsidR="00FD5FD5" w:rsidRPr="004D0E9B">
              <w:rPr>
                <w:color w:val="000000" w:themeColor="text1"/>
                <w:sz w:val="22"/>
                <w:szCs w:val="22"/>
              </w:rPr>
              <w:t>9</w:t>
            </w:r>
            <w:r w:rsidRPr="004D0E9B">
              <w:rPr>
                <w:color w:val="000000" w:themeColor="text1"/>
                <w:sz w:val="22"/>
                <w:szCs w:val="22"/>
              </w:rPr>
              <w:t xml:space="preserve">, г. Саратов, </w:t>
            </w:r>
            <w:r w:rsidR="00A402AC">
              <w:rPr>
                <w:color w:val="000000" w:themeColor="text1"/>
                <w:sz w:val="22"/>
                <w:szCs w:val="22"/>
              </w:rPr>
              <w:t>ул. Сакко и Ванцетти, д. 54/60</w:t>
            </w:r>
          </w:p>
          <w:p w:rsidR="00FA15C2" w:rsidRPr="004D0E9B" w:rsidRDefault="00336769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D0E9B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4D0E9B">
              <w:rPr>
                <w:color w:val="000000" w:themeColor="text1"/>
                <w:sz w:val="22"/>
                <w:szCs w:val="22"/>
              </w:rPr>
              <w:t xml:space="preserve">/с </w:t>
            </w:r>
            <w:r w:rsidR="00A402AC" w:rsidRPr="002A7915">
              <w:rPr>
                <w:sz w:val="24"/>
                <w:szCs w:val="24"/>
              </w:rPr>
              <w:t>40702810956000015746</w:t>
            </w:r>
          </w:p>
          <w:p w:rsidR="00FD5FD5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A402AC" w:rsidRPr="002A7915">
              <w:rPr>
                <w:sz w:val="24"/>
                <w:szCs w:val="24"/>
              </w:rPr>
              <w:t>Поволжский банк ПАО Сбербанк</w:t>
            </w:r>
          </w:p>
          <w:p w:rsidR="00FD5FD5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К/с №</w:t>
            </w:r>
            <w:r w:rsidR="00A402AC" w:rsidRPr="002A7915">
              <w:rPr>
                <w:sz w:val="24"/>
                <w:szCs w:val="24"/>
              </w:rPr>
              <w:t>30101810200000000607</w:t>
            </w:r>
          </w:p>
          <w:p w:rsidR="00FD5FD5" w:rsidRPr="004D0E9B" w:rsidRDefault="00FD5FD5" w:rsidP="00FD5FD5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402AC" w:rsidRPr="002A7915">
              <w:rPr>
                <w:sz w:val="24"/>
                <w:szCs w:val="24"/>
              </w:rPr>
              <w:t>043601607</w:t>
            </w:r>
          </w:p>
          <w:p w:rsidR="00FA15C2" w:rsidRPr="004D0E9B" w:rsidRDefault="00FA15C2" w:rsidP="00FD5FD5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Тел.: 8-</w:t>
            </w:r>
            <w:r w:rsidR="00FD5FD5" w:rsidRPr="004D0E9B">
              <w:rPr>
                <w:color w:val="000000" w:themeColor="text1"/>
                <w:sz w:val="22"/>
                <w:szCs w:val="22"/>
              </w:rPr>
              <w:t>903</w:t>
            </w:r>
            <w:r w:rsidRPr="004D0E9B">
              <w:rPr>
                <w:color w:val="000000" w:themeColor="text1"/>
                <w:sz w:val="22"/>
                <w:szCs w:val="22"/>
              </w:rPr>
              <w:t>-</w:t>
            </w:r>
            <w:r w:rsidR="00FD5FD5" w:rsidRPr="004D0E9B">
              <w:rPr>
                <w:color w:val="000000" w:themeColor="text1"/>
                <w:sz w:val="22"/>
                <w:szCs w:val="22"/>
              </w:rPr>
              <w:t>328-55</w:t>
            </w:r>
            <w:r w:rsidRPr="004D0E9B">
              <w:rPr>
                <w:color w:val="000000" w:themeColor="text1"/>
                <w:sz w:val="22"/>
                <w:szCs w:val="22"/>
              </w:rPr>
              <w:t>-4</w:t>
            </w:r>
            <w:r w:rsidR="00FD5FD5" w:rsidRPr="004D0E9B">
              <w:rPr>
                <w:color w:val="000000" w:themeColor="text1"/>
                <w:sz w:val="22"/>
                <w:szCs w:val="22"/>
              </w:rPr>
              <w:t>5</w:t>
            </w:r>
          </w:p>
          <w:p w:rsidR="00FA15C2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D0E9B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FA15C2" w:rsidRPr="004D0E9B" w:rsidRDefault="00FA15C2" w:rsidP="00FA15C2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</w:p>
          <w:p w:rsidR="000E7C0E" w:rsidRPr="004D0E9B" w:rsidRDefault="00FA15C2" w:rsidP="00FD5FD5">
            <w:pPr>
              <w:spacing w:line="26" w:lineRule="atLeast"/>
              <w:rPr>
                <w:b/>
                <w:color w:val="000000" w:themeColor="text1"/>
                <w:sz w:val="22"/>
                <w:szCs w:val="22"/>
              </w:rPr>
            </w:pPr>
            <w:r w:rsidRPr="004D0E9B">
              <w:rPr>
                <w:b/>
                <w:color w:val="000000" w:themeColor="text1"/>
                <w:sz w:val="22"/>
                <w:szCs w:val="22"/>
              </w:rPr>
              <w:t>_______________________/</w:t>
            </w:r>
            <w:proofErr w:type="spellStart"/>
            <w:r w:rsidR="00FD5FD5" w:rsidRPr="004D0E9B">
              <w:rPr>
                <w:b/>
                <w:color w:val="000000" w:themeColor="text1"/>
                <w:sz w:val="22"/>
                <w:szCs w:val="22"/>
              </w:rPr>
              <w:t>Любочко</w:t>
            </w:r>
            <w:proofErr w:type="spellEnd"/>
            <w:r w:rsidR="00FD5FD5" w:rsidRPr="004D0E9B">
              <w:rPr>
                <w:b/>
                <w:color w:val="000000" w:themeColor="text1"/>
                <w:sz w:val="22"/>
                <w:szCs w:val="22"/>
              </w:rPr>
              <w:t xml:space="preserve"> Е.М.</w:t>
            </w:r>
            <w:r w:rsidRPr="004D0E9B">
              <w:rPr>
                <w:b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441" w:rsidRPr="004D0E9B" w:rsidRDefault="006C0F25" w:rsidP="00C476CB">
            <w:pPr>
              <w:spacing w:line="26" w:lineRule="atLeast"/>
              <w:rPr>
                <w:b/>
                <w:color w:val="000000" w:themeColor="text1"/>
                <w:sz w:val="22"/>
                <w:szCs w:val="22"/>
              </w:rPr>
            </w:pPr>
            <w:r w:rsidRPr="004D0E9B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</w:p>
          <w:p w:rsidR="00086441" w:rsidRPr="004D0E9B" w:rsidRDefault="00086441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086441" w:rsidRPr="004D0E9B" w:rsidRDefault="00086441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FA15C2" w:rsidRPr="004D0E9B" w:rsidRDefault="00FA15C2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41225A" w:rsidRPr="004D0E9B" w:rsidRDefault="0041225A" w:rsidP="00C476CB">
            <w:pPr>
              <w:spacing w:line="26" w:lineRule="atLeast"/>
              <w:rPr>
                <w:color w:val="000000" w:themeColor="text1"/>
                <w:sz w:val="22"/>
                <w:szCs w:val="22"/>
              </w:rPr>
            </w:pPr>
          </w:p>
          <w:p w:rsidR="000E7C0E" w:rsidRPr="004D0E9B" w:rsidRDefault="006C0F25" w:rsidP="00C476CB">
            <w:pPr>
              <w:spacing w:line="26" w:lineRule="atLeast"/>
              <w:rPr>
                <w:b/>
                <w:color w:val="000000" w:themeColor="text1"/>
                <w:sz w:val="22"/>
                <w:szCs w:val="22"/>
              </w:rPr>
            </w:pPr>
            <w:r w:rsidRPr="004D0E9B">
              <w:rPr>
                <w:b/>
                <w:color w:val="000000" w:themeColor="text1"/>
                <w:sz w:val="22"/>
                <w:szCs w:val="22"/>
              </w:rPr>
              <w:t>_</w:t>
            </w:r>
            <w:r w:rsidR="00C476CB" w:rsidRPr="004D0E9B">
              <w:rPr>
                <w:b/>
                <w:color w:val="000000" w:themeColor="text1"/>
                <w:sz w:val="22"/>
                <w:szCs w:val="22"/>
              </w:rPr>
              <w:t>_______________/_______________</w:t>
            </w:r>
          </w:p>
          <w:p w:rsidR="000E7C0E" w:rsidRPr="004D0E9B" w:rsidRDefault="000E7C0E" w:rsidP="00C476CB">
            <w:pPr>
              <w:spacing w:line="26" w:lineRule="atLeas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4D0E9B" w:rsidRDefault="004D0E9B" w:rsidP="004D0E9B">
      <w:pPr>
        <w:tabs>
          <w:tab w:val="left" w:pos="5844"/>
        </w:tabs>
        <w:rPr>
          <w:color w:val="000000" w:themeColor="text1"/>
          <w:sz w:val="22"/>
          <w:szCs w:val="22"/>
        </w:rPr>
        <w:sectPr w:rsidR="004D0E9B" w:rsidSect="000D6C47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97FDD" w:rsidRPr="00336769" w:rsidRDefault="00297FDD" w:rsidP="00EB0C26">
      <w:pPr>
        <w:rPr>
          <w:color w:val="000000" w:themeColor="text1"/>
          <w:sz w:val="22"/>
          <w:szCs w:val="22"/>
        </w:rPr>
      </w:pPr>
    </w:p>
    <w:sectPr w:rsidR="00297FDD" w:rsidRPr="00336769" w:rsidSect="00EB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9B" w:rsidRDefault="004D0E9B" w:rsidP="000D6C47">
      <w:r>
        <w:separator/>
      </w:r>
    </w:p>
  </w:endnote>
  <w:endnote w:type="continuationSeparator" w:id="0">
    <w:p w:rsidR="004D0E9B" w:rsidRDefault="004D0E9B" w:rsidP="000D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9B" w:rsidRDefault="004D0E9B" w:rsidP="000D6C47">
      <w:r>
        <w:separator/>
      </w:r>
    </w:p>
  </w:footnote>
  <w:footnote w:type="continuationSeparator" w:id="0">
    <w:p w:rsidR="004D0E9B" w:rsidRDefault="004D0E9B" w:rsidP="000D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11104"/>
      <w:docPartObj>
        <w:docPartGallery w:val="Page Numbers (Top of Page)"/>
        <w:docPartUnique/>
      </w:docPartObj>
    </w:sdtPr>
    <w:sdtContent>
      <w:p w:rsidR="004D0E9B" w:rsidRDefault="000422CF">
        <w:pPr>
          <w:pStyle w:val="a4"/>
          <w:jc w:val="center"/>
        </w:pPr>
        <w:fldSimple w:instr="PAGE   \* MERGEFORMAT">
          <w:r w:rsidR="00A402AC">
            <w:rPr>
              <w:noProof/>
            </w:rPr>
            <w:t>3</w:t>
          </w:r>
        </w:fldSimple>
      </w:p>
    </w:sdtContent>
  </w:sdt>
  <w:p w:rsidR="004D0E9B" w:rsidRDefault="004D0E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9B" w:rsidRDefault="004D0E9B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CB6"/>
    <w:rsid w:val="00001331"/>
    <w:rsid w:val="00002EF7"/>
    <w:rsid w:val="00010F78"/>
    <w:rsid w:val="000334EF"/>
    <w:rsid w:val="000409F5"/>
    <w:rsid w:val="000422CF"/>
    <w:rsid w:val="000701BD"/>
    <w:rsid w:val="0008177B"/>
    <w:rsid w:val="00086441"/>
    <w:rsid w:val="000A4D1C"/>
    <w:rsid w:val="000C3496"/>
    <w:rsid w:val="000C6874"/>
    <w:rsid w:val="000D6C47"/>
    <w:rsid w:val="000E540B"/>
    <w:rsid w:val="000E7C0E"/>
    <w:rsid w:val="001003B6"/>
    <w:rsid w:val="00146021"/>
    <w:rsid w:val="001516D9"/>
    <w:rsid w:val="001652DD"/>
    <w:rsid w:val="00187CB6"/>
    <w:rsid w:val="00193256"/>
    <w:rsid w:val="001C28ED"/>
    <w:rsid w:val="001D070C"/>
    <w:rsid w:val="001D4779"/>
    <w:rsid w:val="001F3826"/>
    <w:rsid w:val="002316B3"/>
    <w:rsid w:val="002318BC"/>
    <w:rsid w:val="00243623"/>
    <w:rsid w:val="00243ED5"/>
    <w:rsid w:val="00273387"/>
    <w:rsid w:val="00275250"/>
    <w:rsid w:val="00297FDD"/>
    <w:rsid w:val="00321F82"/>
    <w:rsid w:val="003228F4"/>
    <w:rsid w:val="00332A13"/>
    <w:rsid w:val="00336769"/>
    <w:rsid w:val="0037688B"/>
    <w:rsid w:val="003860AE"/>
    <w:rsid w:val="003952FD"/>
    <w:rsid w:val="003A3D10"/>
    <w:rsid w:val="003C4025"/>
    <w:rsid w:val="003E2465"/>
    <w:rsid w:val="003F0B24"/>
    <w:rsid w:val="0041225A"/>
    <w:rsid w:val="004C0886"/>
    <w:rsid w:val="004D0E9B"/>
    <w:rsid w:val="004E2097"/>
    <w:rsid w:val="0050719D"/>
    <w:rsid w:val="00516E28"/>
    <w:rsid w:val="00532332"/>
    <w:rsid w:val="0054327D"/>
    <w:rsid w:val="005441AA"/>
    <w:rsid w:val="00573F6D"/>
    <w:rsid w:val="00597476"/>
    <w:rsid w:val="005B39CF"/>
    <w:rsid w:val="005E242A"/>
    <w:rsid w:val="00610DE4"/>
    <w:rsid w:val="00635F2F"/>
    <w:rsid w:val="006A6C33"/>
    <w:rsid w:val="006C0F25"/>
    <w:rsid w:val="0071604B"/>
    <w:rsid w:val="00735E94"/>
    <w:rsid w:val="00744E66"/>
    <w:rsid w:val="00776458"/>
    <w:rsid w:val="00777BB6"/>
    <w:rsid w:val="007800EB"/>
    <w:rsid w:val="00785D16"/>
    <w:rsid w:val="0079331F"/>
    <w:rsid w:val="007B5719"/>
    <w:rsid w:val="007C1B2C"/>
    <w:rsid w:val="007E7976"/>
    <w:rsid w:val="008010D1"/>
    <w:rsid w:val="00846745"/>
    <w:rsid w:val="008504EA"/>
    <w:rsid w:val="00850B2B"/>
    <w:rsid w:val="00860375"/>
    <w:rsid w:val="008B5CC8"/>
    <w:rsid w:val="008C6D74"/>
    <w:rsid w:val="008D1FEA"/>
    <w:rsid w:val="00907DC0"/>
    <w:rsid w:val="0094378A"/>
    <w:rsid w:val="00984A41"/>
    <w:rsid w:val="00994BE4"/>
    <w:rsid w:val="009B73F5"/>
    <w:rsid w:val="009D10D4"/>
    <w:rsid w:val="009F4808"/>
    <w:rsid w:val="00A402AC"/>
    <w:rsid w:val="00A53191"/>
    <w:rsid w:val="00A77B59"/>
    <w:rsid w:val="00AD364D"/>
    <w:rsid w:val="00AE0555"/>
    <w:rsid w:val="00AE6460"/>
    <w:rsid w:val="00B1395E"/>
    <w:rsid w:val="00B20F69"/>
    <w:rsid w:val="00B72826"/>
    <w:rsid w:val="00B9077C"/>
    <w:rsid w:val="00BA67E5"/>
    <w:rsid w:val="00BB34C5"/>
    <w:rsid w:val="00BB6BD3"/>
    <w:rsid w:val="00BD1552"/>
    <w:rsid w:val="00BD1BA4"/>
    <w:rsid w:val="00C14BB7"/>
    <w:rsid w:val="00C34CCF"/>
    <w:rsid w:val="00C476CB"/>
    <w:rsid w:val="00C54B0D"/>
    <w:rsid w:val="00C60D73"/>
    <w:rsid w:val="00C975DF"/>
    <w:rsid w:val="00CA0D2A"/>
    <w:rsid w:val="00CF248C"/>
    <w:rsid w:val="00CF67DE"/>
    <w:rsid w:val="00D30E0A"/>
    <w:rsid w:val="00D47547"/>
    <w:rsid w:val="00D63941"/>
    <w:rsid w:val="00DA43A7"/>
    <w:rsid w:val="00DE03B6"/>
    <w:rsid w:val="00DF434D"/>
    <w:rsid w:val="00E25E35"/>
    <w:rsid w:val="00E33109"/>
    <w:rsid w:val="00E74F05"/>
    <w:rsid w:val="00EB0C26"/>
    <w:rsid w:val="00EB7E0B"/>
    <w:rsid w:val="00F0466F"/>
    <w:rsid w:val="00F13647"/>
    <w:rsid w:val="00F26C94"/>
    <w:rsid w:val="00FA15C2"/>
    <w:rsid w:val="00FB3093"/>
    <w:rsid w:val="00FC7483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D0E9B"/>
    <w:pPr>
      <w:autoSpaceDE/>
      <w:autoSpaceDN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CE10-E4A9-4B7B-B074-04B47477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9</cp:revision>
  <cp:lastPrinted>2017-12-18T11:58:00Z</cp:lastPrinted>
  <dcterms:created xsi:type="dcterms:W3CDTF">2017-12-18T11:58:00Z</dcterms:created>
  <dcterms:modified xsi:type="dcterms:W3CDTF">2020-03-13T09:55:00Z</dcterms:modified>
</cp:coreProperties>
</file>